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A73C" w14:textId="77777777" w:rsidR="00E52FFC" w:rsidRPr="00795449" w:rsidRDefault="00E52FFC" w:rsidP="00E52FFC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449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</w:p>
    <w:p w14:paraId="540D6EB4" w14:textId="77777777" w:rsidR="00E52FFC" w:rsidRPr="00613D83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44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613D83">
        <w:rPr>
          <w:rFonts w:ascii="Times New Roman" w:hAnsi="Times New Roman" w:cs="Times New Roman"/>
          <w:b/>
          <w:sz w:val="24"/>
          <w:szCs w:val="24"/>
        </w:rPr>
        <w:t>Межрегионально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613D83">
        <w:rPr>
          <w:rFonts w:ascii="Times New Roman" w:hAnsi="Times New Roman" w:cs="Times New Roman"/>
          <w:b/>
          <w:sz w:val="24"/>
          <w:szCs w:val="24"/>
        </w:rPr>
        <w:t xml:space="preserve"> дистанционно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613D83">
        <w:rPr>
          <w:rFonts w:ascii="Times New Roman" w:hAnsi="Times New Roman" w:cs="Times New Roman"/>
          <w:b/>
          <w:sz w:val="24"/>
          <w:szCs w:val="24"/>
        </w:rPr>
        <w:t xml:space="preserve"> профессионально</w:t>
      </w: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613D83">
        <w:rPr>
          <w:rFonts w:ascii="Times New Roman" w:hAnsi="Times New Roman" w:cs="Times New Roman"/>
          <w:b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b/>
          <w:sz w:val="24"/>
          <w:szCs w:val="24"/>
        </w:rPr>
        <w:t>е</w:t>
      </w:r>
    </w:p>
    <w:p w14:paraId="225CDB4A" w14:textId="77777777" w:rsidR="00E52FFC" w:rsidRPr="00613D83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D83">
        <w:rPr>
          <w:rFonts w:ascii="Times New Roman" w:hAnsi="Times New Roman" w:cs="Times New Roman"/>
          <w:b/>
          <w:sz w:val="24"/>
          <w:szCs w:val="24"/>
        </w:rPr>
        <w:t xml:space="preserve">актуальных форматов работы библиотек с молодежью </w:t>
      </w:r>
    </w:p>
    <w:p w14:paraId="5F556EF0" w14:textId="57DFF944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D83">
        <w:rPr>
          <w:rFonts w:ascii="Times New Roman" w:hAnsi="Times New Roman" w:cs="Times New Roman"/>
          <w:b/>
          <w:sz w:val="24"/>
          <w:szCs w:val="24"/>
        </w:rPr>
        <w:t>«EX</w:t>
      </w:r>
      <w:r w:rsidR="00080C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3D83">
        <w:rPr>
          <w:rFonts w:ascii="Times New Roman" w:hAnsi="Times New Roman" w:cs="Times New Roman"/>
          <w:b/>
          <w:sz w:val="24"/>
          <w:szCs w:val="24"/>
        </w:rPr>
        <w:t>PROFESSO (со знанием дела)»</w:t>
      </w:r>
    </w:p>
    <w:p w14:paraId="6B8DCAD8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6237"/>
      </w:tblGrid>
      <w:tr w:rsidR="00E52FFC" w:rsidRPr="004E4D4C" w14:paraId="46D8EE1F" w14:textId="77777777" w:rsidTr="00152761">
        <w:trPr>
          <w:trHeight w:val="952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C29F" w14:textId="77777777" w:rsidR="00E52FFC" w:rsidRPr="006A0A90" w:rsidRDefault="00E52FFC" w:rsidP="00152761">
            <w:pPr>
              <w:pStyle w:val="a3"/>
              <w:numPr>
                <w:ilvl w:val="3"/>
                <w:numId w:val="1"/>
              </w:numPr>
              <w:tabs>
                <w:tab w:val="left" w:pos="302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A9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учреждения:</w:t>
            </w:r>
          </w:p>
          <w:p w14:paraId="0D5614DF" w14:textId="77777777" w:rsidR="00E52FFC" w:rsidRPr="004E4D4C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E4D4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полное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(по уставу)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B70F3" w14:textId="77777777" w:rsidR="00E52FFC" w:rsidRPr="004E4D4C" w:rsidRDefault="00E52FFC" w:rsidP="00152761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52FFC" w:rsidRPr="004E4D4C" w14:paraId="4C025FF7" w14:textId="77777777" w:rsidTr="00152761">
        <w:trPr>
          <w:trHeight w:val="952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FEEB" w14:textId="77777777" w:rsidR="00E52FFC" w:rsidRPr="002E3B2A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</w:t>
            </w:r>
            <w:r w:rsidRPr="004E4D4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раткое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(аббревиатура)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7472C" w14:textId="77777777" w:rsidR="00E52FFC" w:rsidRPr="004E4D4C" w:rsidRDefault="00E52FFC" w:rsidP="00152761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52FFC" w:rsidRPr="004E4D4C" w14:paraId="227532D2" w14:textId="77777777" w:rsidTr="00152761">
        <w:trPr>
          <w:trHeight w:val="952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5FAC" w14:textId="77777777" w:rsidR="00E52FFC" w:rsidRPr="006A0A90" w:rsidRDefault="00E52FFC" w:rsidP="00152761">
            <w:pPr>
              <w:pStyle w:val="a3"/>
              <w:numPr>
                <w:ilvl w:val="3"/>
                <w:numId w:val="1"/>
              </w:numPr>
              <w:tabs>
                <w:tab w:val="left" w:pos="302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A90">
              <w:rPr>
                <w:rFonts w:ascii="Times New Roman" w:hAnsi="Times New Roman" w:cs="Times New Roman"/>
                <w:b/>
                <w:sz w:val="24"/>
                <w:szCs w:val="24"/>
              </w:rPr>
              <w:t>Город, район, населенный пункт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EB1444" w14:textId="77777777" w:rsidR="00E52FFC" w:rsidRPr="004E4D4C" w:rsidRDefault="00E52FFC" w:rsidP="00152761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52FFC" w:rsidRPr="004E4D4C" w14:paraId="7F1C14CC" w14:textId="77777777" w:rsidTr="00152761">
        <w:trPr>
          <w:trHeight w:val="668"/>
        </w:trPr>
        <w:tc>
          <w:tcPr>
            <w:tcW w:w="379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2B6C06" w14:textId="77777777" w:rsidR="00E52FFC" w:rsidRPr="002E3B2A" w:rsidRDefault="00E52FFC" w:rsidP="00152761">
            <w:pPr>
              <w:pStyle w:val="a3"/>
              <w:numPr>
                <w:ilvl w:val="3"/>
                <w:numId w:val="1"/>
              </w:numPr>
              <w:tabs>
                <w:tab w:val="left" w:pos="302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Категория учреждения </w:t>
            </w:r>
          </w:p>
          <w:p w14:paraId="6DDBCB76" w14:textId="77777777" w:rsidR="00E52FFC" w:rsidRPr="004E4D4C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E4D4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(необходимое выделить/подчеркнуть)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19714B" w14:textId="77777777" w:rsidR="00E52FFC" w:rsidRPr="004E4D4C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E4D4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малые библиотеки </w:t>
            </w:r>
          </w:p>
        </w:tc>
      </w:tr>
      <w:tr w:rsidR="00E52FFC" w:rsidRPr="004E4D4C" w14:paraId="7342F67B" w14:textId="77777777" w:rsidTr="00152761">
        <w:trPr>
          <w:trHeight w:val="706"/>
        </w:trPr>
        <w:tc>
          <w:tcPr>
            <w:tcW w:w="379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356CC0B" w14:textId="77777777" w:rsidR="00E52FFC" w:rsidRPr="002E3B2A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EBE9A" w14:textId="77777777" w:rsidR="00E52FFC" w:rsidRPr="004E4D4C" w:rsidRDefault="00E52FFC" w:rsidP="00152761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E4D4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крупные библиотеки</w:t>
            </w:r>
          </w:p>
        </w:tc>
      </w:tr>
      <w:tr w:rsidR="00E52FFC" w:rsidRPr="004E4D4C" w14:paraId="1C3DB504" w14:textId="77777777" w:rsidTr="00152761">
        <w:trPr>
          <w:trHeight w:val="596"/>
        </w:trPr>
        <w:tc>
          <w:tcPr>
            <w:tcW w:w="379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F6B309" w14:textId="77777777" w:rsidR="00E52FFC" w:rsidRPr="002E3B2A" w:rsidRDefault="00E52FFC" w:rsidP="00152761">
            <w:pPr>
              <w:pStyle w:val="a3"/>
              <w:numPr>
                <w:ilvl w:val="3"/>
                <w:numId w:val="1"/>
              </w:numPr>
              <w:tabs>
                <w:tab w:val="left" w:pos="302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B2A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  <w:p w14:paraId="153F3EE8" w14:textId="77777777" w:rsidR="00E52FFC" w:rsidRPr="004E4D4C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4E4D4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(необходимое выделить/подчеркнуть) </w:t>
            </w:r>
          </w:p>
          <w:p w14:paraId="365D0DA5" w14:textId="77777777" w:rsidR="00E52FFC" w:rsidRPr="004E4D4C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E131BC" w14:textId="77777777" w:rsidR="00E52FFC" w:rsidRPr="004E4D4C" w:rsidRDefault="00E52FFC" w:rsidP="00152761">
            <w:pPr>
              <w:tabs>
                <w:tab w:val="left" w:pos="851"/>
              </w:tabs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E2334">
              <w:rPr>
                <w:rFonts w:ascii="Times New Roman" w:hAnsi="Times New Roman" w:cs="Times New Roman"/>
                <w:sz w:val="24"/>
                <w:szCs w:val="24"/>
              </w:rPr>
              <w:t xml:space="preserve">Продвижение книги и чтения.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Выставочная деятельность.</w:t>
            </w:r>
          </w:p>
        </w:tc>
      </w:tr>
      <w:tr w:rsidR="00E52FFC" w:rsidRPr="004E4D4C" w14:paraId="2C58C1C6" w14:textId="77777777" w:rsidTr="00152761">
        <w:trPr>
          <w:trHeight w:val="663"/>
        </w:trPr>
        <w:tc>
          <w:tcPr>
            <w:tcW w:w="3794" w:type="dxa"/>
            <w:vMerge/>
            <w:tcBorders>
              <w:right w:val="single" w:sz="4" w:space="0" w:color="auto"/>
            </w:tcBorders>
          </w:tcPr>
          <w:p w14:paraId="06562B61" w14:textId="77777777" w:rsidR="00E52FFC" w:rsidRPr="002E3B2A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AE24F" w14:textId="77777777" w:rsidR="00E52FFC" w:rsidRDefault="00E52FFC" w:rsidP="0015276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085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FE2334">
              <w:rPr>
                <w:rFonts w:ascii="Times New Roman" w:hAnsi="Times New Roman" w:cs="Times New Roman"/>
                <w:sz w:val="24"/>
                <w:szCs w:val="24"/>
              </w:rPr>
              <w:t>Продвижение книги и чтения.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2FFC" w:rsidRPr="004E4D4C" w14:paraId="78025892" w14:textId="77777777" w:rsidTr="00152761">
        <w:trPr>
          <w:trHeight w:val="559"/>
        </w:trPr>
        <w:tc>
          <w:tcPr>
            <w:tcW w:w="3794" w:type="dxa"/>
            <w:vMerge/>
            <w:tcBorders>
              <w:right w:val="single" w:sz="4" w:space="0" w:color="auto"/>
            </w:tcBorders>
          </w:tcPr>
          <w:p w14:paraId="640E90EF" w14:textId="77777777" w:rsidR="00E52FFC" w:rsidRPr="002E3B2A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DB1005" w14:textId="77777777" w:rsidR="00E52FFC" w:rsidRPr="00CB085E" w:rsidRDefault="00E52FFC" w:rsidP="0015276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3C0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E2334">
              <w:rPr>
                <w:rFonts w:ascii="Times New Roman" w:hAnsi="Times New Roman" w:cs="Times New Roman"/>
                <w:sz w:val="24"/>
                <w:szCs w:val="24"/>
              </w:rPr>
              <w:t>Краеведение. Электронные библиотечные продукты по краеведению.</w:t>
            </w:r>
          </w:p>
        </w:tc>
      </w:tr>
      <w:tr w:rsidR="00E52FFC" w:rsidRPr="004E4D4C" w14:paraId="164ADD65" w14:textId="77777777" w:rsidTr="00152761">
        <w:trPr>
          <w:trHeight w:val="698"/>
        </w:trPr>
        <w:tc>
          <w:tcPr>
            <w:tcW w:w="379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0CC131" w14:textId="77777777" w:rsidR="00E52FFC" w:rsidRPr="002E3B2A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C3ADC" w14:textId="77777777" w:rsidR="00E52FFC" w:rsidRPr="00AD3C0E" w:rsidRDefault="00E52FFC" w:rsidP="00152761">
            <w:pPr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E2334">
              <w:rPr>
                <w:rFonts w:ascii="Times New Roman" w:hAnsi="Times New Roman" w:cs="Times New Roman"/>
                <w:sz w:val="24"/>
                <w:szCs w:val="24"/>
              </w:rPr>
              <w:t>.    Библиотечные мероприятия, направленные на работу с семьей.</w:t>
            </w:r>
          </w:p>
        </w:tc>
      </w:tr>
      <w:tr w:rsidR="00E52FFC" w:rsidRPr="004E4D4C" w14:paraId="0CF6652D" w14:textId="77777777" w:rsidTr="00152761">
        <w:trPr>
          <w:trHeight w:val="952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2C81" w14:textId="77777777" w:rsidR="00E52FFC" w:rsidRPr="006A0A90" w:rsidRDefault="00E52FFC" w:rsidP="00152761">
            <w:pPr>
              <w:pStyle w:val="a3"/>
              <w:numPr>
                <w:ilvl w:val="3"/>
                <w:numId w:val="1"/>
              </w:numPr>
              <w:tabs>
                <w:tab w:val="left" w:pos="302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A9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конкурсной работы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42F46" w14:textId="77777777" w:rsidR="00E52FFC" w:rsidRPr="004E4D4C" w:rsidRDefault="00E52FFC" w:rsidP="00152761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52FFC" w:rsidRPr="004E4D4C" w14:paraId="7AA99EEF" w14:textId="77777777" w:rsidTr="00152761">
        <w:trPr>
          <w:trHeight w:val="952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3388" w14:textId="77777777" w:rsidR="00E52FFC" w:rsidRPr="000A53BB" w:rsidRDefault="00E52FFC" w:rsidP="00152761">
            <w:pPr>
              <w:pStyle w:val="a3"/>
              <w:numPr>
                <w:ilvl w:val="3"/>
                <w:numId w:val="1"/>
              </w:numPr>
              <w:tabs>
                <w:tab w:val="left" w:pos="302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3BB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информация:</w:t>
            </w:r>
          </w:p>
          <w:p w14:paraId="4789CD7C" w14:textId="77777777" w:rsidR="00E52FFC" w:rsidRPr="004E4D4C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ФИО</w:t>
            </w:r>
            <w:r w:rsidRPr="004E4D4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контактного лица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</w:t>
            </w:r>
            <w:r w:rsidRPr="004E4D4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полностью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CE92A" w14:textId="77777777" w:rsidR="00E52FFC" w:rsidRPr="004E4D4C" w:rsidRDefault="00E52FFC" w:rsidP="00152761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52FFC" w:rsidRPr="004E4D4C" w14:paraId="344E010A" w14:textId="77777777" w:rsidTr="00152761">
        <w:trPr>
          <w:trHeight w:val="952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3D3F" w14:textId="77777777" w:rsidR="00E52FFC" w:rsidRPr="000A53BB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9D1B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телефон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16EA2" w14:textId="77777777" w:rsidR="00E52FFC" w:rsidRPr="004E4D4C" w:rsidRDefault="00E52FFC" w:rsidP="00152761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52FFC" w:rsidRPr="004E4D4C" w14:paraId="242A6A76" w14:textId="77777777" w:rsidTr="00152761">
        <w:trPr>
          <w:trHeight w:val="952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9B59" w14:textId="77777777" w:rsidR="00E52FFC" w:rsidRPr="009D1BF1" w:rsidRDefault="00E52FFC" w:rsidP="00152761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D1B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e-mail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768071" w14:textId="77777777" w:rsidR="00E52FFC" w:rsidRPr="004E4D4C" w:rsidRDefault="00E52FFC" w:rsidP="00152761">
            <w:pPr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0A42EAA4" w14:textId="77777777" w:rsidR="00E52FFC" w:rsidRDefault="00E52FFC" w:rsidP="00E52FFC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304AC7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BB18CC9" w14:textId="77777777" w:rsidR="00E52FFC" w:rsidRDefault="00E52FFC" w:rsidP="00E52FFC">
      <w:bookmarkStart w:id="0" w:name="_Hlk161741359"/>
      <w:r>
        <w:br w:type="page"/>
      </w:r>
    </w:p>
    <w:p w14:paraId="69EBAF72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62362815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Конкурсная </w:t>
      </w:r>
      <w:r w:rsidRPr="0058333D">
        <w:rPr>
          <w:rFonts w:ascii="Times New Roman" w:hAnsi="Times New Roman" w:cs="Times New Roman"/>
          <w:b/>
          <w:sz w:val="24"/>
          <w:szCs w:val="24"/>
        </w:rPr>
        <w:t xml:space="preserve">работа </w:t>
      </w:r>
    </w:p>
    <w:p w14:paraId="11B68AB9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участника </w:t>
      </w:r>
      <w:r w:rsidRPr="00613D83">
        <w:rPr>
          <w:rFonts w:ascii="Times New Roman" w:hAnsi="Times New Roman" w:cs="Times New Roman"/>
          <w:b/>
          <w:sz w:val="24"/>
          <w:szCs w:val="24"/>
        </w:rPr>
        <w:t xml:space="preserve">Межрегионального дистанционного профессионального конкурса </w:t>
      </w:r>
    </w:p>
    <w:p w14:paraId="22F49AAC" w14:textId="77777777" w:rsidR="00E52FFC" w:rsidRPr="00613D83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D83">
        <w:rPr>
          <w:rFonts w:ascii="Times New Roman" w:hAnsi="Times New Roman" w:cs="Times New Roman"/>
          <w:b/>
          <w:sz w:val="24"/>
          <w:szCs w:val="24"/>
        </w:rPr>
        <w:t xml:space="preserve">актуальных форматов работы библиотек с молодежью </w:t>
      </w:r>
    </w:p>
    <w:p w14:paraId="1CDE8C8E" w14:textId="466A890F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D83">
        <w:rPr>
          <w:rFonts w:ascii="Times New Roman" w:hAnsi="Times New Roman" w:cs="Times New Roman"/>
          <w:b/>
          <w:sz w:val="24"/>
          <w:szCs w:val="24"/>
        </w:rPr>
        <w:t>«EX</w:t>
      </w:r>
      <w:r w:rsidR="00080C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3D83">
        <w:rPr>
          <w:rFonts w:ascii="Times New Roman" w:hAnsi="Times New Roman" w:cs="Times New Roman"/>
          <w:b/>
          <w:sz w:val="24"/>
          <w:szCs w:val="24"/>
        </w:rPr>
        <w:t>PROFESSO (со знанием дела)»</w:t>
      </w:r>
    </w:p>
    <w:bookmarkEnd w:id="1"/>
    <w:p w14:paraId="20C2F5C9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5BDD75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4EC5">
        <w:rPr>
          <w:rFonts w:ascii="Times New Roman" w:hAnsi="Times New Roman" w:cs="Times New Roman"/>
          <w:b/>
          <w:sz w:val="24"/>
          <w:szCs w:val="24"/>
        </w:rPr>
        <w:t>Номинация «Продвижение книги и чтения. Выставочная деятельность»</w:t>
      </w:r>
    </w:p>
    <w:p w14:paraId="494BCF9C" w14:textId="77777777" w:rsidR="00E52FFC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68621E" w14:textId="77777777" w:rsidR="00E52FFC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b/>
          <w:sz w:val="24"/>
          <w:szCs w:val="24"/>
        </w:rPr>
        <w:t>Наименование учреждения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4B891FEB" w14:textId="77777777" w:rsidR="00E52FFC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b/>
          <w:sz w:val="24"/>
          <w:szCs w:val="24"/>
        </w:rPr>
        <w:t>Формат и наименование выставки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669A607F" w14:textId="77777777" w:rsidR="00E52FF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Актуальность выставки для библиотеки, местного сообщества.</w:t>
      </w:r>
    </w:p>
    <w:p w14:paraId="4B74D814" w14:textId="77777777" w:rsidR="00E52FF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Целевое читательское назначение.</w:t>
      </w:r>
    </w:p>
    <w:p w14:paraId="5C925F57" w14:textId="77777777" w:rsidR="00E52FF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Исполнение: заголовки, разделы, цитаты; использованные приемы, ресурсы, иллюстративный материал, звуковое сопровождение/ технические средства </w:t>
      </w:r>
      <w:r>
        <w:rPr>
          <w:rFonts w:ascii="Times New Roman" w:hAnsi="Times New Roman" w:cs="Times New Roman"/>
          <w:sz w:val="24"/>
          <w:szCs w:val="24"/>
        </w:rPr>
        <w:br/>
        <w:t>при подготовке выставки.</w:t>
      </w:r>
    </w:p>
    <w:p w14:paraId="766071E8" w14:textId="77777777" w:rsidR="00E52FF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экспозиции.</w:t>
      </w:r>
    </w:p>
    <w:p w14:paraId="6CFEC14C" w14:textId="77777777" w:rsidR="00E52FF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работы.</w:t>
      </w:r>
    </w:p>
    <w:p w14:paraId="044A6FBB" w14:textId="77777777" w:rsidR="00E52FF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Сочетание выставки с другими формами работы.</w:t>
      </w:r>
    </w:p>
    <w:p w14:paraId="36AD1ACC" w14:textId="77777777" w:rsidR="00E52FF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представленных изданий.</w:t>
      </w:r>
    </w:p>
    <w:p w14:paraId="29E9D0FD" w14:textId="77777777" w:rsidR="00E52FF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E5DE8">
        <w:rPr>
          <w:rFonts w:ascii="Times New Roman" w:hAnsi="Times New Roman" w:cs="Times New Roman"/>
          <w:sz w:val="24"/>
          <w:szCs w:val="24"/>
        </w:rPr>
        <w:t xml:space="preserve">Количество обращений пользователей к выставке. </w:t>
      </w:r>
    </w:p>
    <w:p w14:paraId="0A033B54" w14:textId="77777777" w:rsidR="00E52FF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E5DE8">
        <w:rPr>
          <w:rFonts w:ascii="Times New Roman" w:hAnsi="Times New Roman" w:cs="Times New Roman"/>
          <w:sz w:val="24"/>
          <w:szCs w:val="24"/>
        </w:rPr>
        <w:t xml:space="preserve">Число выдач изданий, представленных на выставке. </w:t>
      </w:r>
    </w:p>
    <w:p w14:paraId="3907A895" w14:textId="77777777" w:rsidR="00E52FFC" w:rsidRPr="00EE5DE8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E5DE8">
        <w:rPr>
          <w:rFonts w:ascii="Times New Roman" w:hAnsi="Times New Roman" w:cs="Times New Roman"/>
          <w:sz w:val="24"/>
          <w:szCs w:val="24"/>
        </w:rPr>
        <w:t>Изучение мнений читателей о качестве оформленной выставки. Отзывы, предложения, замечания</w:t>
      </w:r>
    </w:p>
    <w:p w14:paraId="75DB3644" w14:textId="77777777" w:rsidR="00E52FFC" w:rsidRPr="00EF230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 xml:space="preserve">Информация о специалистах, </w:t>
      </w:r>
      <w:r>
        <w:rPr>
          <w:rFonts w:ascii="Times New Roman" w:hAnsi="Times New Roman" w:cs="Times New Roman"/>
          <w:sz w:val="24"/>
          <w:szCs w:val="24"/>
        </w:rPr>
        <w:t>подготовивших выставку</w:t>
      </w:r>
      <w:r w:rsidRPr="00EF230C">
        <w:rPr>
          <w:rFonts w:ascii="Times New Roman" w:hAnsi="Times New Roman" w:cs="Times New Roman"/>
          <w:sz w:val="24"/>
          <w:szCs w:val="24"/>
        </w:rPr>
        <w:t xml:space="preserve"> в библиотеке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BDBC3F" w14:textId="77777777" w:rsidR="00E52FFC" w:rsidRPr="00EF230C" w:rsidRDefault="00E52FFC" w:rsidP="00E52FFC">
      <w:pPr>
        <w:pStyle w:val="a3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 xml:space="preserve">Ссылка на </w:t>
      </w:r>
      <w:r w:rsidRPr="00EE5DE8">
        <w:rPr>
          <w:rFonts w:ascii="Times New Roman" w:hAnsi="Times New Roman" w:cs="Times New Roman"/>
          <w:sz w:val="24"/>
          <w:szCs w:val="24"/>
        </w:rPr>
        <w:t>электронн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EE5DE8">
        <w:rPr>
          <w:rFonts w:ascii="Times New Roman" w:hAnsi="Times New Roman" w:cs="Times New Roman"/>
          <w:sz w:val="24"/>
          <w:szCs w:val="24"/>
        </w:rPr>
        <w:t xml:space="preserve"> выставк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EF230C">
        <w:rPr>
          <w:rFonts w:ascii="Times New Roman" w:hAnsi="Times New Roman" w:cs="Times New Roman"/>
          <w:sz w:val="24"/>
          <w:szCs w:val="24"/>
        </w:rPr>
        <w:t>.</w:t>
      </w:r>
    </w:p>
    <w:p w14:paraId="0AEBAC4F" w14:textId="77777777" w:rsidR="00E52FFC" w:rsidRPr="00BD0889" w:rsidRDefault="00E52FFC" w:rsidP="00E52F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889">
        <w:rPr>
          <w:rFonts w:ascii="Times New Roman" w:hAnsi="Times New Roman" w:cs="Times New Roman"/>
          <w:b/>
          <w:sz w:val="24"/>
          <w:szCs w:val="24"/>
        </w:rPr>
        <w:t>Требования к оформлению конкурсных работ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E3E0A13" w14:textId="77777777" w:rsidR="00E52FFC" w:rsidRDefault="00E52FFC" w:rsidP="00E52FFC">
      <w:pPr>
        <w:pStyle w:val="a3"/>
        <w:numPr>
          <w:ilvl w:val="0"/>
          <w:numId w:val="7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 xml:space="preserve">Объем работы не должен превышать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377D0">
        <w:rPr>
          <w:rFonts w:ascii="Times New Roman" w:hAnsi="Times New Roman" w:cs="Times New Roman"/>
          <w:sz w:val="24"/>
          <w:szCs w:val="24"/>
        </w:rPr>
        <w:t xml:space="preserve"> страниц формата А4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15374B" w14:textId="77777777" w:rsidR="00E52FFC" w:rsidRPr="00A377D0" w:rsidRDefault="00E52FFC" w:rsidP="00E52FFC">
      <w:pPr>
        <w:pStyle w:val="a3"/>
        <w:numPr>
          <w:ilvl w:val="0"/>
          <w:numId w:val="7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>Наличие титульного листа обязательно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F72186" w14:textId="77777777" w:rsidR="00E52FFC" w:rsidRPr="00A377D0" w:rsidRDefault="00E52FFC" w:rsidP="00E52FFC">
      <w:pPr>
        <w:pStyle w:val="a3"/>
        <w:numPr>
          <w:ilvl w:val="0"/>
          <w:numId w:val="7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>Материалы представляются в следующем форматировании:</w:t>
      </w:r>
    </w:p>
    <w:p w14:paraId="70CDCD18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6A0A90">
        <w:rPr>
          <w:rFonts w:ascii="Times New Roman" w:hAnsi="Times New Roman" w:cs="Times New Roman"/>
          <w:sz w:val="24"/>
          <w:szCs w:val="24"/>
        </w:rPr>
        <w:t>ормат</w:t>
      </w:r>
      <w:r>
        <w:rPr>
          <w:rFonts w:ascii="Times New Roman" w:hAnsi="Times New Roman" w:cs="Times New Roman"/>
          <w:sz w:val="24"/>
          <w:szCs w:val="24"/>
        </w:rPr>
        <w:t xml:space="preserve"> текстового файла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Microsoft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6A0A9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242137F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шрифт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Times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New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6A0A9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BF2B9B0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основной текст –12 (14) кегль, через 1,15 интервал; </w:t>
      </w:r>
    </w:p>
    <w:p w14:paraId="09CA8AE1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поля – 2 см (слева, справа, сверху, снизу); </w:t>
      </w:r>
    </w:p>
    <w:p w14:paraId="3A3E8978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абзацный отступ – 1,25 см; </w:t>
      </w:r>
    </w:p>
    <w:p w14:paraId="0C2C8F1F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выравнивание текста – по ширине; </w:t>
      </w:r>
    </w:p>
    <w:p w14:paraId="247B5987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номера страниц: положение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0A90">
        <w:rPr>
          <w:rFonts w:ascii="Times New Roman" w:hAnsi="Times New Roman" w:cs="Times New Roman"/>
          <w:sz w:val="24"/>
          <w:szCs w:val="24"/>
        </w:rPr>
        <w:t xml:space="preserve"> внизу страницы; выравнивание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0A90">
        <w:rPr>
          <w:rFonts w:ascii="Times New Roman" w:hAnsi="Times New Roman" w:cs="Times New Roman"/>
          <w:sz w:val="24"/>
          <w:szCs w:val="24"/>
        </w:rPr>
        <w:t xml:space="preserve"> от центра; номер </w:t>
      </w:r>
      <w:r>
        <w:rPr>
          <w:rFonts w:ascii="Times New Roman" w:hAnsi="Times New Roman" w:cs="Times New Roman"/>
          <w:sz w:val="24"/>
          <w:szCs w:val="24"/>
        </w:rPr>
        <w:br/>
      </w:r>
      <w:r w:rsidRPr="006A0A90">
        <w:rPr>
          <w:rFonts w:ascii="Times New Roman" w:hAnsi="Times New Roman" w:cs="Times New Roman"/>
          <w:sz w:val="24"/>
          <w:szCs w:val="24"/>
        </w:rPr>
        <w:t xml:space="preserve">на первой странице не указывать; </w:t>
      </w:r>
    </w:p>
    <w:p w14:paraId="2B264B8A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рекомендуемые символы кавычек </w:t>
      </w:r>
      <w:proofErr w:type="gramStart"/>
      <w:r w:rsidRPr="006A0A90">
        <w:rPr>
          <w:rFonts w:ascii="Times New Roman" w:hAnsi="Times New Roman" w:cs="Times New Roman"/>
          <w:sz w:val="24"/>
          <w:szCs w:val="24"/>
        </w:rPr>
        <w:t>«….</w:t>
      </w:r>
      <w:proofErr w:type="gramEnd"/>
      <w:r w:rsidRPr="006A0A90">
        <w:rPr>
          <w:rFonts w:ascii="Times New Roman" w:hAnsi="Times New Roman" w:cs="Times New Roman"/>
          <w:sz w:val="24"/>
          <w:szCs w:val="24"/>
        </w:rPr>
        <w:t xml:space="preserve">»; </w:t>
      </w:r>
    </w:p>
    <w:p w14:paraId="772CA926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>тема конкурсной работы набирается на титульном листе полужирным шрифтом, прописными буквами и располагается по центру.</w:t>
      </w:r>
    </w:p>
    <w:p w14:paraId="0762039B" w14:textId="77777777" w:rsidR="00E52FFC" w:rsidRDefault="00E52FFC" w:rsidP="00E52F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6066">
        <w:rPr>
          <w:rFonts w:ascii="Times New Roman" w:hAnsi="Times New Roman" w:cs="Times New Roman"/>
          <w:b/>
          <w:sz w:val="24"/>
          <w:szCs w:val="24"/>
        </w:rPr>
        <w:t xml:space="preserve">Технические требования: </w:t>
      </w:r>
      <w:r w:rsidRPr="002A6066">
        <w:rPr>
          <w:rFonts w:ascii="Times New Roman" w:hAnsi="Times New Roman" w:cs="Times New Roman"/>
          <w:sz w:val="24"/>
          <w:szCs w:val="24"/>
        </w:rPr>
        <w:t>презентация в формате PowerPoint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2A6066">
        <w:rPr>
          <w:rFonts w:ascii="Times New Roman" w:hAnsi="Times New Roman" w:cs="Times New Roman"/>
          <w:sz w:val="24"/>
          <w:szCs w:val="24"/>
        </w:rPr>
        <w:t xml:space="preserve">не более 20 слайдов; </w:t>
      </w:r>
      <w:r>
        <w:rPr>
          <w:rFonts w:ascii="Times New Roman" w:hAnsi="Times New Roman" w:cs="Times New Roman"/>
          <w:sz w:val="24"/>
          <w:szCs w:val="24"/>
        </w:rPr>
        <w:t>рекомендуем использовать размер слайдов 16×</w:t>
      </w:r>
      <w:r w:rsidRPr="00647B3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30FAE5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F40">
        <w:rPr>
          <w:rFonts w:ascii="Times New Roman" w:hAnsi="Times New Roman" w:cs="Times New Roman"/>
          <w:b/>
          <w:sz w:val="24"/>
          <w:szCs w:val="24"/>
        </w:rPr>
        <w:t>Ответственность за соблюдение авторских прав</w:t>
      </w:r>
      <w:r w:rsidRPr="00D83BC5">
        <w:rPr>
          <w:rFonts w:ascii="Times New Roman" w:hAnsi="Times New Roman" w:cs="Times New Roman"/>
          <w:sz w:val="24"/>
          <w:szCs w:val="24"/>
        </w:rPr>
        <w:t xml:space="preserve"> при по</w:t>
      </w:r>
      <w:r>
        <w:rPr>
          <w:rFonts w:ascii="Times New Roman" w:hAnsi="Times New Roman" w:cs="Times New Roman"/>
          <w:sz w:val="24"/>
          <w:szCs w:val="24"/>
        </w:rPr>
        <w:t xml:space="preserve">дготовке работы, участвующей </w:t>
      </w:r>
      <w:r>
        <w:rPr>
          <w:rFonts w:ascii="Times New Roman" w:hAnsi="Times New Roman" w:cs="Times New Roman"/>
          <w:sz w:val="24"/>
          <w:szCs w:val="24"/>
        </w:rPr>
        <w:br/>
        <w:t>в К</w:t>
      </w:r>
      <w:r w:rsidRPr="00D83BC5">
        <w:rPr>
          <w:rFonts w:ascii="Times New Roman" w:hAnsi="Times New Roman" w:cs="Times New Roman"/>
          <w:sz w:val="24"/>
          <w:szCs w:val="24"/>
        </w:rPr>
        <w:t>онкурсе, несет участник, приславший данную работу на Конкурс.</w:t>
      </w:r>
      <w:bookmarkEnd w:id="0"/>
    </w:p>
    <w:p w14:paraId="3015F5C4" w14:textId="77777777" w:rsidR="00E52FFC" w:rsidRDefault="00E52FFC" w:rsidP="00E52FFC">
      <w:r>
        <w:br w:type="page"/>
      </w:r>
    </w:p>
    <w:p w14:paraId="74936B6F" w14:textId="77777777" w:rsidR="00E52FFC" w:rsidRPr="00613D83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161828053"/>
      <w:r w:rsidRPr="00613D8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Конкурсная работа </w:t>
      </w:r>
    </w:p>
    <w:p w14:paraId="568D6A73" w14:textId="77777777" w:rsidR="00E52FFC" w:rsidRPr="00613D83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D83">
        <w:rPr>
          <w:rFonts w:ascii="Times New Roman" w:hAnsi="Times New Roman" w:cs="Times New Roman"/>
          <w:b/>
          <w:sz w:val="24"/>
          <w:szCs w:val="24"/>
        </w:rPr>
        <w:t xml:space="preserve">участника Межрегионального дистанционного профессионального конкурса </w:t>
      </w:r>
    </w:p>
    <w:p w14:paraId="0A3991A0" w14:textId="77777777" w:rsidR="00E52FFC" w:rsidRPr="00613D83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D83">
        <w:rPr>
          <w:rFonts w:ascii="Times New Roman" w:hAnsi="Times New Roman" w:cs="Times New Roman"/>
          <w:b/>
          <w:sz w:val="24"/>
          <w:szCs w:val="24"/>
        </w:rPr>
        <w:t xml:space="preserve">актуальных форматов работы библиотек с молодежью </w:t>
      </w:r>
    </w:p>
    <w:p w14:paraId="5D94646A" w14:textId="0018D8BF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D83">
        <w:rPr>
          <w:rFonts w:ascii="Times New Roman" w:hAnsi="Times New Roman" w:cs="Times New Roman"/>
          <w:b/>
          <w:sz w:val="24"/>
          <w:szCs w:val="24"/>
        </w:rPr>
        <w:t>«EX</w:t>
      </w:r>
      <w:r w:rsidR="00080C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3D83">
        <w:rPr>
          <w:rFonts w:ascii="Times New Roman" w:hAnsi="Times New Roman" w:cs="Times New Roman"/>
          <w:b/>
          <w:sz w:val="24"/>
          <w:szCs w:val="24"/>
        </w:rPr>
        <w:t>PROFESSO (со знанием дела)»</w:t>
      </w:r>
    </w:p>
    <w:p w14:paraId="20DD26AD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219177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066">
        <w:rPr>
          <w:rFonts w:ascii="Times New Roman" w:hAnsi="Times New Roman" w:cs="Times New Roman"/>
          <w:b/>
          <w:sz w:val="24"/>
          <w:szCs w:val="24"/>
        </w:rPr>
        <w:t>Номинация «</w:t>
      </w:r>
      <w:r w:rsidRPr="00EC41EA">
        <w:rPr>
          <w:rFonts w:ascii="Times New Roman" w:hAnsi="Times New Roman" w:cs="Times New Roman"/>
          <w:b/>
          <w:sz w:val="24"/>
          <w:szCs w:val="24"/>
        </w:rPr>
        <w:t>Продвижение книги и чтения. Мероприятия</w:t>
      </w:r>
      <w:r w:rsidRPr="002A6066">
        <w:rPr>
          <w:rFonts w:ascii="Times New Roman" w:hAnsi="Times New Roman" w:cs="Times New Roman"/>
          <w:b/>
          <w:sz w:val="24"/>
          <w:szCs w:val="24"/>
        </w:rPr>
        <w:t>»</w:t>
      </w:r>
    </w:p>
    <w:p w14:paraId="25D65B2C" w14:textId="77777777" w:rsidR="00E52FFC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7471C4" w14:textId="77777777" w:rsidR="00E52FFC" w:rsidRPr="0058333D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b/>
          <w:sz w:val="24"/>
          <w:szCs w:val="24"/>
        </w:rPr>
        <w:t>Наименование учреждения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2D3D2A52" w14:textId="77777777" w:rsidR="00E52FFC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b/>
          <w:sz w:val="24"/>
          <w:szCs w:val="24"/>
        </w:rPr>
        <w:t>Название мероприятия (цикла мероприятий)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</w:t>
      </w:r>
    </w:p>
    <w:p w14:paraId="1E8D5585" w14:textId="77777777" w:rsidR="00E52FFC" w:rsidRPr="00EF230C" w:rsidRDefault="00E52FFC" w:rsidP="00E52FFC">
      <w:pPr>
        <w:pStyle w:val="a3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 xml:space="preserve"> мероприятия</w:t>
      </w:r>
      <w:r w:rsidRPr="00EF230C">
        <w:rPr>
          <w:rFonts w:ascii="Times New Roman" w:hAnsi="Times New Roman" w:cs="Times New Roman"/>
          <w:sz w:val="24"/>
          <w:szCs w:val="24"/>
        </w:rPr>
        <w:t>.</w:t>
      </w:r>
    </w:p>
    <w:p w14:paraId="2F169EF7" w14:textId="77777777" w:rsidR="00E52FFC" w:rsidRDefault="00E52FFC" w:rsidP="00E52FFC">
      <w:pPr>
        <w:pStyle w:val="a3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Дата и время проведения</w:t>
      </w:r>
      <w:r>
        <w:rPr>
          <w:rFonts w:ascii="Times New Roman" w:hAnsi="Times New Roman" w:cs="Times New Roman"/>
          <w:sz w:val="24"/>
          <w:szCs w:val="24"/>
        </w:rPr>
        <w:t xml:space="preserve"> мероприятия</w:t>
      </w:r>
      <w:r w:rsidRPr="00EF230C">
        <w:rPr>
          <w:rFonts w:ascii="Times New Roman" w:hAnsi="Times New Roman" w:cs="Times New Roman"/>
          <w:sz w:val="24"/>
          <w:szCs w:val="24"/>
        </w:rPr>
        <w:t>.</w:t>
      </w:r>
    </w:p>
    <w:p w14:paraId="11DD46CB" w14:textId="77777777" w:rsidR="00E52FFC" w:rsidRPr="00EF230C" w:rsidRDefault="00E52FFC" w:rsidP="00E52FFC">
      <w:pPr>
        <w:pStyle w:val="a3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Актуальность мероприятия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230C">
        <w:rPr>
          <w:rFonts w:ascii="Times New Roman" w:hAnsi="Times New Roman" w:cs="Times New Roman"/>
          <w:sz w:val="24"/>
          <w:szCs w:val="24"/>
        </w:rPr>
        <w:t>для библиотеки,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230C">
        <w:rPr>
          <w:rFonts w:ascii="Times New Roman" w:hAnsi="Times New Roman" w:cs="Times New Roman"/>
          <w:sz w:val="24"/>
          <w:szCs w:val="24"/>
        </w:rPr>
        <w:t>для местного сообщества.</w:t>
      </w:r>
    </w:p>
    <w:p w14:paraId="70F1A426" w14:textId="77777777" w:rsidR="00E52FFC" w:rsidRPr="00EF230C" w:rsidRDefault="00E52FFC" w:rsidP="00E52FFC">
      <w:pPr>
        <w:pStyle w:val="a3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Описание мероприятия:</w:t>
      </w:r>
    </w:p>
    <w:p w14:paraId="01332DCF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 xml:space="preserve">целевая аудитория; </w:t>
      </w:r>
    </w:p>
    <w:p w14:paraId="2371162C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 xml:space="preserve">цель и задачи; </w:t>
      </w:r>
    </w:p>
    <w:p w14:paraId="446C63C3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 xml:space="preserve">основная идея; </w:t>
      </w:r>
    </w:p>
    <w:p w14:paraId="0D3C03A7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>обоснование формата проведения;</w:t>
      </w:r>
    </w:p>
    <w:p w14:paraId="5264C455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 xml:space="preserve">методы, приемы, технологии, уникальные профессиональные находки, используемые </w:t>
      </w:r>
      <w:r>
        <w:rPr>
          <w:rFonts w:ascii="Times New Roman" w:hAnsi="Times New Roman" w:cs="Times New Roman"/>
          <w:sz w:val="24"/>
          <w:szCs w:val="24"/>
        </w:rPr>
        <w:br/>
      </w:r>
      <w:r w:rsidRPr="00E47F6E">
        <w:rPr>
          <w:rFonts w:ascii="Times New Roman" w:hAnsi="Times New Roman" w:cs="Times New Roman"/>
          <w:sz w:val="24"/>
          <w:szCs w:val="24"/>
        </w:rPr>
        <w:t>в ходе организации и при проведении мероприятия (цикла мероприятий)</w:t>
      </w:r>
    </w:p>
    <w:p w14:paraId="7ECCC039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>степень вовлеченности целевой аудитории в процессы организации и проведения мероприятия;</w:t>
      </w:r>
    </w:p>
    <w:p w14:paraId="0FF758A0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>оформление и наглядность;</w:t>
      </w:r>
    </w:p>
    <w:p w14:paraId="1F0FA6CD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>оборудование и техническое оснащение;</w:t>
      </w:r>
    </w:p>
    <w:p w14:paraId="367ED48D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>информационное сопровождение;</w:t>
      </w:r>
    </w:p>
    <w:p w14:paraId="3AACE30A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>партнеры (при наличии), их роль в организации и проведении мероприятия;</w:t>
      </w:r>
    </w:p>
    <w:p w14:paraId="158ECADB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>количественные и качественные результаты проведения мероприятия;</w:t>
      </w:r>
    </w:p>
    <w:p w14:paraId="2208ED55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>обратная связь от участников и партнеров;</w:t>
      </w:r>
    </w:p>
    <w:p w14:paraId="4B858B14" w14:textId="77777777" w:rsidR="00E52FFC" w:rsidRPr="00E47F6E" w:rsidRDefault="00E52FFC" w:rsidP="00E52FFC">
      <w:pPr>
        <w:pStyle w:val="a3"/>
        <w:numPr>
          <w:ilvl w:val="0"/>
          <w:numId w:val="8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47F6E">
        <w:rPr>
          <w:rFonts w:ascii="Times New Roman" w:hAnsi="Times New Roman" w:cs="Times New Roman"/>
          <w:sz w:val="24"/>
          <w:szCs w:val="24"/>
        </w:rPr>
        <w:t xml:space="preserve">основные выводы по итогам проведения мероприятия. </w:t>
      </w:r>
    </w:p>
    <w:p w14:paraId="5D3556C1" w14:textId="77777777" w:rsidR="00E52FFC" w:rsidRPr="00EF230C" w:rsidRDefault="00E52FFC" w:rsidP="00E52FFC">
      <w:pPr>
        <w:pStyle w:val="a3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Информация о специалисте/команде – организаторе мероприятия.</w:t>
      </w:r>
    </w:p>
    <w:p w14:paraId="624E17CE" w14:textId="77777777" w:rsidR="00E52FFC" w:rsidRDefault="00E52FFC" w:rsidP="00E52FFC">
      <w:pPr>
        <w:pStyle w:val="a3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Ссылка на презентацию, видео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F4370A" w14:textId="77777777" w:rsidR="00E52FFC" w:rsidRPr="00D965F6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F06879" w14:textId="77777777" w:rsidR="00E52FFC" w:rsidRDefault="00E52FFC" w:rsidP="00E52F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889">
        <w:rPr>
          <w:rFonts w:ascii="Times New Roman" w:hAnsi="Times New Roman" w:cs="Times New Roman"/>
          <w:b/>
          <w:sz w:val="24"/>
          <w:szCs w:val="24"/>
        </w:rPr>
        <w:t>Требования к оформлению конкурсных работ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0E4F519" w14:textId="77777777" w:rsidR="00E52FFC" w:rsidRDefault="00E52FFC" w:rsidP="00E52FFC">
      <w:pPr>
        <w:pStyle w:val="a3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 xml:space="preserve">Объем работы не должен превышать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377D0">
        <w:rPr>
          <w:rFonts w:ascii="Times New Roman" w:hAnsi="Times New Roman" w:cs="Times New Roman"/>
          <w:sz w:val="24"/>
          <w:szCs w:val="24"/>
        </w:rPr>
        <w:t xml:space="preserve"> страниц формата А4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9BA5C2" w14:textId="77777777" w:rsidR="00E52FFC" w:rsidRPr="00A377D0" w:rsidRDefault="00E52FFC" w:rsidP="00E52FFC">
      <w:pPr>
        <w:pStyle w:val="a3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>Наличие титульного листа обязательно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32EFF9" w14:textId="77777777" w:rsidR="00E52FFC" w:rsidRPr="00A377D0" w:rsidRDefault="00E52FFC" w:rsidP="00E52FFC">
      <w:pPr>
        <w:pStyle w:val="a3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>Материалы представляются в следующем форматировании:</w:t>
      </w:r>
    </w:p>
    <w:p w14:paraId="7D2CFDE4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6A0A90">
        <w:rPr>
          <w:rFonts w:ascii="Times New Roman" w:hAnsi="Times New Roman" w:cs="Times New Roman"/>
          <w:sz w:val="24"/>
          <w:szCs w:val="24"/>
        </w:rPr>
        <w:t>ормат</w:t>
      </w:r>
      <w:r>
        <w:rPr>
          <w:rFonts w:ascii="Times New Roman" w:hAnsi="Times New Roman" w:cs="Times New Roman"/>
          <w:sz w:val="24"/>
          <w:szCs w:val="24"/>
        </w:rPr>
        <w:t xml:space="preserve"> текстового файла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Microsoft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6A0A9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151D3F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шрифт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Times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New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6A0A9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0FD8D2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основной текст –12 (14) кегль, через 1,15 интервал; </w:t>
      </w:r>
    </w:p>
    <w:p w14:paraId="5DFDCF72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поля – 2 см (слева, справа, сверху, снизу); </w:t>
      </w:r>
    </w:p>
    <w:p w14:paraId="6D0C3C7A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абзацный отступ – 1,25 см; </w:t>
      </w:r>
    </w:p>
    <w:p w14:paraId="0978FC06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выравнивание текста – по ширине; </w:t>
      </w:r>
    </w:p>
    <w:p w14:paraId="016934A5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номера страниц: положение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0A90">
        <w:rPr>
          <w:rFonts w:ascii="Times New Roman" w:hAnsi="Times New Roman" w:cs="Times New Roman"/>
          <w:sz w:val="24"/>
          <w:szCs w:val="24"/>
        </w:rPr>
        <w:t xml:space="preserve"> внизу страницы; выравнивание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0A90">
        <w:rPr>
          <w:rFonts w:ascii="Times New Roman" w:hAnsi="Times New Roman" w:cs="Times New Roman"/>
          <w:sz w:val="24"/>
          <w:szCs w:val="24"/>
        </w:rPr>
        <w:t xml:space="preserve"> от центра; номер </w:t>
      </w:r>
      <w:r>
        <w:rPr>
          <w:rFonts w:ascii="Times New Roman" w:hAnsi="Times New Roman" w:cs="Times New Roman"/>
          <w:sz w:val="24"/>
          <w:szCs w:val="24"/>
        </w:rPr>
        <w:br/>
      </w:r>
      <w:r w:rsidRPr="006A0A90">
        <w:rPr>
          <w:rFonts w:ascii="Times New Roman" w:hAnsi="Times New Roman" w:cs="Times New Roman"/>
          <w:sz w:val="24"/>
          <w:szCs w:val="24"/>
        </w:rPr>
        <w:t xml:space="preserve">на первой странице не указывать; </w:t>
      </w:r>
    </w:p>
    <w:p w14:paraId="3C1555D7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рекомендуемые символы кавычек </w:t>
      </w:r>
      <w:proofErr w:type="gramStart"/>
      <w:r w:rsidRPr="006A0A90">
        <w:rPr>
          <w:rFonts w:ascii="Times New Roman" w:hAnsi="Times New Roman" w:cs="Times New Roman"/>
          <w:sz w:val="24"/>
          <w:szCs w:val="24"/>
        </w:rPr>
        <w:t>«….</w:t>
      </w:r>
      <w:proofErr w:type="gramEnd"/>
      <w:r w:rsidRPr="006A0A90">
        <w:rPr>
          <w:rFonts w:ascii="Times New Roman" w:hAnsi="Times New Roman" w:cs="Times New Roman"/>
          <w:sz w:val="24"/>
          <w:szCs w:val="24"/>
        </w:rPr>
        <w:t xml:space="preserve">»; </w:t>
      </w:r>
    </w:p>
    <w:p w14:paraId="198ADFEB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>тема конкурсной работы набирается на титульном листе полужирным шрифтом, прописными буквами и располагается по центру.</w:t>
      </w:r>
    </w:p>
    <w:p w14:paraId="7FBCEBE5" w14:textId="77777777" w:rsidR="00E52FFC" w:rsidRPr="00EF230C" w:rsidRDefault="00E52FFC" w:rsidP="00E52FFC">
      <w:pPr>
        <w:pStyle w:val="a3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lastRenderedPageBreak/>
        <w:t>При создании видеороликов могут быть использованы любые медиа-формы: слайд-шоу иллюстраций в формате презентации, игровой ролик, короткий фильм, анимация и др.</w:t>
      </w:r>
    </w:p>
    <w:p w14:paraId="0DB2B2DF" w14:textId="77777777" w:rsidR="00E52FFC" w:rsidRDefault="00E52FFC" w:rsidP="00E52F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066">
        <w:rPr>
          <w:rFonts w:ascii="Times New Roman" w:hAnsi="Times New Roman" w:cs="Times New Roman"/>
          <w:b/>
          <w:sz w:val="24"/>
          <w:szCs w:val="24"/>
        </w:rPr>
        <w:t xml:space="preserve">Технические требования: </w:t>
      </w:r>
    </w:p>
    <w:p w14:paraId="1B84C019" w14:textId="77777777" w:rsidR="00E52FFC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6066">
        <w:rPr>
          <w:rFonts w:ascii="Times New Roman" w:hAnsi="Times New Roman" w:cs="Times New Roman"/>
          <w:sz w:val="24"/>
          <w:szCs w:val="24"/>
        </w:rPr>
        <w:t>презентация в формате PowerPoint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2A6066">
        <w:rPr>
          <w:rFonts w:ascii="Times New Roman" w:hAnsi="Times New Roman" w:cs="Times New Roman"/>
          <w:sz w:val="24"/>
          <w:szCs w:val="24"/>
        </w:rPr>
        <w:t>не более 20 слайдов;</w:t>
      </w:r>
      <w:r>
        <w:rPr>
          <w:rFonts w:ascii="Times New Roman" w:hAnsi="Times New Roman" w:cs="Times New Roman"/>
          <w:sz w:val="24"/>
          <w:szCs w:val="24"/>
        </w:rPr>
        <w:t xml:space="preserve"> рекомендуем использовать размер слайдов 16×</w:t>
      </w:r>
      <w:r w:rsidRPr="00647B3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CA4391" w14:textId="77777777" w:rsidR="00E52FFC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E7D84">
        <w:rPr>
          <w:rFonts w:ascii="Times New Roman" w:hAnsi="Times New Roman" w:cs="Times New Roman"/>
          <w:sz w:val="24"/>
          <w:szCs w:val="24"/>
        </w:rPr>
        <w:t xml:space="preserve">видео в формате </w:t>
      </w:r>
      <w:r w:rsidRPr="000E7D84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0E7D84">
        <w:rPr>
          <w:rFonts w:ascii="Times New Roman" w:hAnsi="Times New Roman" w:cs="Times New Roman"/>
          <w:sz w:val="24"/>
          <w:szCs w:val="24"/>
        </w:rPr>
        <w:t xml:space="preserve">4, </w:t>
      </w:r>
      <w:r w:rsidRPr="000E7D84">
        <w:rPr>
          <w:rFonts w:ascii="Times New Roman" w:hAnsi="Times New Roman" w:cs="Times New Roman"/>
          <w:sz w:val="24"/>
          <w:szCs w:val="24"/>
          <w:lang w:val="en-US"/>
        </w:rPr>
        <w:t>AVI</w:t>
      </w:r>
      <w:r w:rsidRPr="000E7D84">
        <w:rPr>
          <w:rFonts w:ascii="Times New Roman" w:hAnsi="Times New Roman" w:cs="Times New Roman"/>
          <w:sz w:val="24"/>
          <w:szCs w:val="24"/>
        </w:rPr>
        <w:t xml:space="preserve">, </w:t>
      </w:r>
      <w:r w:rsidRPr="000E7D84">
        <w:rPr>
          <w:rFonts w:ascii="Times New Roman" w:hAnsi="Times New Roman" w:cs="Times New Roman"/>
          <w:sz w:val="24"/>
          <w:szCs w:val="24"/>
          <w:lang w:val="en-US"/>
        </w:rPr>
        <w:t>MOV</w:t>
      </w:r>
      <w:r w:rsidRPr="000E7D84">
        <w:rPr>
          <w:rFonts w:ascii="Times New Roman" w:hAnsi="Times New Roman" w:cs="Times New Roman"/>
          <w:sz w:val="24"/>
          <w:szCs w:val="24"/>
        </w:rPr>
        <w:t xml:space="preserve">, </w:t>
      </w:r>
      <w:r w:rsidRPr="000E7D84">
        <w:rPr>
          <w:rFonts w:ascii="Times New Roman" w:hAnsi="Times New Roman" w:cs="Times New Roman"/>
          <w:sz w:val="24"/>
          <w:szCs w:val="24"/>
          <w:lang w:val="en-US"/>
        </w:rPr>
        <w:t>MPEG</w:t>
      </w:r>
      <w:r w:rsidRPr="000E7D84">
        <w:rPr>
          <w:rFonts w:ascii="Times New Roman" w:hAnsi="Times New Roman" w:cs="Times New Roman"/>
          <w:sz w:val="24"/>
          <w:szCs w:val="24"/>
        </w:rPr>
        <w:t>, продолжительность</w:t>
      </w:r>
      <w:r w:rsidRPr="002A6066">
        <w:rPr>
          <w:rFonts w:ascii="Times New Roman" w:hAnsi="Times New Roman" w:cs="Times New Roman"/>
          <w:sz w:val="24"/>
          <w:szCs w:val="24"/>
        </w:rPr>
        <w:t xml:space="preserve"> не более 5 минут.</w:t>
      </w:r>
    </w:p>
    <w:p w14:paraId="408EEC44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F40">
        <w:rPr>
          <w:rFonts w:ascii="Times New Roman" w:hAnsi="Times New Roman" w:cs="Times New Roman"/>
          <w:b/>
          <w:sz w:val="24"/>
          <w:szCs w:val="24"/>
        </w:rPr>
        <w:t>Ответственность за соблюдение авторских прав</w:t>
      </w:r>
      <w:r w:rsidRPr="00D83BC5">
        <w:rPr>
          <w:rFonts w:ascii="Times New Roman" w:hAnsi="Times New Roman" w:cs="Times New Roman"/>
          <w:sz w:val="24"/>
          <w:szCs w:val="24"/>
        </w:rPr>
        <w:t xml:space="preserve"> при по</w:t>
      </w:r>
      <w:r>
        <w:rPr>
          <w:rFonts w:ascii="Times New Roman" w:hAnsi="Times New Roman" w:cs="Times New Roman"/>
          <w:sz w:val="24"/>
          <w:szCs w:val="24"/>
        </w:rPr>
        <w:t xml:space="preserve">дготовке работы, участвующей </w:t>
      </w:r>
      <w:r>
        <w:rPr>
          <w:rFonts w:ascii="Times New Roman" w:hAnsi="Times New Roman" w:cs="Times New Roman"/>
          <w:sz w:val="24"/>
          <w:szCs w:val="24"/>
        </w:rPr>
        <w:br/>
        <w:t>в К</w:t>
      </w:r>
      <w:r w:rsidRPr="00D83BC5">
        <w:rPr>
          <w:rFonts w:ascii="Times New Roman" w:hAnsi="Times New Roman" w:cs="Times New Roman"/>
          <w:sz w:val="24"/>
          <w:szCs w:val="24"/>
        </w:rPr>
        <w:t>онкурсе, несет участник, приславший данную работу на Конкурс.</w:t>
      </w:r>
    </w:p>
    <w:bookmarkEnd w:id="2"/>
    <w:p w14:paraId="460AB755" w14:textId="77777777" w:rsidR="00E52FFC" w:rsidRDefault="00E52FFC" w:rsidP="00E52FFC">
      <w:r>
        <w:br w:type="page"/>
      </w:r>
    </w:p>
    <w:p w14:paraId="1F75090E" w14:textId="77777777" w:rsidR="00E52FFC" w:rsidRPr="00613D83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Hlk161829203"/>
      <w:r w:rsidRPr="00613D8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Конкурсная работа </w:t>
      </w:r>
    </w:p>
    <w:p w14:paraId="67E9105C" w14:textId="77777777" w:rsidR="00E52FFC" w:rsidRPr="00613D83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D83">
        <w:rPr>
          <w:rFonts w:ascii="Times New Roman" w:hAnsi="Times New Roman" w:cs="Times New Roman"/>
          <w:b/>
          <w:sz w:val="24"/>
          <w:szCs w:val="24"/>
        </w:rPr>
        <w:t xml:space="preserve">участника Межрегионального дистанционного профессионального конкурса </w:t>
      </w:r>
    </w:p>
    <w:p w14:paraId="7325950D" w14:textId="77777777" w:rsidR="00E52FFC" w:rsidRPr="00613D83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D83">
        <w:rPr>
          <w:rFonts w:ascii="Times New Roman" w:hAnsi="Times New Roman" w:cs="Times New Roman"/>
          <w:b/>
          <w:sz w:val="24"/>
          <w:szCs w:val="24"/>
        </w:rPr>
        <w:t xml:space="preserve">актуальных форматов работы библиотек с молодежью </w:t>
      </w:r>
    </w:p>
    <w:p w14:paraId="03D408B1" w14:textId="543FD820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3D83">
        <w:rPr>
          <w:rFonts w:ascii="Times New Roman" w:hAnsi="Times New Roman" w:cs="Times New Roman"/>
          <w:b/>
          <w:sz w:val="24"/>
          <w:szCs w:val="24"/>
        </w:rPr>
        <w:t>«EX</w:t>
      </w:r>
      <w:r w:rsidR="00080C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3D83">
        <w:rPr>
          <w:rFonts w:ascii="Times New Roman" w:hAnsi="Times New Roman" w:cs="Times New Roman"/>
          <w:b/>
          <w:sz w:val="24"/>
          <w:szCs w:val="24"/>
        </w:rPr>
        <w:t>PROFESSO (со знанием дела)»</w:t>
      </w:r>
    </w:p>
    <w:p w14:paraId="785E103D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A1FF3A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066">
        <w:rPr>
          <w:rFonts w:ascii="Times New Roman" w:hAnsi="Times New Roman" w:cs="Times New Roman"/>
          <w:b/>
          <w:sz w:val="24"/>
          <w:szCs w:val="24"/>
        </w:rPr>
        <w:t xml:space="preserve">Номинация </w:t>
      </w:r>
      <w:r w:rsidRPr="00527D04">
        <w:rPr>
          <w:rFonts w:ascii="Times New Roman" w:hAnsi="Times New Roman" w:cs="Times New Roman"/>
          <w:b/>
          <w:sz w:val="24"/>
          <w:szCs w:val="24"/>
        </w:rPr>
        <w:t>«</w:t>
      </w:r>
      <w:r w:rsidRPr="0022485F">
        <w:rPr>
          <w:rFonts w:ascii="Times New Roman" w:hAnsi="Times New Roman" w:cs="Times New Roman"/>
          <w:b/>
          <w:sz w:val="24"/>
          <w:szCs w:val="24"/>
        </w:rPr>
        <w:t>Краеведение. Электронные библиотечные продукты по краеведению</w:t>
      </w:r>
      <w:r w:rsidRPr="00527D04">
        <w:rPr>
          <w:rFonts w:ascii="Times New Roman" w:hAnsi="Times New Roman" w:cs="Times New Roman"/>
          <w:b/>
          <w:sz w:val="24"/>
          <w:szCs w:val="24"/>
        </w:rPr>
        <w:t>»</w:t>
      </w:r>
    </w:p>
    <w:p w14:paraId="20C932B5" w14:textId="77777777" w:rsidR="00E52FFC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AB0D0A" w14:textId="77777777" w:rsidR="00E52FFC" w:rsidRPr="0058333D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b/>
          <w:sz w:val="24"/>
          <w:szCs w:val="24"/>
        </w:rPr>
        <w:t>Наименование учреждения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7A2016D0" w14:textId="77777777" w:rsidR="00E52FFC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b/>
          <w:sz w:val="24"/>
          <w:szCs w:val="24"/>
        </w:rPr>
        <w:t>Форма и наименование электронного библиотечного продукта (ЭБП)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14:paraId="3C183621" w14:textId="77777777" w:rsidR="00E52FFC" w:rsidRDefault="00E52FFC" w:rsidP="00E52FFC">
      <w:pPr>
        <w:pStyle w:val="a3"/>
        <w:numPr>
          <w:ilvl w:val="3"/>
          <w:numId w:val="2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Целевая аудитория.</w:t>
      </w:r>
    </w:p>
    <w:p w14:paraId="07E1608A" w14:textId="77777777" w:rsidR="00E52FFC" w:rsidRPr="00EF230C" w:rsidRDefault="00E52FFC" w:rsidP="00E52FFC">
      <w:pPr>
        <w:pStyle w:val="a3"/>
        <w:numPr>
          <w:ilvl w:val="3"/>
          <w:numId w:val="2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Описание ЭБП:</w:t>
      </w:r>
    </w:p>
    <w:p w14:paraId="6C414BB9" w14:textId="77777777" w:rsidR="00E52FFC" w:rsidRPr="005E1AB5" w:rsidRDefault="00E52FFC" w:rsidP="00E52FFC">
      <w:pPr>
        <w:pStyle w:val="a3"/>
        <w:numPr>
          <w:ilvl w:val="0"/>
          <w:numId w:val="11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>основная идея, посыл;</w:t>
      </w:r>
    </w:p>
    <w:p w14:paraId="2002DDE3" w14:textId="77777777" w:rsidR="00E52FFC" w:rsidRPr="005E1AB5" w:rsidRDefault="00E52FFC" w:rsidP="00E52FFC">
      <w:pPr>
        <w:pStyle w:val="a3"/>
        <w:numPr>
          <w:ilvl w:val="0"/>
          <w:numId w:val="11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 xml:space="preserve">цель и задачи; </w:t>
      </w:r>
    </w:p>
    <w:p w14:paraId="290713AD" w14:textId="77777777" w:rsidR="00E52FFC" w:rsidRPr="005E1AB5" w:rsidRDefault="00E52FFC" w:rsidP="00E52FFC">
      <w:pPr>
        <w:pStyle w:val="a3"/>
        <w:numPr>
          <w:ilvl w:val="0"/>
          <w:numId w:val="11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>обоснование выбора формата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1AB5">
        <w:rPr>
          <w:rFonts w:ascii="Times New Roman" w:hAnsi="Times New Roman" w:cs="Times New Roman"/>
          <w:sz w:val="24"/>
          <w:szCs w:val="24"/>
        </w:rPr>
        <w:t>и актуальность ЭБП для представителей целевой аудитории, для библиотеки;</w:t>
      </w:r>
    </w:p>
    <w:p w14:paraId="0F8A8EE5" w14:textId="77777777" w:rsidR="00E52FFC" w:rsidRPr="005E1AB5" w:rsidRDefault="00E52FFC" w:rsidP="00E52FFC">
      <w:pPr>
        <w:pStyle w:val="a3"/>
        <w:numPr>
          <w:ilvl w:val="0"/>
          <w:numId w:val="11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 xml:space="preserve">критерии отбора содержания для создания ЭБП; </w:t>
      </w:r>
    </w:p>
    <w:p w14:paraId="51989FC3" w14:textId="77777777" w:rsidR="00E52FFC" w:rsidRPr="005E1AB5" w:rsidRDefault="00E52FFC" w:rsidP="00E52FFC">
      <w:pPr>
        <w:pStyle w:val="a3"/>
        <w:numPr>
          <w:ilvl w:val="0"/>
          <w:numId w:val="11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 xml:space="preserve">приемы, технологии, уникальные профессиональные находки, используемые в ходе создания ЭБП и ориентированные на восприятие целевой аудитории; </w:t>
      </w:r>
    </w:p>
    <w:p w14:paraId="6735DAFF" w14:textId="77777777" w:rsidR="00E52FFC" w:rsidRPr="005E1AB5" w:rsidRDefault="00E52FFC" w:rsidP="00E52FFC">
      <w:pPr>
        <w:pStyle w:val="a3"/>
        <w:numPr>
          <w:ilvl w:val="0"/>
          <w:numId w:val="11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>ресурсы и программы, используемые при подготовке ЭБП;</w:t>
      </w:r>
    </w:p>
    <w:p w14:paraId="181F5CB4" w14:textId="77777777" w:rsidR="00E52FFC" w:rsidRPr="005E1AB5" w:rsidRDefault="00E52FFC" w:rsidP="00E52FFC">
      <w:pPr>
        <w:pStyle w:val="a3"/>
        <w:numPr>
          <w:ilvl w:val="0"/>
          <w:numId w:val="11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>площадки, на которых расположен ЭБП (с предоставлением ссылок);</w:t>
      </w:r>
    </w:p>
    <w:p w14:paraId="063426BB" w14:textId="77777777" w:rsidR="00E52FFC" w:rsidRPr="005E1AB5" w:rsidRDefault="00E52FFC" w:rsidP="00E52FFC">
      <w:pPr>
        <w:pStyle w:val="a3"/>
        <w:numPr>
          <w:ilvl w:val="0"/>
          <w:numId w:val="11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>количественные показатели обращения к ЭБП;</w:t>
      </w:r>
    </w:p>
    <w:p w14:paraId="19BE9666" w14:textId="77777777" w:rsidR="00E52FFC" w:rsidRPr="005E1AB5" w:rsidRDefault="00E52FFC" w:rsidP="00E52FFC">
      <w:pPr>
        <w:pStyle w:val="a3"/>
        <w:numPr>
          <w:ilvl w:val="0"/>
          <w:numId w:val="11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>обратная связь от пользователей ЭБП (качественные показатели);</w:t>
      </w:r>
    </w:p>
    <w:p w14:paraId="3F9C7EF4" w14:textId="77777777" w:rsidR="00E52FFC" w:rsidRPr="005E1AB5" w:rsidRDefault="00E52FFC" w:rsidP="00E52FFC">
      <w:pPr>
        <w:pStyle w:val="a3"/>
        <w:numPr>
          <w:ilvl w:val="0"/>
          <w:numId w:val="11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>основные выводы по итогам использования ЭБП.</w:t>
      </w:r>
    </w:p>
    <w:p w14:paraId="71BF1D72" w14:textId="77777777" w:rsidR="00E52FFC" w:rsidRDefault="00E52FFC" w:rsidP="00E52FFC">
      <w:pPr>
        <w:pStyle w:val="a3"/>
        <w:numPr>
          <w:ilvl w:val="3"/>
          <w:numId w:val="2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4599A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 xml:space="preserve">специалисте/ </w:t>
      </w:r>
      <w:r w:rsidRPr="0084599A">
        <w:rPr>
          <w:rFonts w:ascii="Times New Roman" w:hAnsi="Times New Roman" w:cs="Times New Roman"/>
          <w:sz w:val="24"/>
          <w:szCs w:val="24"/>
        </w:rPr>
        <w:t>команде</w:t>
      </w:r>
      <w:r>
        <w:rPr>
          <w:rFonts w:ascii="Times New Roman" w:hAnsi="Times New Roman" w:cs="Times New Roman"/>
          <w:sz w:val="24"/>
          <w:szCs w:val="24"/>
        </w:rPr>
        <w:t xml:space="preserve"> – разработчике ЭБП.</w:t>
      </w:r>
    </w:p>
    <w:p w14:paraId="4BD99134" w14:textId="77777777" w:rsidR="00E52FFC" w:rsidRPr="00EF230C" w:rsidRDefault="00E52FFC" w:rsidP="00E52FFC">
      <w:pPr>
        <w:pStyle w:val="a3"/>
        <w:numPr>
          <w:ilvl w:val="3"/>
          <w:numId w:val="2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Ссылка на конкурсный материал.</w:t>
      </w:r>
    </w:p>
    <w:p w14:paraId="74A45C37" w14:textId="77777777" w:rsidR="00E52FFC" w:rsidRDefault="00E52FFC" w:rsidP="00E52F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889">
        <w:rPr>
          <w:rFonts w:ascii="Times New Roman" w:hAnsi="Times New Roman" w:cs="Times New Roman"/>
          <w:b/>
          <w:sz w:val="24"/>
          <w:szCs w:val="24"/>
        </w:rPr>
        <w:t>Требования к оформлению конкурсных работ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072B280" w14:textId="77777777" w:rsidR="00E52FFC" w:rsidRDefault="00E52FFC" w:rsidP="00E52FFC">
      <w:pPr>
        <w:pStyle w:val="a3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 xml:space="preserve">Объем работы не должен превышать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377D0">
        <w:rPr>
          <w:rFonts w:ascii="Times New Roman" w:hAnsi="Times New Roman" w:cs="Times New Roman"/>
          <w:sz w:val="24"/>
          <w:szCs w:val="24"/>
        </w:rPr>
        <w:t xml:space="preserve"> страниц формата А4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36B08B" w14:textId="77777777" w:rsidR="00E52FFC" w:rsidRPr="00A377D0" w:rsidRDefault="00E52FFC" w:rsidP="00E52FFC">
      <w:pPr>
        <w:pStyle w:val="a3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>Наличие титульного листа обязательно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1F8861" w14:textId="77777777" w:rsidR="00E52FFC" w:rsidRPr="00A377D0" w:rsidRDefault="00E52FFC" w:rsidP="00E52FFC">
      <w:pPr>
        <w:pStyle w:val="a3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>Материалы представляются в следующем форматировании:</w:t>
      </w:r>
    </w:p>
    <w:p w14:paraId="10BFE0CF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6A0A90">
        <w:rPr>
          <w:rFonts w:ascii="Times New Roman" w:hAnsi="Times New Roman" w:cs="Times New Roman"/>
          <w:sz w:val="24"/>
          <w:szCs w:val="24"/>
        </w:rPr>
        <w:t>ормат</w:t>
      </w:r>
      <w:r>
        <w:rPr>
          <w:rFonts w:ascii="Times New Roman" w:hAnsi="Times New Roman" w:cs="Times New Roman"/>
          <w:sz w:val="24"/>
          <w:szCs w:val="24"/>
        </w:rPr>
        <w:t xml:space="preserve"> текстового файла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Microsoft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6A0A9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C202A82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шрифт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Times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New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6A0A9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90B97BD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основной текст –12 (14) кегль, через 1,15 интервал; </w:t>
      </w:r>
    </w:p>
    <w:p w14:paraId="7CC917AE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поля – 2 см (слева, справа, сверху, снизу); </w:t>
      </w:r>
    </w:p>
    <w:p w14:paraId="499E6F3D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абзацный отступ – 1,25 см; </w:t>
      </w:r>
    </w:p>
    <w:p w14:paraId="5E1E48E8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выравнивание текста – по ширине; </w:t>
      </w:r>
    </w:p>
    <w:p w14:paraId="4ADFCCA4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номера страниц: положение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0A90">
        <w:rPr>
          <w:rFonts w:ascii="Times New Roman" w:hAnsi="Times New Roman" w:cs="Times New Roman"/>
          <w:sz w:val="24"/>
          <w:szCs w:val="24"/>
        </w:rPr>
        <w:t xml:space="preserve"> внизу страницы; выравнивание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0A90">
        <w:rPr>
          <w:rFonts w:ascii="Times New Roman" w:hAnsi="Times New Roman" w:cs="Times New Roman"/>
          <w:sz w:val="24"/>
          <w:szCs w:val="24"/>
        </w:rPr>
        <w:t xml:space="preserve"> от центра; номер </w:t>
      </w:r>
      <w:r>
        <w:rPr>
          <w:rFonts w:ascii="Times New Roman" w:hAnsi="Times New Roman" w:cs="Times New Roman"/>
          <w:sz w:val="24"/>
          <w:szCs w:val="24"/>
        </w:rPr>
        <w:br/>
      </w:r>
      <w:r w:rsidRPr="006A0A90">
        <w:rPr>
          <w:rFonts w:ascii="Times New Roman" w:hAnsi="Times New Roman" w:cs="Times New Roman"/>
          <w:sz w:val="24"/>
          <w:szCs w:val="24"/>
        </w:rPr>
        <w:t xml:space="preserve">на первой странице не указывать; </w:t>
      </w:r>
    </w:p>
    <w:p w14:paraId="06BA79B0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рекомендуемые символы кавычек </w:t>
      </w:r>
      <w:proofErr w:type="gramStart"/>
      <w:r w:rsidRPr="006A0A90">
        <w:rPr>
          <w:rFonts w:ascii="Times New Roman" w:hAnsi="Times New Roman" w:cs="Times New Roman"/>
          <w:sz w:val="24"/>
          <w:szCs w:val="24"/>
        </w:rPr>
        <w:t>«….</w:t>
      </w:r>
      <w:proofErr w:type="gramEnd"/>
      <w:r w:rsidRPr="006A0A90">
        <w:rPr>
          <w:rFonts w:ascii="Times New Roman" w:hAnsi="Times New Roman" w:cs="Times New Roman"/>
          <w:sz w:val="24"/>
          <w:szCs w:val="24"/>
        </w:rPr>
        <w:t xml:space="preserve">»; </w:t>
      </w:r>
    </w:p>
    <w:p w14:paraId="3ADAFAB4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>тема конкурсной работы набирается на титульном листе полужирным шрифтом, прописными буквами и располагается по центру.</w:t>
      </w:r>
    </w:p>
    <w:p w14:paraId="7DD093D8" w14:textId="77777777" w:rsidR="00E52FFC" w:rsidRPr="00EF230C" w:rsidRDefault="00E52FFC" w:rsidP="00E52FFC">
      <w:pPr>
        <w:pStyle w:val="a3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При создании видеороликов могут быть использованы любые медиа-формы: слайд-шоу иллюстраций в формате презентации, игровой ролик, короткий фильм, анимация и др.</w:t>
      </w:r>
    </w:p>
    <w:p w14:paraId="45C4B81C" w14:textId="77777777" w:rsidR="00E52FFC" w:rsidRDefault="00E52FFC" w:rsidP="00E52F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D49E74" w14:textId="77777777" w:rsidR="00E52FFC" w:rsidRPr="00D83BC5" w:rsidRDefault="00E52FFC" w:rsidP="00E52FFC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Технические требования</w:t>
      </w:r>
      <w:r w:rsidRPr="00D83BC5">
        <w:rPr>
          <w:rFonts w:ascii="Times New Roman" w:hAnsi="Times New Roman" w:cs="Times New Roman"/>
          <w:b/>
          <w:sz w:val="24"/>
          <w:szCs w:val="24"/>
        </w:rPr>
        <w:t>:</w:t>
      </w:r>
    </w:p>
    <w:p w14:paraId="71CF970A" w14:textId="77777777" w:rsidR="00E52FFC" w:rsidRPr="005E1AB5" w:rsidRDefault="00E52FFC" w:rsidP="00E52FFC">
      <w:pPr>
        <w:pStyle w:val="a3"/>
        <w:numPr>
          <w:ilvl w:val="0"/>
          <w:numId w:val="12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5E1AB5">
        <w:rPr>
          <w:rFonts w:ascii="Times New Roman" w:hAnsi="Times New Roman" w:cs="Times New Roman"/>
          <w:sz w:val="24"/>
          <w:szCs w:val="24"/>
        </w:rPr>
        <w:t>спользование форматов сохранения файлов, позволяющи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5E1AB5">
        <w:rPr>
          <w:rFonts w:ascii="Times New Roman" w:hAnsi="Times New Roman" w:cs="Times New Roman"/>
          <w:sz w:val="24"/>
          <w:szCs w:val="24"/>
        </w:rPr>
        <w:t xml:space="preserve"> воспроизводить </w:t>
      </w:r>
      <w:r>
        <w:rPr>
          <w:rFonts w:ascii="Times New Roman" w:hAnsi="Times New Roman" w:cs="Times New Roman"/>
          <w:sz w:val="24"/>
          <w:szCs w:val="24"/>
        </w:rPr>
        <w:br/>
      </w:r>
      <w:r w:rsidRPr="005E1AB5">
        <w:rPr>
          <w:rFonts w:ascii="Times New Roman" w:hAnsi="Times New Roman" w:cs="Times New Roman"/>
          <w:sz w:val="24"/>
          <w:szCs w:val="24"/>
        </w:rPr>
        <w:t>их стандартн</w:t>
      </w:r>
      <w:r>
        <w:rPr>
          <w:rFonts w:ascii="Times New Roman" w:hAnsi="Times New Roman" w:cs="Times New Roman"/>
          <w:sz w:val="24"/>
          <w:szCs w:val="24"/>
        </w:rPr>
        <w:t>ыми средствами Windows 7 или 10.</w:t>
      </w:r>
    </w:p>
    <w:p w14:paraId="43E23EBD" w14:textId="77777777" w:rsidR="00E52FFC" w:rsidRPr="005E1AB5" w:rsidRDefault="00E52FFC" w:rsidP="00E52FFC">
      <w:pPr>
        <w:pStyle w:val="a3"/>
        <w:numPr>
          <w:ilvl w:val="0"/>
          <w:numId w:val="12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</w:t>
      </w:r>
      <w:r w:rsidRPr="005E1AB5">
        <w:rPr>
          <w:rFonts w:ascii="Times New Roman" w:hAnsi="Times New Roman" w:cs="Times New Roman"/>
          <w:sz w:val="24"/>
          <w:szCs w:val="24"/>
        </w:rPr>
        <w:t xml:space="preserve">аличие рабочих ссылок на конкурсные работы, которые могут быть размещены </w:t>
      </w:r>
      <w:r>
        <w:rPr>
          <w:rFonts w:ascii="Times New Roman" w:hAnsi="Times New Roman" w:cs="Times New Roman"/>
          <w:sz w:val="24"/>
          <w:szCs w:val="24"/>
        </w:rPr>
        <w:br/>
      </w:r>
      <w:r w:rsidRPr="005E1AB5">
        <w:rPr>
          <w:rFonts w:ascii="Times New Roman" w:hAnsi="Times New Roman" w:cs="Times New Roman"/>
          <w:sz w:val="24"/>
          <w:szCs w:val="24"/>
        </w:rPr>
        <w:t>в облачном хранилище в виде архивных папок либо в сети Интернет (на сайте учреждения, в социальных сетях, на видео-хостинге YouTube)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E1A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8DA5E9" w14:textId="77777777" w:rsidR="00E52FFC" w:rsidRPr="005E1AB5" w:rsidRDefault="00E52FFC" w:rsidP="00E52FFC">
      <w:pPr>
        <w:pStyle w:val="a3"/>
        <w:numPr>
          <w:ilvl w:val="0"/>
          <w:numId w:val="12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E1AB5">
        <w:rPr>
          <w:rFonts w:ascii="Times New Roman" w:hAnsi="Times New Roman" w:cs="Times New Roman"/>
          <w:sz w:val="24"/>
          <w:szCs w:val="24"/>
        </w:rPr>
        <w:t xml:space="preserve">родолжительность: </w:t>
      </w:r>
      <w:proofErr w:type="spellStart"/>
      <w:r w:rsidRPr="005E1AB5">
        <w:rPr>
          <w:rFonts w:ascii="Times New Roman" w:hAnsi="Times New Roman" w:cs="Times New Roman"/>
          <w:sz w:val="24"/>
          <w:szCs w:val="24"/>
        </w:rPr>
        <w:t>буктрейлер</w:t>
      </w:r>
      <w:proofErr w:type="spellEnd"/>
      <w:r w:rsidRPr="005E1AB5">
        <w:rPr>
          <w:rFonts w:ascii="Times New Roman" w:hAnsi="Times New Roman" w:cs="Times New Roman"/>
          <w:sz w:val="24"/>
          <w:szCs w:val="24"/>
        </w:rPr>
        <w:t>, видеоролик – 3-5 мин., виртуальная выставка, викторина, игра либо их фрагменты – не более 10-15 мин.</w:t>
      </w:r>
    </w:p>
    <w:p w14:paraId="2A22BFE6" w14:textId="77777777" w:rsidR="00E52FFC" w:rsidRPr="005E1AB5" w:rsidRDefault="00E52FFC" w:rsidP="00E52FFC">
      <w:pPr>
        <w:pStyle w:val="a3"/>
        <w:numPr>
          <w:ilvl w:val="0"/>
          <w:numId w:val="12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 xml:space="preserve">При создании буктрейлера могут быть использованы программы: PowerPoint, </w:t>
      </w:r>
      <w:proofErr w:type="spellStart"/>
      <w:r w:rsidRPr="005E1AB5">
        <w:rPr>
          <w:rFonts w:ascii="Times New Roman" w:hAnsi="Times New Roman" w:cs="Times New Roman"/>
          <w:sz w:val="24"/>
          <w:szCs w:val="24"/>
        </w:rPr>
        <w:t>MovieMaker</w:t>
      </w:r>
      <w:proofErr w:type="spellEnd"/>
      <w:r w:rsidRPr="005E1A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AB5">
        <w:rPr>
          <w:rFonts w:ascii="Times New Roman" w:hAnsi="Times New Roman" w:cs="Times New Roman"/>
          <w:sz w:val="24"/>
          <w:szCs w:val="24"/>
        </w:rPr>
        <w:t>MacromediaFlashPlayer</w:t>
      </w:r>
      <w:proofErr w:type="spellEnd"/>
      <w:r w:rsidRPr="005E1A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AB5">
        <w:rPr>
          <w:rFonts w:ascii="Times New Roman" w:hAnsi="Times New Roman" w:cs="Times New Roman"/>
          <w:sz w:val="24"/>
          <w:szCs w:val="24"/>
        </w:rPr>
        <w:t>SonyVegasPro</w:t>
      </w:r>
      <w:proofErr w:type="spellEnd"/>
      <w:r w:rsidRPr="005E1A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AB5">
        <w:rPr>
          <w:rFonts w:ascii="Times New Roman" w:hAnsi="Times New Roman" w:cs="Times New Roman"/>
          <w:sz w:val="24"/>
          <w:szCs w:val="24"/>
        </w:rPr>
        <w:t>ProshowProducer</w:t>
      </w:r>
      <w:proofErr w:type="spellEnd"/>
      <w:r w:rsidRPr="005E1A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AB5">
        <w:rPr>
          <w:rFonts w:ascii="Times New Roman" w:hAnsi="Times New Roman" w:cs="Times New Roman"/>
          <w:sz w:val="24"/>
          <w:szCs w:val="24"/>
        </w:rPr>
        <w:t>Filmora</w:t>
      </w:r>
      <w:proofErr w:type="spellEnd"/>
      <w:r w:rsidRPr="005E1A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AB5">
        <w:rPr>
          <w:rFonts w:ascii="Times New Roman" w:hAnsi="Times New Roman" w:cs="Times New Roman"/>
          <w:sz w:val="24"/>
          <w:szCs w:val="24"/>
        </w:rPr>
        <w:t>Picsart</w:t>
      </w:r>
      <w:proofErr w:type="spellEnd"/>
      <w:r w:rsidRPr="005E1A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AB5">
        <w:rPr>
          <w:rFonts w:ascii="Times New Roman" w:hAnsi="Times New Roman" w:cs="Times New Roman"/>
          <w:sz w:val="24"/>
          <w:szCs w:val="24"/>
        </w:rPr>
        <w:t>InShot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др.</w:t>
      </w:r>
    </w:p>
    <w:p w14:paraId="1228B5BF" w14:textId="77777777" w:rsidR="00E52FFC" w:rsidRPr="005E1AB5" w:rsidRDefault="00E52FFC" w:rsidP="00E52FFC">
      <w:pPr>
        <w:pStyle w:val="a3"/>
        <w:numPr>
          <w:ilvl w:val="0"/>
          <w:numId w:val="12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>Видео в формате MP4, AVI, MOV, MPEG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D11609" w14:textId="77777777" w:rsidR="00E52FFC" w:rsidRPr="005E1AB5" w:rsidRDefault="00E52FFC" w:rsidP="00E52FFC">
      <w:pPr>
        <w:pStyle w:val="a3"/>
        <w:numPr>
          <w:ilvl w:val="0"/>
          <w:numId w:val="12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1AB5">
        <w:rPr>
          <w:rFonts w:ascii="Times New Roman" w:hAnsi="Times New Roman" w:cs="Times New Roman"/>
          <w:sz w:val="24"/>
          <w:szCs w:val="24"/>
        </w:rPr>
        <w:t>Для работ, выполненных в PowerPoint, рекомендуем использовать размер слайдов 16×9.</w:t>
      </w:r>
    </w:p>
    <w:bookmarkEnd w:id="3"/>
    <w:p w14:paraId="76473334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F40">
        <w:rPr>
          <w:rFonts w:ascii="Times New Roman" w:hAnsi="Times New Roman" w:cs="Times New Roman"/>
          <w:b/>
          <w:sz w:val="24"/>
          <w:szCs w:val="24"/>
        </w:rPr>
        <w:t>Ответственность за соблюдение авторских прав</w:t>
      </w:r>
      <w:r w:rsidRPr="00D83BC5">
        <w:rPr>
          <w:rFonts w:ascii="Times New Roman" w:hAnsi="Times New Roman" w:cs="Times New Roman"/>
          <w:sz w:val="24"/>
          <w:szCs w:val="24"/>
        </w:rPr>
        <w:t xml:space="preserve"> при по</w:t>
      </w:r>
      <w:r>
        <w:rPr>
          <w:rFonts w:ascii="Times New Roman" w:hAnsi="Times New Roman" w:cs="Times New Roman"/>
          <w:sz w:val="24"/>
          <w:szCs w:val="24"/>
        </w:rPr>
        <w:t xml:space="preserve">дготовке работы, участвующей </w:t>
      </w:r>
      <w:r>
        <w:rPr>
          <w:rFonts w:ascii="Times New Roman" w:hAnsi="Times New Roman" w:cs="Times New Roman"/>
          <w:sz w:val="24"/>
          <w:szCs w:val="24"/>
        </w:rPr>
        <w:br/>
        <w:t>в К</w:t>
      </w:r>
      <w:r w:rsidRPr="00D83BC5">
        <w:rPr>
          <w:rFonts w:ascii="Times New Roman" w:hAnsi="Times New Roman" w:cs="Times New Roman"/>
          <w:sz w:val="24"/>
          <w:szCs w:val="24"/>
        </w:rPr>
        <w:t>онкурсе, несет участник, приславший данную работу на Конкурс.</w:t>
      </w:r>
    </w:p>
    <w:p w14:paraId="24844D39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935CF3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619690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DA0CAC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2504B8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32BF56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E344CD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D31801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4CCCA8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543141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F27DDA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D2FBF9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1948E4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0E069B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202F7D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CABDAE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DB8BEF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9433DB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961ED7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2A067B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477792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C3028A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45548E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C99F0E" w14:textId="77777777" w:rsidR="00E52FFC" w:rsidRDefault="00E52FFC" w:rsidP="00E52FFC">
      <w:r>
        <w:br w:type="page"/>
      </w:r>
    </w:p>
    <w:p w14:paraId="22913951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Конкурсная </w:t>
      </w:r>
      <w:r w:rsidRPr="0058333D">
        <w:rPr>
          <w:rFonts w:ascii="Times New Roman" w:hAnsi="Times New Roman" w:cs="Times New Roman"/>
          <w:b/>
          <w:sz w:val="24"/>
          <w:szCs w:val="24"/>
        </w:rPr>
        <w:t xml:space="preserve">работа </w:t>
      </w:r>
    </w:p>
    <w:p w14:paraId="38509B6A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участника Межрегионального дистанционного п</w:t>
      </w:r>
      <w:r w:rsidRPr="00795449">
        <w:rPr>
          <w:rFonts w:ascii="Times New Roman" w:hAnsi="Times New Roman" w:cs="Times New Roman"/>
          <w:b/>
          <w:sz w:val="24"/>
          <w:szCs w:val="24"/>
        </w:rPr>
        <w:t>рофессионально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 w:rsidRPr="00795449">
        <w:rPr>
          <w:rFonts w:ascii="Times New Roman" w:hAnsi="Times New Roman" w:cs="Times New Roman"/>
          <w:b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</w:p>
    <w:p w14:paraId="0766F3D3" w14:textId="30531B12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449">
        <w:rPr>
          <w:rFonts w:ascii="Times New Roman" w:hAnsi="Times New Roman" w:cs="Times New Roman"/>
          <w:b/>
          <w:sz w:val="24"/>
          <w:szCs w:val="24"/>
        </w:rPr>
        <w:t xml:space="preserve">актуальных форматов работы библиотек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795449">
        <w:rPr>
          <w:rFonts w:ascii="Times New Roman" w:hAnsi="Times New Roman" w:cs="Times New Roman"/>
          <w:b/>
          <w:sz w:val="24"/>
          <w:szCs w:val="24"/>
        </w:rPr>
        <w:t>с молодежью «</w:t>
      </w:r>
      <w:r w:rsidRPr="00795449">
        <w:rPr>
          <w:rFonts w:ascii="Times New Roman" w:hAnsi="Times New Roman" w:cs="Times New Roman"/>
          <w:b/>
          <w:sz w:val="24"/>
          <w:szCs w:val="24"/>
          <w:lang w:val="en-US"/>
        </w:rPr>
        <w:t>EX</w:t>
      </w:r>
      <w:r w:rsidR="00080C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5449">
        <w:rPr>
          <w:rFonts w:ascii="Times New Roman" w:hAnsi="Times New Roman" w:cs="Times New Roman"/>
          <w:b/>
          <w:sz w:val="24"/>
          <w:szCs w:val="24"/>
          <w:lang w:val="en-US"/>
        </w:rPr>
        <w:t>PROFESSO</w:t>
      </w:r>
      <w:r w:rsidRPr="00795449">
        <w:rPr>
          <w:rFonts w:ascii="Times New Roman" w:hAnsi="Times New Roman" w:cs="Times New Roman"/>
          <w:b/>
          <w:sz w:val="24"/>
          <w:szCs w:val="24"/>
        </w:rPr>
        <w:t xml:space="preserve"> (со знанием дела)»</w:t>
      </w:r>
    </w:p>
    <w:p w14:paraId="13A48F9D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264916" w14:textId="77777777" w:rsidR="00E52FFC" w:rsidRDefault="00E52FFC" w:rsidP="00E52F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066">
        <w:rPr>
          <w:rFonts w:ascii="Times New Roman" w:hAnsi="Times New Roman" w:cs="Times New Roman"/>
          <w:b/>
          <w:sz w:val="24"/>
          <w:szCs w:val="24"/>
        </w:rPr>
        <w:t>Номинация «</w:t>
      </w:r>
      <w:r w:rsidRPr="009130C6">
        <w:rPr>
          <w:rFonts w:ascii="Times New Roman" w:hAnsi="Times New Roman" w:cs="Times New Roman"/>
          <w:b/>
          <w:sz w:val="24"/>
          <w:szCs w:val="24"/>
        </w:rPr>
        <w:t>Библиотечные мероприятия, направленные на работу с семьей</w:t>
      </w:r>
      <w:r w:rsidRPr="002A6066">
        <w:rPr>
          <w:rFonts w:ascii="Times New Roman" w:hAnsi="Times New Roman" w:cs="Times New Roman"/>
          <w:b/>
          <w:sz w:val="24"/>
          <w:szCs w:val="24"/>
        </w:rPr>
        <w:t>»</w:t>
      </w:r>
    </w:p>
    <w:p w14:paraId="76CE9CAB" w14:textId="77777777" w:rsidR="00E52FFC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5D377E" w14:textId="77777777" w:rsidR="00E52FFC" w:rsidRPr="0058333D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b/>
          <w:sz w:val="24"/>
          <w:szCs w:val="24"/>
        </w:rPr>
        <w:t>Наименование учреждения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6626C1DA" w14:textId="77777777" w:rsidR="00E52FFC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b/>
          <w:sz w:val="24"/>
          <w:szCs w:val="24"/>
        </w:rPr>
        <w:t>Название мероприятия (цикла мероприятий)/проекта</w:t>
      </w:r>
      <w:r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7E7A361" w14:textId="77777777" w:rsidR="00E52FFC" w:rsidRPr="00EF230C" w:rsidRDefault="00E52FFC" w:rsidP="00E52FFC">
      <w:pPr>
        <w:pStyle w:val="a3"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 xml:space="preserve"> мероприятия.</w:t>
      </w:r>
    </w:p>
    <w:p w14:paraId="0C73C29E" w14:textId="77777777" w:rsidR="00E52FFC" w:rsidRDefault="00E52FFC" w:rsidP="00E52FFC">
      <w:pPr>
        <w:pStyle w:val="a3"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Дата и время проведения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FDDCF9" w14:textId="77777777" w:rsidR="00E52FFC" w:rsidRPr="00EF230C" w:rsidRDefault="00E52FFC" w:rsidP="00E52FFC">
      <w:pPr>
        <w:pStyle w:val="a3"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 xml:space="preserve">Актуальность </w:t>
      </w:r>
      <w:r>
        <w:rPr>
          <w:rFonts w:ascii="Times New Roman" w:hAnsi="Times New Roman" w:cs="Times New Roman"/>
          <w:sz w:val="24"/>
          <w:szCs w:val="24"/>
        </w:rPr>
        <w:t>мероприяти</w:t>
      </w:r>
      <w:r w:rsidRPr="00EF230C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230C">
        <w:rPr>
          <w:rFonts w:ascii="Times New Roman" w:hAnsi="Times New Roman" w:cs="Times New Roman"/>
          <w:sz w:val="24"/>
          <w:szCs w:val="24"/>
        </w:rPr>
        <w:t>для библиотеки,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230C">
        <w:rPr>
          <w:rFonts w:ascii="Times New Roman" w:hAnsi="Times New Roman" w:cs="Times New Roman"/>
          <w:sz w:val="24"/>
          <w:szCs w:val="24"/>
        </w:rPr>
        <w:t>для местного сообщества.</w:t>
      </w:r>
    </w:p>
    <w:p w14:paraId="5913116D" w14:textId="77777777" w:rsidR="00E52FFC" w:rsidRPr="00EF230C" w:rsidRDefault="00E52FFC" w:rsidP="00E52FFC">
      <w:pPr>
        <w:pStyle w:val="a3"/>
        <w:numPr>
          <w:ilvl w:val="0"/>
          <w:numId w:val="4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Описание мероприятия:</w:t>
      </w:r>
    </w:p>
    <w:p w14:paraId="4B905BB0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 xml:space="preserve">целевая аудитория; </w:t>
      </w:r>
    </w:p>
    <w:p w14:paraId="7C1A47A6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 xml:space="preserve">цель и задачи; </w:t>
      </w:r>
    </w:p>
    <w:p w14:paraId="173BADE8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 xml:space="preserve">основная идея; </w:t>
      </w:r>
    </w:p>
    <w:p w14:paraId="678B67D5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>обоснование формата проведения;</w:t>
      </w:r>
    </w:p>
    <w:p w14:paraId="6A1B4C50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 xml:space="preserve">методы, приемы, технологии, уникальные профессиональные находки, используемые </w:t>
      </w:r>
      <w:r>
        <w:rPr>
          <w:rFonts w:ascii="Times New Roman" w:hAnsi="Times New Roman" w:cs="Times New Roman"/>
          <w:sz w:val="24"/>
          <w:szCs w:val="24"/>
        </w:rPr>
        <w:br/>
      </w:r>
      <w:r w:rsidRPr="006D7F42">
        <w:rPr>
          <w:rFonts w:ascii="Times New Roman" w:hAnsi="Times New Roman" w:cs="Times New Roman"/>
          <w:sz w:val="24"/>
          <w:szCs w:val="24"/>
        </w:rPr>
        <w:t xml:space="preserve">в ходе организации и при проведении мероприятия; </w:t>
      </w:r>
    </w:p>
    <w:p w14:paraId="344B9585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 xml:space="preserve">степень вовлеченности целевой аудитории в процессы организации и проведения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D7F42">
        <w:rPr>
          <w:rFonts w:ascii="Times New Roman" w:hAnsi="Times New Roman" w:cs="Times New Roman"/>
          <w:sz w:val="24"/>
          <w:szCs w:val="24"/>
        </w:rPr>
        <w:t>ероприятия;</w:t>
      </w:r>
    </w:p>
    <w:p w14:paraId="52B3DDD7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>оформление и наглядность;</w:t>
      </w:r>
    </w:p>
    <w:p w14:paraId="595268BB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>оборудование и техническое оснащение;</w:t>
      </w:r>
    </w:p>
    <w:p w14:paraId="4988AFCA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>информационное сопровождение;</w:t>
      </w:r>
    </w:p>
    <w:p w14:paraId="1BCCBAC4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>партнеры (при наличии), их роль в организации и проведении мероприятия;</w:t>
      </w:r>
    </w:p>
    <w:p w14:paraId="1825B7A3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>количественные и качественные результаты проведения мероприятия;</w:t>
      </w:r>
    </w:p>
    <w:p w14:paraId="7A02B829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>обратная связь от участников и партнеров;</w:t>
      </w:r>
    </w:p>
    <w:p w14:paraId="555FF5D4" w14:textId="77777777" w:rsidR="00E52FFC" w:rsidRPr="006D7F42" w:rsidRDefault="00E52FFC" w:rsidP="00E52FFC">
      <w:pPr>
        <w:pStyle w:val="a3"/>
        <w:numPr>
          <w:ilvl w:val="0"/>
          <w:numId w:val="1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6D7F42">
        <w:rPr>
          <w:rFonts w:ascii="Times New Roman" w:hAnsi="Times New Roman" w:cs="Times New Roman"/>
          <w:sz w:val="24"/>
          <w:szCs w:val="24"/>
        </w:rPr>
        <w:t xml:space="preserve">основные выводы по итогам проведения мероприятия. </w:t>
      </w:r>
    </w:p>
    <w:p w14:paraId="5D66A672" w14:textId="77777777" w:rsidR="00E52FFC" w:rsidRPr="00EF230C" w:rsidRDefault="00E52FFC" w:rsidP="00E52FFC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Информация о специалисте/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230C">
        <w:rPr>
          <w:rFonts w:ascii="Times New Roman" w:hAnsi="Times New Roman" w:cs="Times New Roman"/>
          <w:sz w:val="24"/>
          <w:szCs w:val="24"/>
        </w:rPr>
        <w:t>команде – организаторе мероприятия.</w:t>
      </w:r>
    </w:p>
    <w:p w14:paraId="460C5ADA" w14:textId="77777777" w:rsidR="00E52FFC" w:rsidRDefault="00E52FFC" w:rsidP="00E52FFC">
      <w:pPr>
        <w:pStyle w:val="a3"/>
        <w:numPr>
          <w:ilvl w:val="0"/>
          <w:numId w:val="4"/>
        </w:numPr>
        <w:spacing w:after="0"/>
        <w:ind w:left="357" w:hanging="357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t>Ссылка на презентацию, видео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062533" w14:textId="77777777" w:rsidR="00E52FFC" w:rsidRPr="00604C85" w:rsidRDefault="00E52FFC" w:rsidP="00E52F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CE04B8" w14:textId="77777777" w:rsidR="00E52FFC" w:rsidRDefault="00E52FFC" w:rsidP="00E52F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889">
        <w:rPr>
          <w:rFonts w:ascii="Times New Roman" w:hAnsi="Times New Roman" w:cs="Times New Roman"/>
          <w:b/>
          <w:sz w:val="24"/>
          <w:szCs w:val="24"/>
        </w:rPr>
        <w:t>Требования к оформлению конкурсных работ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397F5F6" w14:textId="77777777" w:rsidR="00E52FFC" w:rsidRDefault="00E52FFC" w:rsidP="00E52FFC">
      <w:pPr>
        <w:pStyle w:val="a3"/>
        <w:numPr>
          <w:ilvl w:val="0"/>
          <w:numId w:val="14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 xml:space="preserve">Объем работы не должен превышать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377D0">
        <w:rPr>
          <w:rFonts w:ascii="Times New Roman" w:hAnsi="Times New Roman" w:cs="Times New Roman"/>
          <w:sz w:val="24"/>
          <w:szCs w:val="24"/>
        </w:rPr>
        <w:t xml:space="preserve"> страниц формата А4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C3C697" w14:textId="77777777" w:rsidR="00E52FFC" w:rsidRPr="00A377D0" w:rsidRDefault="00E52FFC" w:rsidP="00E52FFC">
      <w:pPr>
        <w:pStyle w:val="a3"/>
        <w:numPr>
          <w:ilvl w:val="0"/>
          <w:numId w:val="14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>Наличие титульного листа обязательно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A68219" w14:textId="77777777" w:rsidR="00E52FFC" w:rsidRPr="00A377D0" w:rsidRDefault="00E52FFC" w:rsidP="00E52FFC">
      <w:pPr>
        <w:pStyle w:val="a3"/>
        <w:numPr>
          <w:ilvl w:val="0"/>
          <w:numId w:val="14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77D0">
        <w:rPr>
          <w:rFonts w:ascii="Times New Roman" w:hAnsi="Times New Roman" w:cs="Times New Roman"/>
          <w:sz w:val="24"/>
          <w:szCs w:val="24"/>
        </w:rPr>
        <w:t>Материалы представляются в следующем форматировании:</w:t>
      </w:r>
    </w:p>
    <w:p w14:paraId="6AD9BA7E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6A0A90">
        <w:rPr>
          <w:rFonts w:ascii="Times New Roman" w:hAnsi="Times New Roman" w:cs="Times New Roman"/>
          <w:sz w:val="24"/>
          <w:szCs w:val="24"/>
        </w:rPr>
        <w:t>ормат</w:t>
      </w:r>
      <w:r>
        <w:rPr>
          <w:rFonts w:ascii="Times New Roman" w:hAnsi="Times New Roman" w:cs="Times New Roman"/>
          <w:sz w:val="24"/>
          <w:szCs w:val="24"/>
        </w:rPr>
        <w:t xml:space="preserve"> текстового файла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Microsoft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6A0A9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DD46391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шрифт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Times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New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A90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6A0A90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7FC8BD1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основной текст –12 (14) кегль, через 1,15 интервал; </w:t>
      </w:r>
    </w:p>
    <w:p w14:paraId="4E8C981B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поля – 2 см (слева, справа, сверху, снизу); </w:t>
      </w:r>
    </w:p>
    <w:p w14:paraId="02B43315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абзацный отступ – 1,25 см; </w:t>
      </w:r>
    </w:p>
    <w:p w14:paraId="561855FD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выравнивание текста – по ширине; </w:t>
      </w:r>
    </w:p>
    <w:p w14:paraId="7EA7AEF0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номера страниц: положение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0A90">
        <w:rPr>
          <w:rFonts w:ascii="Times New Roman" w:hAnsi="Times New Roman" w:cs="Times New Roman"/>
          <w:sz w:val="24"/>
          <w:szCs w:val="24"/>
        </w:rPr>
        <w:t xml:space="preserve"> внизу страницы; выравнивание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A0A90">
        <w:rPr>
          <w:rFonts w:ascii="Times New Roman" w:hAnsi="Times New Roman" w:cs="Times New Roman"/>
          <w:sz w:val="24"/>
          <w:szCs w:val="24"/>
        </w:rPr>
        <w:t xml:space="preserve"> от центра; номер </w:t>
      </w:r>
      <w:r>
        <w:rPr>
          <w:rFonts w:ascii="Times New Roman" w:hAnsi="Times New Roman" w:cs="Times New Roman"/>
          <w:sz w:val="24"/>
          <w:szCs w:val="24"/>
        </w:rPr>
        <w:br/>
      </w:r>
      <w:r w:rsidRPr="006A0A90">
        <w:rPr>
          <w:rFonts w:ascii="Times New Roman" w:hAnsi="Times New Roman" w:cs="Times New Roman"/>
          <w:sz w:val="24"/>
          <w:szCs w:val="24"/>
        </w:rPr>
        <w:t xml:space="preserve">на первой странице не указывать; </w:t>
      </w:r>
    </w:p>
    <w:p w14:paraId="01EF30D7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 xml:space="preserve">рекомендуемые символы кавычек </w:t>
      </w:r>
      <w:proofErr w:type="gramStart"/>
      <w:r w:rsidRPr="006A0A90">
        <w:rPr>
          <w:rFonts w:ascii="Times New Roman" w:hAnsi="Times New Roman" w:cs="Times New Roman"/>
          <w:sz w:val="24"/>
          <w:szCs w:val="24"/>
        </w:rPr>
        <w:t>«….</w:t>
      </w:r>
      <w:proofErr w:type="gramEnd"/>
      <w:r w:rsidRPr="006A0A90">
        <w:rPr>
          <w:rFonts w:ascii="Times New Roman" w:hAnsi="Times New Roman" w:cs="Times New Roman"/>
          <w:sz w:val="24"/>
          <w:szCs w:val="24"/>
        </w:rPr>
        <w:t xml:space="preserve">»; </w:t>
      </w:r>
    </w:p>
    <w:p w14:paraId="50316120" w14:textId="77777777" w:rsidR="00E52FFC" w:rsidRPr="006A0A90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A0A90">
        <w:rPr>
          <w:rFonts w:ascii="Times New Roman" w:hAnsi="Times New Roman" w:cs="Times New Roman"/>
          <w:sz w:val="24"/>
          <w:szCs w:val="24"/>
        </w:rPr>
        <w:t>тема конкурсной работы набирается на титульном листе полужирным шрифтом, прописными буквами и располагается по центру.</w:t>
      </w:r>
    </w:p>
    <w:p w14:paraId="1167EB3C" w14:textId="77777777" w:rsidR="00E52FFC" w:rsidRPr="00EF230C" w:rsidRDefault="00E52FFC" w:rsidP="00E52FFC">
      <w:pPr>
        <w:pStyle w:val="a3"/>
        <w:numPr>
          <w:ilvl w:val="0"/>
          <w:numId w:val="14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F230C">
        <w:rPr>
          <w:rFonts w:ascii="Times New Roman" w:hAnsi="Times New Roman" w:cs="Times New Roman"/>
          <w:sz w:val="24"/>
          <w:szCs w:val="24"/>
        </w:rPr>
        <w:lastRenderedPageBreak/>
        <w:t>При создании видеороликов могут быть использованы любые медиа-формы: слайд-шоу иллюстраций в формате презентации, игровой ролик, короткий фильм, анимация и др.</w:t>
      </w:r>
    </w:p>
    <w:p w14:paraId="5AB828C6" w14:textId="77777777" w:rsidR="00E52FFC" w:rsidRDefault="00E52FFC" w:rsidP="00E52F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066">
        <w:rPr>
          <w:rFonts w:ascii="Times New Roman" w:hAnsi="Times New Roman" w:cs="Times New Roman"/>
          <w:b/>
          <w:sz w:val="24"/>
          <w:szCs w:val="24"/>
        </w:rPr>
        <w:t xml:space="preserve">Технические требования: </w:t>
      </w:r>
    </w:p>
    <w:p w14:paraId="660114CF" w14:textId="77777777" w:rsidR="00E52FFC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A6066">
        <w:rPr>
          <w:rFonts w:ascii="Times New Roman" w:hAnsi="Times New Roman" w:cs="Times New Roman"/>
          <w:sz w:val="24"/>
          <w:szCs w:val="24"/>
        </w:rPr>
        <w:t>презентация в формате PowerPoint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2A6066">
        <w:rPr>
          <w:rFonts w:ascii="Times New Roman" w:hAnsi="Times New Roman" w:cs="Times New Roman"/>
          <w:sz w:val="24"/>
          <w:szCs w:val="24"/>
        </w:rPr>
        <w:t>не более 20 слайдов;</w:t>
      </w:r>
      <w:r>
        <w:rPr>
          <w:rFonts w:ascii="Times New Roman" w:hAnsi="Times New Roman" w:cs="Times New Roman"/>
          <w:sz w:val="24"/>
          <w:szCs w:val="24"/>
        </w:rPr>
        <w:t xml:space="preserve"> рекомендуем использовать размер слайдов 16×</w:t>
      </w:r>
      <w:r w:rsidRPr="00647B3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884415" w14:textId="77777777" w:rsidR="00E52FFC" w:rsidRDefault="00E52FFC" w:rsidP="00E52FFC">
      <w:pPr>
        <w:pStyle w:val="a3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E7D84">
        <w:rPr>
          <w:rFonts w:ascii="Times New Roman" w:hAnsi="Times New Roman" w:cs="Times New Roman"/>
          <w:sz w:val="24"/>
          <w:szCs w:val="24"/>
        </w:rPr>
        <w:t xml:space="preserve">видео в формате </w:t>
      </w:r>
      <w:r w:rsidRPr="000E7D84">
        <w:rPr>
          <w:rFonts w:ascii="Times New Roman" w:hAnsi="Times New Roman" w:cs="Times New Roman"/>
          <w:sz w:val="24"/>
          <w:szCs w:val="24"/>
          <w:lang w:val="en-US"/>
        </w:rPr>
        <w:t>MP</w:t>
      </w:r>
      <w:r w:rsidRPr="000E7D84">
        <w:rPr>
          <w:rFonts w:ascii="Times New Roman" w:hAnsi="Times New Roman" w:cs="Times New Roman"/>
          <w:sz w:val="24"/>
          <w:szCs w:val="24"/>
        </w:rPr>
        <w:t xml:space="preserve">4, </w:t>
      </w:r>
      <w:r w:rsidRPr="000E7D84">
        <w:rPr>
          <w:rFonts w:ascii="Times New Roman" w:hAnsi="Times New Roman" w:cs="Times New Roman"/>
          <w:sz w:val="24"/>
          <w:szCs w:val="24"/>
          <w:lang w:val="en-US"/>
        </w:rPr>
        <w:t>AVI</w:t>
      </w:r>
      <w:r w:rsidRPr="000E7D84">
        <w:rPr>
          <w:rFonts w:ascii="Times New Roman" w:hAnsi="Times New Roman" w:cs="Times New Roman"/>
          <w:sz w:val="24"/>
          <w:szCs w:val="24"/>
        </w:rPr>
        <w:t xml:space="preserve">, </w:t>
      </w:r>
      <w:r w:rsidRPr="000E7D84">
        <w:rPr>
          <w:rFonts w:ascii="Times New Roman" w:hAnsi="Times New Roman" w:cs="Times New Roman"/>
          <w:sz w:val="24"/>
          <w:szCs w:val="24"/>
          <w:lang w:val="en-US"/>
        </w:rPr>
        <w:t>MOV</w:t>
      </w:r>
      <w:r w:rsidRPr="000E7D84">
        <w:rPr>
          <w:rFonts w:ascii="Times New Roman" w:hAnsi="Times New Roman" w:cs="Times New Roman"/>
          <w:sz w:val="24"/>
          <w:szCs w:val="24"/>
        </w:rPr>
        <w:t xml:space="preserve">, </w:t>
      </w:r>
      <w:r w:rsidRPr="000E7D84">
        <w:rPr>
          <w:rFonts w:ascii="Times New Roman" w:hAnsi="Times New Roman" w:cs="Times New Roman"/>
          <w:sz w:val="24"/>
          <w:szCs w:val="24"/>
          <w:lang w:val="en-US"/>
        </w:rPr>
        <w:t>MPEG</w:t>
      </w:r>
      <w:r w:rsidRPr="000E7D84">
        <w:rPr>
          <w:rFonts w:ascii="Times New Roman" w:hAnsi="Times New Roman" w:cs="Times New Roman"/>
          <w:sz w:val="24"/>
          <w:szCs w:val="24"/>
        </w:rPr>
        <w:t>, продолжительность</w:t>
      </w:r>
      <w:r w:rsidRPr="002A6066">
        <w:rPr>
          <w:rFonts w:ascii="Times New Roman" w:hAnsi="Times New Roman" w:cs="Times New Roman"/>
          <w:sz w:val="24"/>
          <w:szCs w:val="24"/>
        </w:rPr>
        <w:t xml:space="preserve"> не более 5 минут.</w:t>
      </w:r>
    </w:p>
    <w:p w14:paraId="50A8AF45" w14:textId="77777777" w:rsidR="00E52FFC" w:rsidRDefault="00E52FFC" w:rsidP="00E52F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2F40">
        <w:rPr>
          <w:rFonts w:ascii="Times New Roman" w:hAnsi="Times New Roman" w:cs="Times New Roman"/>
          <w:b/>
          <w:sz w:val="24"/>
          <w:szCs w:val="24"/>
        </w:rPr>
        <w:t>Ответственность за соблюдение авторских прав</w:t>
      </w:r>
      <w:r w:rsidRPr="00D83BC5">
        <w:rPr>
          <w:rFonts w:ascii="Times New Roman" w:hAnsi="Times New Roman" w:cs="Times New Roman"/>
          <w:sz w:val="24"/>
          <w:szCs w:val="24"/>
        </w:rPr>
        <w:t xml:space="preserve"> при по</w:t>
      </w:r>
      <w:r>
        <w:rPr>
          <w:rFonts w:ascii="Times New Roman" w:hAnsi="Times New Roman" w:cs="Times New Roman"/>
          <w:sz w:val="24"/>
          <w:szCs w:val="24"/>
        </w:rPr>
        <w:t xml:space="preserve">дготовке работы, участвующей </w:t>
      </w:r>
      <w:r>
        <w:rPr>
          <w:rFonts w:ascii="Times New Roman" w:hAnsi="Times New Roman" w:cs="Times New Roman"/>
          <w:sz w:val="24"/>
          <w:szCs w:val="24"/>
        </w:rPr>
        <w:br/>
        <w:t>в К</w:t>
      </w:r>
      <w:r w:rsidRPr="00D83BC5">
        <w:rPr>
          <w:rFonts w:ascii="Times New Roman" w:hAnsi="Times New Roman" w:cs="Times New Roman"/>
          <w:sz w:val="24"/>
          <w:szCs w:val="24"/>
        </w:rPr>
        <w:t>онкурсе, несет участник, приславший данную работу на Конкурс.</w:t>
      </w:r>
    </w:p>
    <w:p w14:paraId="7258DB81" w14:textId="77777777" w:rsidR="00E52FFC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E9E437" w14:textId="77777777" w:rsidR="00E52FFC" w:rsidRPr="00D83BC5" w:rsidRDefault="00E52FFC" w:rsidP="00E52FFC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E4F1AB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17DEDF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CE023A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2385685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5BF214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062A0DC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2C20F95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DCA40B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8DF677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134FD1C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8DEF8C2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CF9FF4B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C3D1C4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C5306DE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83B7B78" w14:textId="77777777" w:rsidR="00E52FFC" w:rsidRDefault="00E52FFC" w:rsidP="00E52FFC">
      <w:pPr>
        <w:tabs>
          <w:tab w:val="left" w:pos="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CFC7825" w14:textId="77777777" w:rsidR="00E52FFC" w:rsidRDefault="00E52FFC" w:rsidP="00E52FFC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9211318" w14:textId="77777777" w:rsidR="0093566C" w:rsidRDefault="0093566C"/>
    <w:sectPr w:rsidR="0093566C" w:rsidSect="00604C85">
      <w:headerReference w:type="default" r:id="rId7"/>
      <w:pgSz w:w="11906" w:h="16838" w:code="9"/>
      <w:pgMar w:top="851" w:right="851" w:bottom="851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B25C9" w14:textId="77777777" w:rsidR="00E52FFC" w:rsidRDefault="00E52FFC" w:rsidP="00E52FFC">
      <w:pPr>
        <w:spacing w:after="0" w:line="240" w:lineRule="auto"/>
      </w:pPr>
      <w:r>
        <w:separator/>
      </w:r>
    </w:p>
  </w:endnote>
  <w:endnote w:type="continuationSeparator" w:id="0">
    <w:p w14:paraId="73ACE247" w14:textId="77777777" w:rsidR="00E52FFC" w:rsidRDefault="00E52FFC" w:rsidP="00E52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E943B" w14:textId="77777777" w:rsidR="00E52FFC" w:rsidRDefault="00E52FFC" w:rsidP="00E52FFC">
      <w:pPr>
        <w:spacing w:after="0" w:line="240" w:lineRule="auto"/>
      </w:pPr>
      <w:r>
        <w:separator/>
      </w:r>
    </w:p>
  </w:footnote>
  <w:footnote w:type="continuationSeparator" w:id="0">
    <w:p w14:paraId="02AFCCE7" w14:textId="77777777" w:rsidR="00E52FFC" w:rsidRDefault="00E52FFC" w:rsidP="00E52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9FD35" w14:textId="47A495EA" w:rsidR="00C10002" w:rsidRDefault="00080C86">
    <w:pPr>
      <w:pStyle w:val="a5"/>
      <w:jc w:val="center"/>
      <w:rPr>
        <w:rFonts w:ascii="Times New Roman" w:hAnsi="Times New Roman" w:cs="Times New Roman"/>
        <w:sz w:val="24"/>
        <w:szCs w:val="24"/>
      </w:rPr>
    </w:pPr>
  </w:p>
  <w:p w14:paraId="7A93A4F4" w14:textId="77777777" w:rsidR="00C10002" w:rsidRPr="00974A57" w:rsidRDefault="00080C86">
    <w:pPr>
      <w:pStyle w:val="a5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82913"/>
    <w:multiLevelType w:val="hybridMultilevel"/>
    <w:tmpl w:val="00342BD0"/>
    <w:lvl w:ilvl="0" w:tplc="C2BC5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A2B5A"/>
    <w:multiLevelType w:val="hybridMultilevel"/>
    <w:tmpl w:val="0BE80F46"/>
    <w:lvl w:ilvl="0" w:tplc="C2BC58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85D06"/>
    <w:multiLevelType w:val="hybridMultilevel"/>
    <w:tmpl w:val="00342BD0"/>
    <w:lvl w:ilvl="0" w:tplc="C2BC5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065EC"/>
    <w:multiLevelType w:val="hybridMultilevel"/>
    <w:tmpl w:val="D85E2964"/>
    <w:lvl w:ilvl="0" w:tplc="3724EF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1003B"/>
    <w:multiLevelType w:val="hybridMultilevel"/>
    <w:tmpl w:val="2594E6AE"/>
    <w:lvl w:ilvl="0" w:tplc="3724EF5A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4C6053F"/>
    <w:multiLevelType w:val="hybridMultilevel"/>
    <w:tmpl w:val="0BE80F46"/>
    <w:lvl w:ilvl="0" w:tplc="C2BC58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004C86"/>
    <w:multiLevelType w:val="hybridMultilevel"/>
    <w:tmpl w:val="10F86838"/>
    <w:lvl w:ilvl="0" w:tplc="C2BC58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C2B00"/>
    <w:multiLevelType w:val="hybridMultilevel"/>
    <w:tmpl w:val="10F86838"/>
    <w:lvl w:ilvl="0" w:tplc="C2BC58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331EA"/>
    <w:multiLevelType w:val="hybridMultilevel"/>
    <w:tmpl w:val="10F86838"/>
    <w:lvl w:ilvl="0" w:tplc="C2BC58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A71575"/>
    <w:multiLevelType w:val="hybridMultilevel"/>
    <w:tmpl w:val="10F86838"/>
    <w:lvl w:ilvl="0" w:tplc="C2BC58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33519"/>
    <w:multiLevelType w:val="hybridMultilevel"/>
    <w:tmpl w:val="B4DCDAE8"/>
    <w:lvl w:ilvl="0" w:tplc="5F7C9C3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2BC58A0">
      <w:start w:val="1"/>
      <w:numFmt w:val="decimal"/>
      <w:lvlText w:val="%4."/>
      <w:lvlJc w:val="left"/>
      <w:pPr>
        <w:ind w:left="502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5DD09C3"/>
    <w:multiLevelType w:val="hybridMultilevel"/>
    <w:tmpl w:val="70447C70"/>
    <w:lvl w:ilvl="0" w:tplc="3724EF5A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A521A86"/>
    <w:multiLevelType w:val="hybridMultilevel"/>
    <w:tmpl w:val="230604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89514F"/>
    <w:multiLevelType w:val="hybridMultilevel"/>
    <w:tmpl w:val="2B56D7EA"/>
    <w:lvl w:ilvl="0" w:tplc="3724EF5A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7"/>
  </w:num>
  <w:num w:numId="8">
    <w:abstractNumId w:val="13"/>
  </w:num>
  <w:num w:numId="9">
    <w:abstractNumId w:val="9"/>
  </w:num>
  <w:num w:numId="10">
    <w:abstractNumId w:val="1"/>
  </w:num>
  <w:num w:numId="11">
    <w:abstractNumId w:val="4"/>
  </w:num>
  <w:num w:numId="12">
    <w:abstractNumId w:val="5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FC"/>
    <w:rsid w:val="00080C86"/>
    <w:rsid w:val="0093566C"/>
    <w:rsid w:val="00E5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2E159"/>
  <w15:chartTrackingRefBased/>
  <w15:docId w15:val="{D033DDFC-E292-4AFF-A120-70000132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FF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52FFC"/>
    <w:pPr>
      <w:ind w:left="720"/>
      <w:contextualSpacing/>
    </w:pPr>
    <w:rPr>
      <w:rFonts w:eastAsiaTheme="minorHAnsi"/>
      <w:lang w:eastAsia="en-US"/>
    </w:rPr>
  </w:style>
  <w:style w:type="paragraph" w:styleId="a5">
    <w:name w:val="header"/>
    <w:basedOn w:val="a"/>
    <w:link w:val="a6"/>
    <w:uiPriority w:val="99"/>
    <w:unhideWhenUsed/>
    <w:rsid w:val="00E52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2FFC"/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rsid w:val="00E52FFC"/>
  </w:style>
  <w:style w:type="paragraph" w:styleId="a7">
    <w:name w:val="footer"/>
    <w:basedOn w:val="a"/>
    <w:link w:val="a8"/>
    <w:uiPriority w:val="99"/>
    <w:unhideWhenUsed/>
    <w:rsid w:val="00E52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2FF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1584</Words>
  <Characters>9032</Characters>
  <Application>Microsoft Office Word</Application>
  <DocSecurity>0</DocSecurity>
  <Lines>75</Lines>
  <Paragraphs>21</Paragraphs>
  <ScaleCrop>false</ScaleCrop>
  <Company/>
  <LinksUpToDate>false</LinksUpToDate>
  <CharactersWithSpaces>10595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Илсия Шакирова</dc:creator>
  <cp:keywords/>
  <dc:description/>
  <cp:lastModifiedBy>Илсия Шакирова</cp:lastModifiedBy>
  <cp:revision>2</cp:revision>
  <dcterms:created xsi:type="dcterms:W3CDTF">2024-04-01T04:43:00Z</dcterms:created>
  <dcterms:modified xsi:type="dcterms:W3CDTF">2024-04-18T09:34:00Z</dcterms:modified>
</cp:coreProperties>
</file>