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F4CC7" w14:textId="77777777" w:rsidR="00D23778" w:rsidRDefault="00D23778" w:rsidP="0080625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Конкурсная работа</w:t>
      </w:r>
    </w:p>
    <w:p w14:paraId="51213925" w14:textId="77777777" w:rsidR="00D23778" w:rsidRDefault="00D23778" w:rsidP="0080625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участника профессионального конкурса</w:t>
      </w:r>
    </w:p>
    <w:p w14:paraId="029A2BE5" w14:textId="77777777" w:rsidR="00D23778" w:rsidRPr="00C76A22" w:rsidRDefault="00D23778" w:rsidP="0080625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актуальных форматов работы библиотек с молодежью «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EXPROFESSO</w:t>
      </w:r>
      <w:r>
        <w:rPr>
          <w:rFonts w:ascii="Times New Roman" w:hAnsi="Times New Roman" w:cs="Times New Roman"/>
          <w:b/>
          <w:sz w:val="24"/>
          <w:szCs w:val="24"/>
        </w:rPr>
        <w:t>» (со знанием дела)</w:t>
      </w:r>
    </w:p>
    <w:p w14:paraId="6F928F6F" w14:textId="77777777" w:rsidR="00D23778" w:rsidRDefault="00D23778" w:rsidP="0080625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58BB6" w14:textId="77777777" w:rsidR="00651DB2" w:rsidRDefault="00651DB2" w:rsidP="00312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DB5BC" w14:textId="77777777" w:rsidR="00651DB2" w:rsidRDefault="00651DB2" w:rsidP="00651DB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1C75D" w14:textId="77777777" w:rsidR="00651DB2" w:rsidRDefault="00651DB2" w:rsidP="00651DB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D9FB00" w14:textId="77777777" w:rsidR="00651DB2" w:rsidRDefault="00651DB2" w:rsidP="00651DB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7EFC07" w14:textId="77777777" w:rsidR="00651DB2" w:rsidRDefault="00651DB2" w:rsidP="00651DB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9767E5" w14:textId="77777777" w:rsidR="00651DB2" w:rsidRDefault="00651DB2" w:rsidP="00651DB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97D60" w14:textId="77777777" w:rsidR="00D23778" w:rsidRPr="00C76A22" w:rsidRDefault="00847048" w:rsidP="00312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Номинация «Мультимедийные технологии в продвижении </w:t>
      </w:r>
      <w:r w:rsidR="00D23778" w:rsidRPr="00C76A22">
        <w:rPr>
          <w:rFonts w:ascii="Times New Roman" w:hAnsi="Times New Roman" w:cs="Times New Roman"/>
          <w:b/>
          <w:sz w:val="24"/>
          <w:szCs w:val="24"/>
        </w:rPr>
        <w:t>библиотеки»</w:t>
      </w:r>
    </w:p>
    <w:p w14:paraId="51CBCD20" w14:textId="77777777" w:rsidR="00651DB2" w:rsidRDefault="00651DB2" w:rsidP="003128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12892B21" w14:textId="77777777" w:rsidR="00D23778" w:rsidRPr="00EE7C1C" w:rsidRDefault="00D23778" w:rsidP="003128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EE7C1C">
        <w:rPr>
          <w:rFonts w:ascii="Times New Roman" w:hAnsi="Times New Roman" w:cs="Times New Roman"/>
          <w:sz w:val="24"/>
          <w:szCs w:val="24"/>
        </w:rPr>
        <w:t>Тема конкурсной работы</w:t>
      </w:r>
      <w:r w:rsidR="00651DB2">
        <w:rPr>
          <w:rFonts w:ascii="Times New Roman" w:hAnsi="Times New Roman" w:cs="Times New Roman"/>
          <w:sz w:val="24"/>
          <w:szCs w:val="24"/>
        </w:rPr>
        <w:t>:</w:t>
      </w:r>
      <w:r w:rsidR="008C6CA6">
        <w:rPr>
          <w:rFonts w:ascii="Times New Roman" w:hAnsi="Times New Roman" w:cs="Times New Roman"/>
          <w:sz w:val="24"/>
          <w:szCs w:val="24"/>
        </w:rPr>
        <w:t xml:space="preserve"> «Край любимый сердцу снится</w:t>
      </w:r>
      <w:r w:rsidR="00847048">
        <w:rPr>
          <w:rFonts w:ascii="Times New Roman" w:hAnsi="Times New Roman" w:cs="Times New Roman"/>
          <w:sz w:val="24"/>
          <w:szCs w:val="24"/>
        </w:rPr>
        <w:t>»</w:t>
      </w:r>
    </w:p>
    <w:p w14:paraId="3348570C" w14:textId="77777777" w:rsidR="00651DB2" w:rsidRDefault="00651DB2" w:rsidP="003128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79403AD4" w14:textId="77777777" w:rsidR="000F41D1" w:rsidRDefault="00D23778" w:rsidP="003128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EE7C1C">
        <w:rPr>
          <w:rFonts w:ascii="Times New Roman" w:hAnsi="Times New Roman" w:cs="Times New Roman"/>
          <w:sz w:val="24"/>
          <w:szCs w:val="24"/>
        </w:rPr>
        <w:t>Наименование учреждения</w:t>
      </w:r>
      <w:r w:rsidR="00651DB2">
        <w:rPr>
          <w:rFonts w:ascii="Times New Roman" w:hAnsi="Times New Roman" w:cs="Times New Roman"/>
          <w:sz w:val="24"/>
          <w:szCs w:val="24"/>
        </w:rPr>
        <w:t>:</w:t>
      </w:r>
      <w:r w:rsidR="00847048">
        <w:rPr>
          <w:rFonts w:ascii="Times New Roman" w:hAnsi="Times New Roman" w:cs="Times New Roman"/>
          <w:sz w:val="24"/>
          <w:szCs w:val="24"/>
        </w:rPr>
        <w:t xml:space="preserve"> </w:t>
      </w:r>
      <w:r w:rsidRPr="00651DB2">
        <w:rPr>
          <w:rFonts w:ascii="Times New Roman" w:hAnsi="Times New Roman" w:cs="Times New Roman"/>
          <w:sz w:val="24"/>
          <w:szCs w:val="24"/>
        </w:rPr>
        <w:t>МКУК "ЦБС Чистоозерного района "</w:t>
      </w:r>
    </w:p>
    <w:p w14:paraId="301DBE31" w14:textId="77777777" w:rsidR="00D23778" w:rsidRPr="00651DB2" w:rsidRDefault="008C6CA6" w:rsidP="0031281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подразделение Варваровская</w:t>
      </w:r>
      <w:r w:rsidR="00D23778" w:rsidRPr="00651DB2">
        <w:rPr>
          <w:rFonts w:ascii="Times New Roman" w:hAnsi="Times New Roman" w:cs="Times New Roman"/>
          <w:sz w:val="24"/>
          <w:szCs w:val="24"/>
        </w:rPr>
        <w:t xml:space="preserve"> сельская библиотека</w:t>
      </w:r>
    </w:p>
    <w:p w14:paraId="00163C4A" w14:textId="77777777" w:rsidR="00D23778" w:rsidRDefault="00D23778" w:rsidP="003128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13983B" w14:textId="77777777" w:rsidR="00D23778" w:rsidRDefault="00D2377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3F5DD" w14:textId="77777777" w:rsidR="00D23778" w:rsidRDefault="00D2377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BBEC17" w14:textId="77777777" w:rsidR="00D23778" w:rsidRDefault="00D23778" w:rsidP="00D23778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65CE8CC" w14:textId="77777777" w:rsidR="00D23778" w:rsidRDefault="00D2377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5BCE07" w14:textId="77777777" w:rsidR="00D23778" w:rsidRDefault="00D2377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DFB95F1" w14:textId="77777777" w:rsidR="00D23778" w:rsidRDefault="00D2377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B42F9E" w14:textId="77777777" w:rsidR="00D23778" w:rsidRDefault="00D2377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939DFD" w14:textId="77777777" w:rsidR="00D23778" w:rsidRDefault="00D2377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20A15E" w14:textId="77777777" w:rsidR="00D23778" w:rsidRDefault="00D2377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DB5E4D" w14:textId="77777777" w:rsidR="00847048" w:rsidRDefault="0084704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8BD90EE" w14:textId="77777777" w:rsidR="00847048" w:rsidRDefault="0084704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6DD5F2" w14:textId="77777777" w:rsidR="00847048" w:rsidRDefault="0084704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FB59CCD" w14:textId="77777777" w:rsidR="00847048" w:rsidRDefault="0084704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4D2FEE" w14:textId="77777777" w:rsidR="00847048" w:rsidRDefault="00847048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346D90" w14:textId="77777777" w:rsidR="00D23778" w:rsidRPr="00D23778" w:rsidRDefault="00D23778" w:rsidP="00D237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Автор работы: </w:t>
      </w:r>
      <w:r w:rsidR="008C6CA6">
        <w:rPr>
          <w:rFonts w:ascii="Times New Roman" w:hAnsi="Times New Roman" w:cs="Times New Roman"/>
          <w:sz w:val="24"/>
          <w:szCs w:val="24"/>
        </w:rPr>
        <w:t>Бондарь Н.А.</w:t>
      </w:r>
    </w:p>
    <w:p w14:paraId="6F5C1EAD" w14:textId="77777777" w:rsidR="00D23778" w:rsidRPr="00D23778" w:rsidRDefault="00D23778" w:rsidP="00D2377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23778">
        <w:rPr>
          <w:rFonts w:ascii="Times New Roman" w:hAnsi="Times New Roman" w:cs="Times New Roman"/>
          <w:sz w:val="24"/>
          <w:szCs w:val="24"/>
        </w:rPr>
        <w:t xml:space="preserve"> Библиотекарь МКУК «ЦБС Чистоозерного района»</w:t>
      </w:r>
    </w:p>
    <w:p w14:paraId="3C11CC3B" w14:textId="77777777" w:rsidR="00D23778" w:rsidRDefault="0000758D" w:rsidP="00D23778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Структурное</w:t>
      </w:r>
      <w:r w:rsidR="008C6CA6">
        <w:rPr>
          <w:rFonts w:ascii="Times New Roman" w:hAnsi="Times New Roman" w:cs="Times New Roman"/>
          <w:sz w:val="24"/>
          <w:szCs w:val="24"/>
        </w:rPr>
        <w:t xml:space="preserve"> подразделение Варвар</w:t>
      </w:r>
      <w:r w:rsidR="00847048">
        <w:rPr>
          <w:rFonts w:ascii="Times New Roman" w:hAnsi="Times New Roman" w:cs="Times New Roman"/>
          <w:sz w:val="24"/>
          <w:szCs w:val="24"/>
        </w:rPr>
        <w:t>овская</w:t>
      </w:r>
      <w:r w:rsidR="00D23778" w:rsidRPr="00D23778">
        <w:rPr>
          <w:rFonts w:ascii="Times New Roman" w:hAnsi="Times New Roman" w:cs="Times New Roman"/>
          <w:sz w:val="24"/>
          <w:szCs w:val="24"/>
        </w:rPr>
        <w:t xml:space="preserve"> сельская библиотека</w:t>
      </w:r>
    </w:p>
    <w:p w14:paraId="11D4D72B" w14:textId="77777777" w:rsidR="00D23778" w:rsidRDefault="00D2377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F3708" w14:textId="77777777" w:rsidR="00D23778" w:rsidRDefault="00D2377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FF0067" w14:textId="77777777" w:rsidR="00D23778" w:rsidRDefault="00D2377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BF48BC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61B8F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BE676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750879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2C800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4F6AC4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BF8E9D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ED35C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8F3E5A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57B294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6A8DDD" w14:textId="77777777" w:rsidR="00806252" w:rsidRDefault="00806252" w:rsidP="0084704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71D136AB" w14:textId="77777777" w:rsidR="00806252" w:rsidRDefault="00806252" w:rsidP="0084704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22B20CE" w14:textId="77777777" w:rsidR="00806252" w:rsidRDefault="00806252" w:rsidP="0084704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4B963ADA" w14:textId="77777777" w:rsidR="00847048" w:rsidRPr="008E4A32" w:rsidRDefault="008C6CA6" w:rsidP="0084704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</w:t>
      </w:r>
      <w:r w:rsidR="00847048" w:rsidRPr="008E4A32">
        <w:rPr>
          <w:rFonts w:ascii="Times New Roman" w:hAnsi="Times New Roman" w:cs="Times New Roman"/>
          <w:sz w:val="24"/>
          <w:szCs w:val="24"/>
        </w:rPr>
        <w:t>г.</w:t>
      </w:r>
    </w:p>
    <w:p w14:paraId="5D5CA9FE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F25C3A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C8E693" w14:textId="77777777" w:rsidR="00847048" w:rsidRDefault="0084704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427682" w14:textId="77777777" w:rsidR="00D23778" w:rsidRDefault="00D23778" w:rsidP="00C76A2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1134" w:type="dxa"/>
        <w:tblLook w:val="04A0" w:firstRow="1" w:lastRow="0" w:firstColumn="1" w:lastColumn="0" w:noHBand="0" w:noVBand="1"/>
      </w:tblPr>
      <w:tblGrid>
        <w:gridCol w:w="289"/>
        <w:gridCol w:w="1545"/>
        <w:gridCol w:w="7653"/>
      </w:tblGrid>
      <w:tr w:rsidR="003F6C78" w14:paraId="5304AD1B" w14:textId="77777777" w:rsidTr="00E02892">
        <w:tc>
          <w:tcPr>
            <w:tcW w:w="534" w:type="dxa"/>
          </w:tcPr>
          <w:p w14:paraId="58C942A6" w14:textId="77777777" w:rsidR="00847048" w:rsidRPr="008E4A32" w:rsidRDefault="008E4A32" w:rsidP="00E028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14:paraId="3C0EC9F3" w14:textId="77777777" w:rsidR="00847048" w:rsidRDefault="008E4A32" w:rsidP="008E4A3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и название электронного библиотечного продукта (ЭЦБ)</w:t>
            </w:r>
          </w:p>
        </w:tc>
        <w:tc>
          <w:tcPr>
            <w:tcW w:w="5210" w:type="dxa"/>
          </w:tcPr>
          <w:p w14:paraId="1E663B7B" w14:textId="77777777" w:rsidR="00847048" w:rsidRDefault="00C55E9F" w:rsidP="008C6C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40A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онлайн- </w:t>
            </w:r>
            <w:r w:rsidRPr="006F740A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="008C6CA6">
              <w:rPr>
                <w:rFonts w:ascii="Times New Roman" w:hAnsi="Times New Roman" w:cs="Times New Roman"/>
                <w:sz w:val="24"/>
                <w:szCs w:val="24"/>
              </w:rPr>
              <w:t>«Край любимый сердцу снится»</w:t>
            </w:r>
          </w:p>
        </w:tc>
      </w:tr>
      <w:tr w:rsidR="003F6C78" w14:paraId="7775DC8B" w14:textId="77777777" w:rsidTr="00E02892">
        <w:tc>
          <w:tcPr>
            <w:tcW w:w="534" w:type="dxa"/>
          </w:tcPr>
          <w:p w14:paraId="7571D353" w14:textId="77777777" w:rsidR="00847048" w:rsidRPr="008E4A32" w:rsidRDefault="008E4A32" w:rsidP="00E028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A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2AC51449" w14:textId="77777777" w:rsidR="00847048" w:rsidRPr="008E4A32" w:rsidRDefault="008E4A32" w:rsidP="008E4A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4A32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5210" w:type="dxa"/>
          </w:tcPr>
          <w:p w14:paraId="65A7F52E" w14:textId="77777777" w:rsidR="00847048" w:rsidRPr="009B293F" w:rsidRDefault="0097740F" w:rsidP="00D24C5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12+, м</w:t>
            </w:r>
            <w:r w:rsidR="009B293F" w:rsidRPr="009B293F"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:rsidR="003F6C78" w14:paraId="6B164972" w14:textId="77777777" w:rsidTr="00E02892">
        <w:tc>
          <w:tcPr>
            <w:tcW w:w="534" w:type="dxa"/>
          </w:tcPr>
          <w:p w14:paraId="7F9AC3D8" w14:textId="77777777" w:rsidR="00847048" w:rsidRPr="008E4A32" w:rsidRDefault="008E4A32" w:rsidP="00E028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A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6F581F57" w14:textId="77777777" w:rsidR="00847048" w:rsidRPr="008E4A32" w:rsidRDefault="008E4A32" w:rsidP="008E4A3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E4A32">
              <w:rPr>
                <w:rFonts w:ascii="Times New Roman" w:hAnsi="Times New Roman" w:cs="Times New Roman"/>
                <w:sz w:val="24"/>
                <w:szCs w:val="24"/>
              </w:rPr>
              <w:t>Актуальность ЭЦБ для представителей целевой аудитории, для библиотеки</w:t>
            </w:r>
          </w:p>
        </w:tc>
        <w:tc>
          <w:tcPr>
            <w:tcW w:w="5210" w:type="dxa"/>
          </w:tcPr>
          <w:p w14:paraId="22B73FC6" w14:textId="77777777" w:rsidR="00847048" w:rsidRPr="00BB2071" w:rsidRDefault="00BB2071" w:rsidP="0000758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0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каждого человека, есть своя родина – место, где он родился и где всё кажется особенным, родным. Может быть, чужому покажется всё обыкновенным, а человек, любящий свою родину, видит в ней каждую мелочь -  драгоценной.</w:t>
            </w:r>
            <w:r w:rsidRPr="00BB2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93F" w:rsidRPr="00BB2071">
              <w:rPr>
                <w:rFonts w:ascii="Times New Roman" w:hAnsi="Times New Roman" w:cs="Times New Roman"/>
                <w:sz w:val="24"/>
                <w:szCs w:val="24"/>
              </w:rPr>
              <w:t xml:space="preserve">Мы живем в такое сложное время, когда в обществе кардинально меняются жизненные ценности и приоритеты, но далеко не в лучшую сторону. Именно поэтому такое большое значение имеет работа с молодежью. Библиотека должна сделать всё, что в её силах, чтобы сегодняшняя молодежь не стала «потерянным поколением». Признавая молодежь мощным фактором формирования общества, </w:t>
            </w:r>
            <w:r w:rsidR="0000758D">
              <w:rPr>
                <w:rFonts w:ascii="Times New Roman" w:hAnsi="Times New Roman" w:cs="Times New Roman"/>
                <w:sz w:val="24"/>
                <w:szCs w:val="24"/>
              </w:rPr>
              <w:t xml:space="preserve">Варваровская сельская </w:t>
            </w:r>
            <w:r w:rsidR="009B293F" w:rsidRPr="00BB2071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ставит на первое место духовно - нравственное и патриотическое воспитание подрастающего поколения. Воспитать патриотов своего Отечества </w:t>
            </w:r>
            <w:r w:rsidR="007B0642" w:rsidRPr="00BB2071">
              <w:rPr>
                <w:rFonts w:ascii="Times New Roman" w:hAnsi="Times New Roman" w:cs="Times New Roman"/>
                <w:sz w:val="24"/>
                <w:szCs w:val="24"/>
              </w:rPr>
              <w:t>невозможно</w:t>
            </w:r>
            <w:r w:rsidR="009B293F" w:rsidRPr="00BB2071">
              <w:rPr>
                <w:rFonts w:ascii="Times New Roman" w:hAnsi="Times New Roman" w:cs="Times New Roman"/>
                <w:sz w:val="24"/>
                <w:szCs w:val="24"/>
              </w:rPr>
              <w:t xml:space="preserve"> без знания истории родного края.</w:t>
            </w:r>
          </w:p>
        </w:tc>
      </w:tr>
      <w:tr w:rsidR="003F6C78" w14:paraId="605677B0" w14:textId="77777777" w:rsidTr="00E02892">
        <w:tc>
          <w:tcPr>
            <w:tcW w:w="534" w:type="dxa"/>
          </w:tcPr>
          <w:p w14:paraId="510C954C" w14:textId="77777777" w:rsidR="00847048" w:rsidRPr="00E02892" w:rsidRDefault="008E4A32" w:rsidP="00E0289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AC85A40" w14:textId="77777777" w:rsidR="00E02892" w:rsidRPr="000C73F0" w:rsidRDefault="00602EF1" w:rsidP="000C73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1">
              <w:rPr>
                <w:rFonts w:ascii="Times New Roman" w:hAnsi="Times New Roman" w:cs="Times New Roman"/>
                <w:sz w:val="24"/>
                <w:szCs w:val="24"/>
              </w:rPr>
              <w:t>Описание ЭБП:</w:t>
            </w:r>
          </w:p>
        </w:tc>
        <w:tc>
          <w:tcPr>
            <w:tcW w:w="5210" w:type="dxa"/>
          </w:tcPr>
          <w:p w14:paraId="233B3AB2" w14:textId="77777777" w:rsidR="0000758D" w:rsidRPr="0000758D" w:rsidRDefault="0000758D" w:rsidP="0000758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58D">
              <w:rPr>
                <w:rFonts w:ascii="Times New Roman" w:hAnsi="Times New Roman" w:cs="Times New Roman"/>
                <w:b/>
                <w:sz w:val="24"/>
                <w:szCs w:val="24"/>
              </w:rPr>
              <w:t>- основная авторская идея посыл;</w:t>
            </w:r>
          </w:p>
          <w:p w14:paraId="32477271" w14:textId="77777777" w:rsidR="00C42021" w:rsidRDefault="002F6CBC" w:rsidP="00FA2713">
            <w:pPr>
              <w:pStyle w:val="a4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806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DB00B1" w:rsidRPr="00806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икторина организована с целью по</w:t>
            </w:r>
            <w:r w:rsidR="007B06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пуляризации истории и географии Чистоозерного района</w:t>
            </w:r>
            <w:r w:rsidRPr="00806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806252" w:rsidRPr="008062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Онлайн-викторина поможет самостоятельно определить уровень краеведческих знаний и расширить свой кругозор. Викторина предполагает одновременно и получение новой информации, и актуализацию уже имеющихся знаний.</w:t>
            </w:r>
            <w:r w:rsidR="00C4202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9FE203B" w14:textId="77777777" w:rsidR="0000758D" w:rsidRPr="0000758D" w:rsidRDefault="0000758D" w:rsidP="0000758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58D">
              <w:rPr>
                <w:rFonts w:ascii="Times New Roman" w:hAnsi="Times New Roman" w:cs="Times New Roman"/>
                <w:b/>
                <w:sz w:val="24"/>
                <w:szCs w:val="24"/>
              </w:rPr>
              <w:t>- цель и задачи;</w:t>
            </w:r>
          </w:p>
          <w:p w14:paraId="252766B4" w14:textId="77777777" w:rsidR="002F6CBC" w:rsidRDefault="0000758D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2701FE"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14:paraId="739BD730" w14:textId="77777777" w:rsidR="002F6CBC" w:rsidRDefault="002F6CBC" w:rsidP="0000758D">
            <w:pPr>
              <w:pStyle w:val="ab"/>
              <w:shd w:val="clear" w:color="auto" w:fill="FFFFFF"/>
              <w:spacing w:before="0" w:beforeAutospacing="0" w:after="150" w:afterAutospacing="0"/>
            </w:pPr>
            <w:r w:rsidRPr="00FA2713">
              <w:sym w:font="Symbol" w:char="F0B7"/>
            </w:r>
            <w:r>
              <w:t xml:space="preserve"> </w:t>
            </w:r>
            <w:r w:rsidRPr="002F6CBC">
              <w:t>формирование чувства патриотизма, гражданского самосознания и любви к своей малой Родине</w:t>
            </w:r>
            <w:r w:rsidR="0000758D">
              <w:t>, пропаганда краеведческих знаний, путем привлечения молодежи Чистоозерного района к интеллектуально-познавательному досугу.</w:t>
            </w:r>
          </w:p>
          <w:p w14:paraId="3C9B3770" w14:textId="77777777" w:rsidR="002F6CBC" w:rsidRDefault="003F6C78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Задачи:  </w:t>
            </w:r>
          </w:p>
          <w:p w14:paraId="29AA85DA" w14:textId="77777777" w:rsidR="002F6CBC" w:rsidRDefault="002F6CBC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A271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C78" w:rsidRPr="00FA2713">
              <w:rPr>
                <w:rFonts w:ascii="Times New Roman" w:hAnsi="Times New Roman" w:cs="Times New Roman"/>
                <w:sz w:val="24"/>
                <w:szCs w:val="24"/>
              </w:rPr>
              <w:t>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уважение молодежи</w:t>
            </w:r>
            <w:r w:rsidR="003F6C78"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историческому </w:t>
            </w:r>
            <w:r w:rsidR="007B0642">
              <w:rPr>
                <w:rFonts w:ascii="Times New Roman" w:hAnsi="Times New Roman" w:cs="Times New Roman"/>
                <w:sz w:val="24"/>
                <w:szCs w:val="24"/>
              </w:rPr>
              <w:t>прошлому своего района</w:t>
            </w:r>
            <w:r w:rsidR="003F6C78"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DDBE96" w14:textId="77777777" w:rsidR="003B0468" w:rsidRDefault="002F6CBC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A271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C78" w:rsidRPr="00FA2713">
              <w:rPr>
                <w:rFonts w:ascii="Times New Roman" w:hAnsi="Times New Roman" w:cs="Times New Roman"/>
                <w:sz w:val="24"/>
                <w:szCs w:val="24"/>
              </w:rPr>
              <w:t>способствовать сохранен</w:t>
            </w:r>
            <w:r w:rsidR="003B0468">
              <w:rPr>
                <w:rFonts w:ascii="Times New Roman" w:hAnsi="Times New Roman" w:cs="Times New Roman"/>
                <w:sz w:val="24"/>
                <w:szCs w:val="24"/>
              </w:rPr>
              <w:t>ию традиций, приобщать молодежь</w:t>
            </w:r>
            <w:r w:rsidR="003F6C78"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 к защите экологии родного края; </w:t>
            </w:r>
          </w:p>
          <w:p w14:paraId="0EE5316C" w14:textId="77777777" w:rsidR="003B0468" w:rsidRDefault="003B0468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A271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C78"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стремление к изучению культурного наследия региона и </w:t>
            </w:r>
            <w:r w:rsidR="0000758D">
              <w:rPr>
                <w:rFonts w:ascii="Times New Roman" w:hAnsi="Times New Roman" w:cs="Times New Roman"/>
                <w:sz w:val="24"/>
                <w:szCs w:val="24"/>
              </w:rPr>
              <w:t>страны;</w:t>
            </w:r>
          </w:p>
          <w:p w14:paraId="09A5C72B" w14:textId="77777777" w:rsidR="003F6C78" w:rsidRDefault="003F6C78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A2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468" w:rsidRPr="00FA2713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="003B0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2713">
              <w:rPr>
                <w:rFonts w:ascii="Times New Roman" w:hAnsi="Times New Roman" w:cs="Times New Roman"/>
                <w:sz w:val="24"/>
                <w:szCs w:val="24"/>
              </w:rPr>
              <w:t>способствовать поиску и сохранению в фондах библиотек фактографических, библиографических и редких (ценных) сведений, документов и материалов краеведческого характера;</w:t>
            </w:r>
          </w:p>
          <w:p w14:paraId="37D66250" w14:textId="77777777" w:rsidR="0000758D" w:rsidRDefault="0000758D" w:rsidP="00FA271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6588D" w14:textId="77777777" w:rsidR="0000758D" w:rsidRPr="0000758D" w:rsidRDefault="0000758D" w:rsidP="0000758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58D">
              <w:rPr>
                <w:rFonts w:ascii="Times New Roman" w:hAnsi="Times New Roman" w:cs="Times New Roman"/>
                <w:b/>
                <w:sz w:val="24"/>
                <w:szCs w:val="24"/>
              </w:rPr>
              <w:t>- обоснование выбора формата;</w:t>
            </w:r>
          </w:p>
          <w:p w14:paraId="5AFFE99F" w14:textId="77777777" w:rsidR="0000758D" w:rsidRDefault="00D24C59" w:rsidP="00C62322">
            <w:pPr>
              <w:pStyle w:val="ab"/>
              <w:shd w:val="clear" w:color="auto" w:fill="FFFFFF"/>
              <w:spacing w:before="0" w:beforeAutospacing="0" w:after="150" w:afterAutospacing="0"/>
            </w:pPr>
            <w:r w:rsidRPr="00D24C59">
              <w:t>В</w:t>
            </w:r>
            <w:r w:rsidR="0000758D">
              <w:t xml:space="preserve">икторина создана в </w:t>
            </w:r>
            <w:proofErr w:type="spellStart"/>
            <w:r w:rsidR="0000758D">
              <w:t>гугл</w:t>
            </w:r>
            <w:proofErr w:type="spellEnd"/>
            <w:r w:rsidR="0000758D">
              <w:t>-форме</w:t>
            </w:r>
            <w:r w:rsidR="00C62322">
              <w:t xml:space="preserve">. </w:t>
            </w:r>
            <w:r w:rsidRPr="00D24C59">
              <w:rPr>
                <w:shd w:val="clear" w:color="auto" w:fill="FFFFFF"/>
              </w:rPr>
              <w:t>Основная идея интерактивных заданий, которые могут быть созданы благодаря данному сервису, заключается в том, что пользователи могут проверить и закре</w:t>
            </w:r>
            <w:r w:rsidR="00C62322">
              <w:rPr>
                <w:shd w:val="clear" w:color="auto" w:fill="FFFFFF"/>
              </w:rPr>
              <w:t>пить свои знания</w:t>
            </w:r>
            <w:r w:rsidRPr="00D24C59">
              <w:rPr>
                <w:shd w:val="clear" w:color="auto" w:fill="FFFFFF"/>
              </w:rPr>
              <w:t>, что способствует формированию их познавательного интереса к определенной теме.</w:t>
            </w:r>
            <w:r w:rsidR="005A6C0F">
              <w:t xml:space="preserve"> </w:t>
            </w:r>
          </w:p>
          <w:p w14:paraId="26B24EC8" w14:textId="77777777" w:rsidR="0000758D" w:rsidRPr="0085054F" w:rsidRDefault="0000758D" w:rsidP="00C62322">
            <w:pPr>
              <w:pStyle w:val="ab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85054F">
              <w:rPr>
                <w:b/>
              </w:rPr>
              <w:t>- критерии отбора содержания для создания ЭБП;</w:t>
            </w:r>
          </w:p>
          <w:p w14:paraId="21851637" w14:textId="77777777" w:rsidR="000C73F0" w:rsidRPr="000C73F0" w:rsidRDefault="0085054F" w:rsidP="00C62322">
            <w:pPr>
              <w:pStyle w:val="ab"/>
              <w:shd w:val="clear" w:color="auto" w:fill="FFFFFF"/>
              <w:spacing w:before="0" w:beforeAutospacing="0" w:after="150" w:afterAutospacing="0"/>
            </w:pPr>
            <w:r w:rsidRPr="0085054F">
              <w:lastRenderedPageBreak/>
              <w:t>В</w:t>
            </w:r>
            <w:r w:rsidR="000C73F0" w:rsidRPr="0085054F">
              <w:t xml:space="preserve">опросы </w:t>
            </w:r>
            <w:r w:rsidRPr="0085054F">
              <w:t xml:space="preserve">викторины </w:t>
            </w:r>
            <w:r w:rsidR="000C73F0" w:rsidRPr="0085054F">
              <w:t xml:space="preserve">взяты из разных областей </w:t>
            </w:r>
            <w:r w:rsidRPr="0085054F">
              <w:t xml:space="preserve">знаний таких как география, история, культура </w:t>
            </w:r>
            <w:r w:rsidR="000C73F0" w:rsidRPr="0085054F">
              <w:t>дл</w:t>
            </w:r>
            <w:r w:rsidRPr="0085054F">
              <w:t>я расширения кругозора молодежи.</w:t>
            </w:r>
            <w:r w:rsidR="000C73F0" w:rsidRPr="000C73F0">
              <w:t xml:space="preserve"> </w:t>
            </w:r>
            <w:r>
              <w:t xml:space="preserve"> </w:t>
            </w:r>
          </w:p>
          <w:p w14:paraId="09B2015E" w14:textId="77777777" w:rsidR="0000758D" w:rsidRDefault="0000758D" w:rsidP="000C73F0">
            <w:pPr>
              <w:pStyle w:val="ab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85054F">
              <w:rPr>
                <w:b/>
              </w:rPr>
              <w:t>- количество источников, используемых при отборе содержания ЭБП;</w:t>
            </w:r>
          </w:p>
          <w:p w14:paraId="0CEB2E45" w14:textId="77777777" w:rsidR="00A65C74" w:rsidRPr="00A8168F" w:rsidRDefault="00815CF0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A8168F">
              <w:rPr>
                <w:color w:val="000000"/>
              </w:rPr>
              <w:t>1.</w:t>
            </w:r>
            <w:r w:rsidR="00A65C74" w:rsidRPr="00A8168F">
              <w:rPr>
                <w:color w:val="000000"/>
              </w:rPr>
              <w:t xml:space="preserve"> География Новосибирской области :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учеб. пособие для учащихся 7-8 кл. -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 xml:space="preserve">4-е </w:t>
            </w:r>
            <w:proofErr w:type="spellStart"/>
            <w:r w:rsidR="00A65C74" w:rsidRPr="00A8168F">
              <w:rPr>
                <w:color w:val="000000"/>
              </w:rPr>
              <w:t>изд</w:t>
            </w:r>
            <w:proofErr w:type="spellEnd"/>
            <w:r w:rsidR="00A65C74" w:rsidRPr="00A8168F">
              <w:rPr>
                <w:color w:val="000000"/>
              </w:rPr>
              <w:t>.,</w:t>
            </w:r>
            <w:proofErr w:type="spellStart"/>
            <w:r w:rsidR="00A65C74" w:rsidRPr="00A8168F">
              <w:rPr>
                <w:color w:val="000000"/>
              </w:rPr>
              <w:t>перераб</w:t>
            </w:r>
            <w:proofErr w:type="spellEnd"/>
            <w:r w:rsidR="00A65C74" w:rsidRPr="00A8168F">
              <w:rPr>
                <w:color w:val="000000"/>
              </w:rPr>
              <w:t>. - Новосибирск :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Западно-Сибирское книжное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 xml:space="preserve">издательство, 1981. - 80 с. : ил. </w:t>
            </w:r>
          </w:p>
          <w:p w14:paraId="355ACC9B" w14:textId="77777777" w:rsidR="00815CF0" w:rsidRPr="00A8168F" w:rsidRDefault="00815CF0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 xml:space="preserve">2. </w:t>
            </w:r>
            <w:r w:rsidR="00A65C74" w:rsidRPr="00A8168F">
              <w:rPr>
                <w:color w:val="000000"/>
              </w:rPr>
              <w:t>Мой синеокий край : история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возникновения Чистоозерного района :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80 лет Чистоозерному району и 100 лет</w:t>
            </w:r>
            <w:r w:rsidR="0096492E">
              <w:rPr>
                <w:color w:val="000000"/>
              </w:rPr>
              <w:t xml:space="preserve"> поселку Чистоозерное. -Новосибирск</w:t>
            </w:r>
            <w:r w:rsidR="00A65C74" w:rsidRPr="00A8168F">
              <w:rPr>
                <w:color w:val="000000"/>
              </w:rPr>
              <w:t>:</w:t>
            </w:r>
            <w:r w:rsidR="0096492E"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 xml:space="preserve">ДЕАЛ, 2015. - 320 </w:t>
            </w:r>
          </w:p>
          <w:p w14:paraId="77683158" w14:textId="77777777" w:rsidR="00815CF0" w:rsidRPr="00A8168F" w:rsidRDefault="00A65C74" w:rsidP="00815CF0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3</w:t>
            </w:r>
            <w:r w:rsidR="00815CF0" w:rsidRPr="00A8168F">
              <w:rPr>
                <w:color w:val="000000"/>
              </w:rPr>
              <w:t xml:space="preserve">. </w:t>
            </w:r>
            <w:r w:rsidR="0096492E">
              <w:rPr>
                <w:color w:val="000000"/>
              </w:rPr>
              <w:t>Новосибирская область 75 лет</w:t>
            </w:r>
            <w:r w:rsidR="00815CF0" w:rsidRPr="00A8168F">
              <w:rPr>
                <w:color w:val="000000"/>
              </w:rPr>
              <w:t>: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люди, события, факты / Правительство</w:t>
            </w:r>
          </w:p>
          <w:p w14:paraId="7339F168" w14:textId="77777777" w:rsidR="00815CF0" w:rsidRPr="00A8168F" w:rsidRDefault="00815CF0" w:rsidP="00815CF0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8168F">
              <w:rPr>
                <w:color w:val="000000"/>
              </w:rPr>
              <w:t>Новосиб</w:t>
            </w:r>
            <w:proofErr w:type="spellEnd"/>
            <w:r w:rsidRPr="00A8168F">
              <w:rPr>
                <w:color w:val="000000"/>
              </w:rPr>
              <w:t>. обл. ; [под ред. В. А.</w:t>
            </w:r>
            <w:r w:rsidR="0096492E">
              <w:rPr>
                <w:color w:val="000000"/>
              </w:rPr>
              <w:t xml:space="preserve"> </w:t>
            </w:r>
            <w:proofErr w:type="spellStart"/>
            <w:r w:rsidRPr="00A8168F">
              <w:rPr>
                <w:color w:val="000000"/>
              </w:rPr>
              <w:t>Ламина</w:t>
            </w:r>
            <w:proofErr w:type="spellEnd"/>
            <w:r w:rsidRPr="00A8168F">
              <w:rPr>
                <w:color w:val="000000"/>
              </w:rPr>
              <w:t xml:space="preserve"> ; вступ. ст. В. А. Юрченко]. -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Новосибирск : Историческое наследие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Сибири, 2012. - 639, [1] с. : ил.</w:t>
            </w:r>
          </w:p>
          <w:p w14:paraId="10EF071D" w14:textId="77777777" w:rsidR="00815CF0" w:rsidRPr="00A8168F" w:rsidRDefault="00A65C74" w:rsidP="00815CF0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4</w:t>
            </w:r>
            <w:r w:rsidR="00815CF0" w:rsidRPr="00A8168F">
              <w:rPr>
                <w:color w:val="000000"/>
              </w:rPr>
              <w:t>. Новосибирская область: природа и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ресурсы / В. А. Николаев, А. М.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 xml:space="preserve">Комлев, В. Л. </w:t>
            </w:r>
            <w:proofErr w:type="spellStart"/>
            <w:r w:rsidR="00815CF0" w:rsidRPr="00A8168F">
              <w:rPr>
                <w:color w:val="000000"/>
              </w:rPr>
              <w:t>Кухарская</w:t>
            </w:r>
            <w:proofErr w:type="spellEnd"/>
            <w:r w:rsidR="00815CF0" w:rsidRPr="00A8168F">
              <w:rPr>
                <w:color w:val="000000"/>
              </w:rPr>
              <w:t>, Академия наук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СССР, Сибирское отделение,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Географическое общество СССР,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Новосибирское отделение. -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Новосибирск : Наука, Сибирское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>отделение, 1978. - 152 с. : ил. </w:t>
            </w:r>
          </w:p>
          <w:p w14:paraId="3CF09F67" w14:textId="77777777" w:rsidR="00815CF0" w:rsidRPr="00A8168F" w:rsidRDefault="00A65C74" w:rsidP="00815CF0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5</w:t>
            </w:r>
            <w:r w:rsidR="00815CF0" w:rsidRPr="00A8168F">
              <w:rPr>
                <w:color w:val="000000"/>
              </w:rPr>
              <w:t>. Национальный состав и владение</w:t>
            </w:r>
            <w:r w:rsidR="0096492E">
              <w:rPr>
                <w:color w:val="000000"/>
              </w:rPr>
              <w:t xml:space="preserve"> </w:t>
            </w:r>
            <w:r w:rsidR="00815CF0" w:rsidRPr="00A8168F">
              <w:rPr>
                <w:color w:val="000000"/>
              </w:rPr>
              <w:t xml:space="preserve">языками, гражданство : итоги </w:t>
            </w:r>
            <w:proofErr w:type="spellStart"/>
            <w:r w:rsidR="00815CF0" w:rsidRPr="00A8168F">
              <w:rPr>
                <w:color w:val="000000"/>
              </w:rPr>
              <w:t>всерос</w:t>
            </w:r>
            <w:proofErr w:type="spellEnd"/>
            <w:r w:rsidR="00815CF0" w:rsidRPr="00A8168F">
              <w:rPr>
                <w:color w:val="000000"/>
              </w:rPr>
              <w:t>.</w:t>
            </w:r>
          </w:p>
          <w:p w14:paraId="76201146" w14:textId="77777777" w:rsidR="00815CF0" w:rsidRPr="00A8168F" w:rsidRDefault="00815CF0" w:rsidP="00815CF0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переписи населения 2002 года : в 14 т.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- Москва : Статистика России. Т. 1 Т. 1 / А. А. Кисельников, Г.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А. Бессонова, Л. П. Харченко ; отв.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ред. А. А. Кисельников. - 2005. - 542,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[2] с.</w:t>
            </w:r>
          </w:p>
          <w:p w14:paraId="4743A8FC" w14:textId="77777777" w:rsidR="00A65C74" w:rsidRPr="00A8168F" w:rsidRDefault="00A65C74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6. Официальные символы Новосибирской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области и муниципальных образований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входящих в ее состав / Правительство</w:t>
            </w:r>
            <w:r w:rsidR="0096492E">
              <w:rPr>
                <w:color w:val="000000"/>
              </w:rPr>
              <w:t xml:space="preserve"> </w:t>
            </w:r>
            <w:proofErr w:type="spellStart"/>
            <w:r w:rsidRPr="00A8168F">
              <w:rPr>
                <w:color w:val="000000"/>
              </w:rPr>
              <w:t>Новосиб</w:t>
            </w:r>
            <w:proofErr w:type="spellEnd"/>
            <w:r w:rsidRPr="00A8168F">
              <w:rPr>
                <w:color w:val="000000"/>
              </w:rPr>
              <w:t xml:space="preserve">. обл., Геральд. </w:t>
            </w:r>
            <w:proofErr w:type="spellStart"/>
            <w:r w:rsidRPr="00A8168F">
              <w:rPr>
                <w:color w:val="000000"/>
              </w:rPr>
              <w:t>комис</w:t>
            </w:r>
            <w:proofErr w:type="spellEnd"/>
            <w:r w:rsidRPr="00A8168F">
              <w:rPr>
                <w:color w:val="000000"/>
              </w:rPr>
              <w:t xml:space="preserve">. </w:t>
            </w:r>
            <w:r w:rsidR="0096492E" w:rsidRPr="00A8168F">
              <w:rPr>
                <w:color w:val="000000"/>
              </w:rPr>
              <w:t>П</w:t>
            </w:r>
            <w:r w:rsidRPr="00A8168F">
              <w:rPr>
                <w:color w:val="000000"/>
              </w:rPr>
              <w:t>ри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 xml:space="preserve">Правительстве </w:t>
            </w:r>
            <w:proofErr w:type="spellStart"/>
            <w:r w:rsidRPr="00A8168F">
              <w:rPr>
                <w:color w:val="000000"/>
              </w:rPr>
              <w:t>Новосиб</w:t>
            </w:r>
            <w:proofErr w:type="spellEnd"/>
            <w:r w:rsidRPr="00A8168F">
              <w:rPr>
                <w:color w:val="000000"/>
              </w:rPr>
              <w:t xml:space="preserve">. обл., </w:t>
            </w:r>
            <w:proofErr w:type="spellStart"/>
            <w:r w:rsidRPr="00A8168F">
              <w:rPr>
                <w:color w:val="000000"/>
              </w:rPr>
              <w:t>Сиб</w:t>
            </w:r>
            <w:proofErr w:type="spellEnd"/>
            <w:r w:rsidRPr="00A8168F">
              <w:rPr>
                <w:color w:val="000000"/>
              </w:rPr>
              <w:t>.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геральд. коллегия ; [сост.: А. В.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Кошелев, А. Ю. Журавков]. -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 xml:space="preserve">Новосибирск : [б. и.], 2012. </w:t>
            </w:r>
            <w:r w:rsidR="0096492E">
              <w:rPr>
                <w:color w:val="000000"/>
              </w:rPr>
              <w:t>–</w:t>
            </w:r>
            <w:r w:rsidRPr="00A8168F">
              <w:rPr>
                <w:color w:val="000000"/>
              </w:rPr>
              <w:t xml:space="preserve"> 299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c. : ил.</w:t>
            </w:r>
          </w:p>
          <w:p w14:paraId="09B69D72" w14:textId="77777777" w:rsidR="00A65C74" w:rsidRPr="00A8168F" w:rsidRDefault="00A65C74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7.Памятники истории, архитектуры и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монументального искусства</w:t>
            </w:r>
          </w:p>
          <w:p w14:paraId="3DC2E658" w14:textId="77777777" w:rsidR="00A65C74" w:rsidRPr="00A8168F" w:rsidRDefault="0096492E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Новосибирской области</w:t>
            </w:r>
            <w:r w:rsidR="00A65C74" w:rsidRPr="00A8168F">
              <w:rPr>
                <w:color w:val="000000"/>
              </w:rPr>
              <w:t>: каталог : в 4</w:t>
            </w:r>
            <w:r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кн. - [8-9 кл.]. - Новосибирск :</w:t>
            </w:r>
            <w:r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Научно-производственный центр по</w:t>
            </w:r>
            <w:r>
              <w:rPr>
                <w:color w:val="000000"/>
              </w:rPr>
              <w:t xml:space="preserve"> </w:t>
            </w:r>
            <w:r w:rsidR="00A65C74" w:rsidRPr="00A8168F">
              <w:rPr>
                <w:color w:val="000000"/>
              </w:rPr>
              <w:t>сохранению историко-культурного</w:t>
            </w:r>
          </w:p>
          <w:p w14:paraId="790BA631" w14:textId="77777777" w:rsidR="00A65C74" w:rsidRPr="00A8168F" w:rsidRDefault="00A65C74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8168F">
              <w:rPr>
                <w:color w:val="000000"/>
              </w:rPr>
              <w:t>наследия</w:t>
            </w:r>
          </w:p>
          <w:p w14:paraId="4EF3990A" w14:textId="77777777" w:rsidR="00A65C74" w:rsidRPr="00A8168F" w:rsidRDefault="00A65C74" w:rsidP="00A65C74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7242FC8E" w14:textId="77777777" w:rsidR="00815CF0" w:rsidRPr="0096492E" w:rsidRDefault="00A65C74" w:rsidP="000C73F0">
            <w:pPr>
              <w:pStyle w:val="ab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8168F">
              <w:rPr>
                <w:color w:val="000000"/>
              </w:rPr>
              <w:t>8.</w:t>
            </w:r>
            <w:r w:rsidR="0096492E">
              <w:rPr>
                <w:color w:val="000000"/>
              </w:rPr>
              <w:t xml:space="preserve"> </w:t>
            </w:r>
            <w:r w:rsidRPr="00A8168F">
              <w:rPr>
                <w:color w:val="000000"/>
              </w:rPr>
              <w:t>Портал «Народная летопись Новосибирской области»</w:t>
            </w:r>
            <w:r w:rsidR="00A8168F">
              <w:rPr>
                <w:color w:val="000000"/>
              </w:rPr>
              <w:t>.</w:t>
            </w:r>
            <w:r>
              <w:rPr>
                <w:rFonts w:ascii="MyriadPro" w:hAnsi="MyriadPro"/>
                <w:color w:val="FFFFFF"/>
                <w:sz w:val="21"/>
                <w:szCs w:val="21"/>
                <w:shd w:val="clear" w:color="auto" w:fill="FFFFFF"/>
              </w:rPr>
              <w:t>ал «Народная летопись Новосибирской области» –</w:t>
            </w:r>
          </w:p>
          <w:p w14:paraId="0EDFD152" w14:textId="77777777" w:rsidR="0000758D" w:rsidRPr="0085054F" w:rsidRDefault="0000758D" w:rsidP="0000758D">
            <w:pPr>
              <w:pStyle w:val="ab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85054F">
              <w:rPr>
                <w:b/>
              </w:rPr>
              <w:t>- приемы, технологии, уникальные профессиональные находки, используемые при создании ЭБП и ориентированные на восприятия целевой аудитории;</w:t>
            </w:r>
          </w:p>
          <w:p w14:paraId="3B6DE279" w14:textId="77777777" w:rsidR="000C73F0" w:rsidRDefault="000C73F0" w:rsidP="000C73F0">
            <w:pPr>
              <w:pStyle w:val="ab"/>
              <w:shd w:val="clear" w:color="auto" w:fill="FFFFFF"/>
              <w:spacing w:before="0" w:beforeAutospacing="0" w:after="150" w:afterAutospacing="0"/>
            </w:pPr>
            <w:r>
              <w:t xml:space="preserve">Красочное оформления викторины привлекает внимание молодежи. </w:t>
            </w:r>
            <w:r w:rsidR="00A8168F">
              <w:t>М</w:t>
            </w:r>
            <w:r w:rsidRPr="00A8168F">
              <w:t xml:space="preserve">ожно узнать правильные </w:t>
            </w:r>
            <w:r w:rsidR="00A8168F">
              <w:t xml:space="preserve">ответы, </w:t>
            </w:r>
            <w:r w:rsidR="00A8168F" w:rsidRPr="00A8168F">
              <w:t>получить сертификат, скачав по ссылке.</w:t>
            </w:r>
          </w:p>
          <w:p w14:paraId="019611D4" w14:textId="77777777" w:rsidR="000C73F0" w:rsidRPr="0085054F" w:rsidRDefault="000C73F0" w:rsidP="000C73F0">
            <w:pPr>
              <w:pStyle w:val="ab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85054F">
              <w:rPr>
                <w:b/>
              </w:rPr>
              <w:t>- ресурсы и программы, используемые при подготовке ЭБП;</w:t>
            </w:r>
          </w:p>
          <w:p w14:paraId="7536ABA2" w14:textId="77777777" w:rsidR="00357BC7" w:rsidRPr="000C73F0" w:rsidRDefault="00A8168F" w:rsidP="000C73F0">
            <w:pPr>
              <w:pStyle w:val="ab"/>
              <w:shd w:val="clear" w:color="auto" w:fill="FFFFFF"/>
              <w:spacing w:before="0" w:beforeAutospacing="0" w:after="0" w:afterAutospacing="0"/>
            </w:pPr>
            <w:r>
              <w:t xml:space="preserve">Викторина создана в </w:t>
            </w:r>
            <w:proofErr w:type="spellStart"/>
            <w:r>
              <w:t>гугл</w:t>
            </w:r>
            <w:proofErr w:type="spellEnd"/>
            <w:r>
              <w:t>-форме.</w:t>
            </w:r>
            <w:r w:rsidR="009C1BBA">
              <w:t xml:space="preserve"> Использовано виды ответов- один вариант из списка, вопросы иллюстрированы.</w:t>
            </w:r>
          </w:p>
          <w:p w14:paraId="4D6359D7" w14:textId="77777777" w:rsidR="00357BC7" w:rsidRPr="00357BC7" w:rsidRDefault="000C73F0" w:rsidP="000C73F0">
            <w:pPr>
              <w:pStyle w:val="ab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357BC7">
              <w:rPr>
                <w:b/>
              </w:rPr>
              <w:t>- площадки, на которых расположен ЭБП (с предоставлением ссылок);</w:t>
            </w:r>
            <w:r w:rsidR="00357BC7" w:rsidRPr="00357BC7">
              <w:rPr>
                <w:b/>
              </w:rPr>
              <w:t xml:space="preserve"> </w:t>
            </w:r>
          </w:p>
          <w:p w14:paraId="777A7960" w14:textId="77777777" w:rsidR="000C73F0" w:rsidRPr="00357BC7" w:rsidRDefault="00357BC7" w:rsidP="000C73F0">
            <w:pPr>
              <w:pStyle w:val="ab"/>
              <w:shd w:val="clear" w:color="auto" w:fill="FFFFFF"/>
              <w:spacing w:before="0" w:beforeAutospacing="0" w:after="150" w:afterAutospacing="0"/>
            </w:pPr>
            <w:r>
              <w:t xml:space="preserve">Викторина размещена в </w:t>
            </w:r>
            <w:r>
              <w:rPr>
                <w:spacing w:val="3"/>
                <w:shd w:val="clear" w:color="auto" w:fill="FFFFFF"/>
              </w:rPr>
              <w:t>социальной сети</w:t>
            </w:r>
            <w:r w:rsidRPr="00DA2EEE">
              <w:rPr>
                <w:spacing w:val="3"/>
                <w:shd w:val="clear" w:color="auto" w:fill="FFFFFF"/>
              </w:rPr>
              <w:t xml:space="preserve"> "Одноклассники"</w:t>
            </w:r>
            <w:r>
              <w:rPr>
                <w:spacing w:val="3"/>
                <w:shd w:val="clear" w:color="auto" w:fill="FFFFFF"/>
              </w:rPr>
              <w:t xml:space="preserve"> </w:t>
            </w:r>
            <w:r>
              <w:t>в группе «Варвар</w:t>
            </w:r>
            <w:r w:rsidRPr="009043BF">
              <w:t>овская сельская библио</w:t>
            </w:r>
            <w:r>
              <w:t xml:space="preserve">тека» (ссылка: </w:t>
            </w:r>
            <w:hyperlink r:id="rId8" w:history="1">
              <w:r w:rsidRPr="002910DF">
                <w:rPr>
                  <w:rStyle w:val="af0"/>
                </w:rPr>
                <w:t>https://ok.ru/varvarovsk</w:t>
              </w:r>
            </w:hyperlink>
            <w:r>
              <w:t>)</w:t>
            </w:r>
          </w:p>
          <w:p w14:paraId="308F43C6" w14:textId="77777777" w:rsidR="000C73F0" w:rsidRPr="0085054F" w:rsidRDefault="000C73F0" w:rsidP="0000758D">
            <w:pPr>
              <w:pStyle w:val="ab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85054F">
              <w:rPr>
                <w:b/>
              </w:rPr>
              <w:t>- количественные показатели обращения к ЭБП;</w:t>
            </w:r>
          </w:p>
          <w:p w14:paraId="0327CBFD" w14:textId="77777777" w:rsidR="005A6C0F" w:rsidRDefault="005A6C0F" w:rsidP="00C62322">
            <w:pPr>
              <w:pStyle w:val="ab"/>
              <w:shd w:val="clear" w:color="auto" w:fill="FFFFFF"/>
              <w:spacing w:before="0" w:beforeAutospacing="0" w:after="150" w:afterAutospacing="0"/>
            </w:pPr>
            <w:r>
              <w:t xml:space="preserve">Викторину </w:t>
            </w:r>
            <w:r w:rsidR="007E1C6E">
              <w:t xml:space="preserve">по ссылке </w:t>
            </w:r>
            <w:r>
              <w:t>прошли</w:t>
            </w:r>
            <w:r w:rsidR="007E1C6E">
              <w:t xml:space="preserve"> 40 абонентов, в группе «Варваровская сельская библиотека следующая статистика: вовлеченность 13, обратная связь 8, классы 13, комментарии 11.</w:t>
            </w:r>
          </w:p>
          <w:p w14:paraId="28C96035" w14:textId="77777777" w:rsidR="007E1C6E" w:rsidRPr="00C62322" w:rsidRDefault="007E1C6E" w:rsidP="00C62322">
            <w:pPr>
              <w:pStyle w:val="a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5B5B5B"/>
                <w:sz w:val="27"/>
                <w:szCs w:val="27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771750" wp14:editId="5AC6070B">
                  <wp:extent cx="1981200" cy="1095375"/>
                  <wp:effectExtent l="19050" t="1905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81200" cy="1095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7CAD0B" w14:textId="77777777" w:rsidR="000C73F0" w:rsidRPr="0085054F" w:rsidRDefault="000C73F0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  <w:rPr>
                <w:b/>
              </w:rPr>
            </w:pPr>
            <w:r w:rsidRPr="0085054F">
              <w:rPr>
                <w:b/>
              </w:rPr>
              <w:t>- обратная связь от пользователей ЭБП (качественные показатели)</w:t>
            </w:r>
          </w:p>
          <w:p w14:paraId="5A075D08" w14:textId="77777777" w:rsidR="009C1BBA" w:rsidRPr="009C1BBA" w:rsidRDefault="009C1BBA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</w:pPr>
            <w:r w:rsidRPr="009C1BBA">
              <w:t xml:space="preserve">Комментарии от участников были </w:t>
            </w:r>
            <w:r w:rsidR="00357BC7" w:rsidRPr="009C1BBA">
              <w:t>положительные</w:t>
            </w:r>
            <w:r>
              <w:t>:</w:t>
            </w:r>
          </w:p>
          <w:p w14:paraId="6788D42B" w14:textId="77777777" w:rsidR="009C1BBA" w:rsidRPr="0096492E" w:rsidRDefault="0096492E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1. «</w:t>
            </w:r>
            <w:r w:rsidR="009C1BBA" w:rsidRPr="0096492E">
              <w:rPr>
                <w:shd w:val="clear" w:color="auto" w:fill="FFFFFF"/>
              </w:rPr>
              <w:t>Спасибо составителю викторины! Очень увлекательная, познавательная игра, которая выявляет пробелы в знаниях о родном крае. Беру себе на заметку! Самое время восполнить знания!</w:t>
            </w:r>
            <w:r>
              <w:rPr>
                <w:shd w:val="clear" w:color="auto" w:fill="FFFFFF"/>
              </w:rPr>
              <w:t>»</w:t>
            </w:r>
          </w:p>
          <w:p w14:paraId="074074C7" w14:textId="77777777" w:rsidR="009C1BBA" w:rsidRPr="0096492E" w:rsidRDefault="0096492E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2. «</w:t>
            </w:r>
            <w:r w:rsidR="009C1BBA" w:rsidRPr="0096492E">
              <w:rPr>
                <w:shd w:val="clear" w:color="auto" w:fill="FFFFFF"/>
              </w:rPr>
              <w:t>Спасибо автору за викторину! Очень интересные задания. Некоторые вопросы были для меня трудными, но я постаралась справиться</w:t>
            </w:r>
            <w:r>
              <w:rPr>
                <w:shd w:val="clear" w:color="auto" w:fill="FFFFFF"/>
              </w:rPr>
              <w:t>»</w:t>
            </w:r>
          </w:p>
          <w:p w14:paraId="4ECCB322" w14:textId="77777777" w:rsidR="009C1BBA" w:rsidRDefault="0096492E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3. «</w:t>
            </w:r>
            <w:r w:rsidR="009C1BBA" w:rsidRPr="0096492E">
              <w:rPr>
                <w:shd w:val="clear" w:color="auto" w:fill="FFFFFF"/>
              </w:rPr>
              <w:t>Спасибо за викторину, много баллов не набрала, но с удовольствием поучаствовала</w:t>
            </w:r>
            <w:r>
              <w:rPr>
                <w:shd w:val="clear" w:color="auto" w:fill="FFFFFF"/>
              </w:rPr>
              <w:t>».</w:t>
            </w:r>
          </w:p>
          <w:p w14:paraId="1E010C13" w14:textId="77777777" w:rsidR="0096492E" w:rsidRPr="0096492E" w:rsidRDefault="0096492E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  <w:rPr>
                <w:highlight w:val="yellow"/>
              </w:rPr>
            </w:pPr>
          </w:p>
          <w:p w14:paraId="2938FDE2" w14:textId="77777777" w:rsidR="000C73F0" w:rsidRPr="000C73F0" w:rsidRDefault="000C73F0" w:rsidP="00403FEC">
            <w:pPr>
              <w:pStyle w:val="ab"/>
              <w:shd w:val="clear" w:color="auto" w:fill="FFFFFF"/>
              <w:spacing w:before="0" w:beforeAutospacing="0" w:after="0" w:afterAutospacing="0" w:line="273" w:lineRule="atLeast"/>
              <w:rPr>
                <w:b/>
              </w:rPr>
            </w:pPr>
            <w:r w:rsidRPr="000C73F0">
              <w:rPr>
                <w:b/>
              </w:rPr>
              <w:t>- основные выводы по итогам разработки, размещения и использования ЭБП.</w:t>
            </w:r>
          </w:p>
          <w:p w14:paraId="0A709DCC" w14:textId="77777777" w:rsidR="00403FEC" w:rsidRPr="009043BF" w:rsidRDefault="009043BF" w:rsidP="00D828F3">
            <w:pPr>
              <w:pStyle w:val="ab"/>
              <w:shd w:val="clear" w:color="auto" w:fill="FFFFFF"/>
              <w:spacing w:before="0" w:beforeAutospacing="0" w:after="0" w:afterAutospacing="0" w:line="273" w:lineRule="atLeast"/>
              <w:jc w:val="both"/>
            </w:pPr>
            <w:r w:rsidRPr="009043BF">
              <w:t>Викторина по краеведению</w:t>
            </w:r>
            <w:r w:rsidR="00403FEC">
              <w:t xml:space="preserve"> показала</w:t>
            </w:r>
            <w:r w:rsidRPr="009043BF">
              <w:t xml:space="preserve">, </w:t>
            </w:r>
            <w:r w:rsidR="00403FEC">
              <w:t>что молодежь интересуют знания о своих истоках, они интересуются историей своего края, знакомы с важными событиями и датами, связанными с историей малой родины.</w:t>
            </w:r>
          </w:p>
          <w:p w14:paraId="1D6254A8" w14:textId="77777777" w:rsidR="00C55E9F" w:rsidRPr="002701FE" w:rsidRDefault="00403FEC" w:rsidP="00D828F3">
            <w:pPr>
              <w:pStyle w:val="ab"/>
              <w:shd w:val="clear" w:color="auto" w:fill="FFFFFF"/>
              <w:spacing w:before="0" w:beforeAutospacing="0" w:after="0" w:afterAutospacing="0" w:line="273" w:lineRule="atLeast"/>
              <w:jc w:val="both"/>
            </w:pPr>
            <w:r>
              <w:t>Краеведение</w:t>
            </w:r>
            <w:r w:rsidRPr="009043BF">
              <w:t xml:space="preserve"> </w:t>
            </w:r>
            <w:r w:rsidR="009043BF" w:rsidRPr="009043BF">
              <w:t xml:space="preserve">как направление, воспитывающее любовь к родному краю, никогда не потеряет своей актуальности. </w:t>
            </w:r>
            <w:r w:rsidRPr="009043BF">
              <w:t>Изучение истории и культуры малой родины способствует формированию чувства патриотизма, ответственности, любви к своей родной земле и в целом, к своей стране.</w:t>
            </w:r>
          </w:p>
        </w:tc>
      </w:tr>
      <w:tr w:rsidR="003F6C78" w14:paraId="2B66E92A" w14:textId="77777777" w:rsidTr="00E02892">
        <w:tc>
          <w:tcPr>
            <w:tcW w:w="534" w:type="dxa"/>
          </w:tcPr>
          <w:p w14:paraId="703A7FCA" w14:textId="77777777" w:rsidR="00847048" w:rsidRDefault="00E02892" w:rsidP="0084704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969" w:type="dxa"/>
          </w:tcPr>
          <w:p w14:paraId="0F4554F5" w14:textId="77777777" w:rsidR="00847048" w:rsidRPr="00E02892" w:rsidRDefault="00E02892" w:rsidP="00E02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02892">
              <w:rPr>
                <w:rFonts w:ascii="Times New Roman" w:hAnsi="Times New Roman" w:cs="Times New Roman"/>
                <w:sz w:val="24"/>
                <w:szCs w:val="24"/>
              </w:rPr>
              <w:t>Информация о</w:t>
            </w:r>
            <w:r w:rsidR="00FD22F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специалисте/команде</w:t>
            </w:r>
            <w:r w:rsidRPr="00E02892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D22F7">
              <w:rPr>
                <w:rFonts w:ascii="Times New Roman" w:hAnsi="Times New Roman" w:cs="Times New Roman"/>
                <w:sz w:val="24"/>
                <w:szCs w:val="24"/>
              </w:rPr>
              <w:t xml:space="preserve"> ЭБП.</w:t>
            </w:r>
          </w:p>
        </w:tc>
        <w:tc>
          <w:tcPr>
            <w:tcW w:w="5210" w:type="dxa"/>
          </w:tcPr>
          <w:p w14:paraId="71D8F61F" w14:textId="61AD90C2" w:rsidR="00847048" w:rsidRPr="00403FEC" w:rsidRDefault="008C6CA6" w:rsidP="0084704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Н</w:t>
            </w:r>
            <w:r w:rsidR="00457A51"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  <w:r w:rsidR="00403FEC">
              <w:rPr>
                <w:rFonts w:ascii="Times New Roman" w:hAnsi="Times New Roman" w:cs="Times New Roman"/>
                <w:sz w:val="24"/>
                <w:szCs w:val="24"/>
              </w:rPr>
              <w:t>, библиотекарь МКУК «Чист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оозерная ЦБС» подразделение «Варвар</w:t>
            </w:r>
            <w:r w:rsidR="00403FEC">
              <w:rPr>
                <w:rFonts w:ascii="Times New Roman" w:hAnsi="Times New Roman" w:cs="Times New Roman"/>
                <w:sz w:val="24"/>
                <w:szCs w:val="24"/>
              </w:rPr>
              <w:t>овская сельская библиотека»</w:t>
            </w:r>
          </w:p>
        </w:tc>
      </w:tr>
      <w:tr w:rsidR="00FD22F7" w14:paraId="3DABB955" w14:textId="77777777" w:rsidTr="00E02892">
        <w:tc>
          <w:tcPr>
            <w:tcW w:w="534" w:type="dxa"/>
          </w:tcPr>
          <w:p w14:paraId="260BCB4C" w14:textId="77777777" w:rsidR="00FD22F7" w:rsidRDefault="00FD22F7" w:rsidP="0084704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2D82F0B0" w14:textId="77777777" w:rsidR="00FD22F7" w:rsidRPr="00E02892" w:rsidRDefault="00FD22F7" w:rsidP="00E028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конкурсный материал</w:t>
            </w:r>
          </w:p>
        </w:tc>
        <w:tc>
          <w:tcPr>
            <w:tcW w:w="5210" w:type="dxa"/>
          </w:tcPr>
          <w:p w14:paraId="13584DC2" w14:textId="77777777" w:rsidR="00FD22F7" w:rsidRDefault="00457A51" w:rsidP="0084704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C62322" w:rsidRPr="00D105E8">
                <w:rPr>
                  <w:rStyle w:val="af0"/>
                  <w:rFonts w:ascii="Times New Roman" w:hAnsi="Times New Roman" w:cs="Times New Roman"/>
                  <w:b/>
                  <w:sz w:val="24"/>
                  <w:szCs w:val="24"/>
                </w:rPr>
                <w:t>https://docs.google.com/forms/d/e/1FAIpQLSeHqZ2MS06z1I90v1b3fx3tYpfZHq9KGhERMLSFzAlDpOziqA/viewform</w:t>
              </w:r>
            </w:hyperlink>
            <w:r w:rsidR="00C62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7FF1D202" w14:textId="77777777" w:rsidR="00D23778" w:rsidRDefault="00D23778" w:rsidP="00847048">
      <w:pPr>
        <w:pStyle w:val="a4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1298A6" w14:textId="77777777" w:rsidR="00806252" w:rsidRDefault="00806252" w:rsidP="004D6E50">
      <w:pPr>
        <w:pStyle w:val="ab"/>
        <w:shd w:val="clear" w:color="auto" w:fill="FFFFFF"/>
        <w:spacing w:before="0" w:beforeAutospacing="0" w:after="150" w:afterAutospacing="0"/>
        <w:rPr>
          <w:rFonts w:ascii="Arial" w:hAnsi="Arial" w:cs="Arial"/>
          <w:color w:val="5B5B5B"/>
          <w:sz w:val="27"/>
          <w:szCs w:val="27"/>
        </w:rPr>
      </w:pPr>
    </w:p>
    <w:sectPr w:rsidR="00806252" w:rsidSect="00847048">
      <w:headerReference w:type="default" r:id="rId11"/>
      <w:pgSz w:w="11906" w:h="16838"/>
      <w:pgMar w:top="1134" w:right="1133" w:bottom="142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8B745" w14:textId="77777777" w:rsidR="002836D9" w:rsidRDefault="002836D9" w:rsidP="000F41D1">
      <w:pPr>
        <w:spacing w:after="0" w:line="240" w:lineRule="auto"/>
      </w:pPr>
      <w:r>
        <w:separator/>
      </w:r>
    </w:p>
  </w:endnote>
  <w:endnote w:type="continuationSeparator" w:id="0">
    <w:p w14:paraId="37B31CB6" w14:textId="77777777" w:rsidR="002836D9" w:rsidRDefault="002836D9" w:rsidP="000F4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90690" w14:textId="77777777" w:rsidR="002836D9" w:rsidRDefault="002836D9" w:rsidP="000F41D1">
      <w:pPr>
        <w:spacing w:after="0" w:line="240" w:lineRule="auto"/>
      </w:pPr>
      <w:r>
        <w:separator/>
      </w:r>
    </w:p>
  </w:footnote>
  <w:footnote w:type="continuationSeparator" w:id="0">
    <w:p w14:paraId="09EA7935" w14:textId="77777777" w:rsidR="002836D9" w:rsidRDefault="002836D9" w:rsidP="000F4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B71F" w14:textId="77777777" w:rsidR="00847048" w:rsidRDefault="00847048">
    <w:pPr>
      <w:pStyle w:val="a7"/>
    </w:pPr>
  </w:p>
  <w:p w14:paraId="244D0365" w14:textId="77777777" w:rsidR="00847048" w:rsidRDefault="0084704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F2E4E"/>
    <w:multiLevelType w:val="hybridMultilevel"/>
    <w:tmpl w:val="2EDC3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308B8"/>
    <w:multiLevelType w:val="multilevel"/>
    <w:tmpl w:val="45543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355621"/>
    <w:multiLevelType w:val="multilevel"/>
    <w:tmpl w:val="E57E9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6D0692"/>
    <w:multiLevelType w:val="hybridMultilevel"/>
    <w:tmpl w:val="5F141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25744"/>
    <w:multiLevelType w:val="multilevel"/>
    <w:tmpl w:val="13805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72"/>
    <w:rsid w:val="00003220"/>
    <w:rsid w:val="0000758D"/>
    <w:rsid w:val="000658C0"/>
    <w:rsid w:val="000A754A"/>
    <w:rsid w:val="000B6007"/>
    <w:rsid w:val="000C73F0"/>
    <w:rsid w:val="000D1B2F"/>
    <w:rsid w:val="000F41D1"/>
    <w:rsid w:val="00121675"/>
    <w:rsid w:val="00161487"/>
    <w:rsid w:val="001624CA"/>
    <w:rsid w:val="0019186C"/>
    <w:rsid w:val="001A7BC1"/>
    <w:rsid w:val="001B0842"/>
    <w:rsid w:val="001C53A7"/>
    <w:rsid w:val="001F2C72"/>
    <w:rsid w:val="00210697"/>
    <w:rsid w:val="002701FE"/>
    <w:rsid w:val="00270FEC"/>
    <w:rsid w:val="002803FF"/>
    <w:rsid w:val="002836D9"/>
    <w:rsid w:val="002868A1"/>
    <w:rsid w:val="002B1930"/>
    <w:rsid w:val="002F6CBC"/>
    <w:rsid w:val="00312818"/>
    <w:rsid w:val="00323075"/>
    <w:rsid w:val="00357BC7"/>
    <w:rsid w:val="003727B0"/>
    <w:rsid w:val="003B0468"/>
    <w:rsid w:val="003F254B"/>
    <w:rsid w:val="003F6C78"/>
    <w:rsid w:val="00403FEC"/>
    <w:rsid w:val="00414306"/>
    <w:rsid w:val="004238C4"/>
    <w:rsid w:val="00457A51"/>
    <w:rsid w:val="004D6E50"/>
    <w:rsid w:val="00573A0A"/>
    <w:rsid w:val="00584A5F"/>
    <w:rsid w:val="005A6C0F"/>
    <w:rsid w:val="005D2C9C"/>
    <w:rsid w:val="005F7626"/>
    <w:rsid w:val="00602EF1"/>
    <w:rsid w:val="00651DB2"/>
    <w:rsid w:val="00657834"/>
    <w:rsid w:val="0066516B"/>
    <w:rsid w:val="00700F2E"/>
    <w:rsid w:val="00710E0C"/>
    <w:rsid w:val="00756B91"/>
    <w:rsid w:val="007B0642"/>
    <w:rsid w:val="007D4DFD"/>
    <w:rsid w:val="007E1C6E"/>
    <w:rsid w:val="007E77C1"/>
    <w:rsid w:val="00806252"/>
    <w:rsid w:val="00813BFB"/>
    <w:rsid w:val="00815CF0"/>
    <w:rsid w:val="00822048"/>
    <w:rsid w:val="00847048"/>
    <w:rsid w:val="0085054F"/>
    <w:rsid w:val="008C6CA6"/>
    <w:rsid w:val="008E21F8"/>
    <w:rsid w:val="008E4A32"/>
    <w:rsid w:val="009043BF"/>
    <w:rsid w:val="0096492E"/>
    <w:rsid w:val="00966A2D"/>
    <w:rsid w:val="0097740F"/>
    <w:rsid w:val="00987249"/>
    <w:rsid w:val="009B293F"/>
    <w:rsid w:val="009C1BBA"/>
    <w:rsid w:val="00A0475F"/>
    <w:rsid w:val="00A3189B"/>
    <w:rsid w:val="00A341BD"/>
    <w:rsid w:val="00A472F5"/>
    <w:rsid w:val="00A65C74"/>
    <w:rsid w:val="00A8168F"/>
    <w:rsid w:val="00AB7C00"/>
    <w:rsid w:val="00AD50A2"/>
    <w:rsid w:val="00AD61E6"/>
    <w:rsid w:val="00B1252B"/>
    <w:rsid w:val="00B16B84"/>
    <w:rsid w:val="00B51EBF"/>
    <w:rsid w:val="00BA26E6"/>
    <w:rsid w:val="00BB1E22"/>
    <w:rsid w:val="00BB2071"/>
    <w:rsid w:val="00C42021"/>
    <w:rsid w:val="00C55E9F"/>
    <w:rsid w:val="00C62322"/>
    <w:rsid w:val="00C76A22"/>
    <w:rsid w:val="00D22FEB"/>
    <w:rsid w:val="00D23778"/>
    <w:rsid w:val="00D24C59"/>
    <w:rsid w:val="00D70DCF"/>
    <w:rsid w:val="00D828F3"/>
    <w:rsid w:val="00DA2EEE"/>
    <w:rsid w:val="00DB00B1"/>
    <w:rsid w:val="00DC7842"/>
    <w:rsid w:val="00E02892"/>
    <w:rsid w:val="00E37F97"/>
    <w:rsid w:val="00E84FB0"/>
    <w:rsid w:val="00EE7C1C"/>
    <w:rsid w:val="00F44C9A"/>
    <w:rsid w:val="00FA25A9"/>
    <w:rsid w:val="00FA2713"/>
    <w:rsid w:val="00FD22F7"/>
    <w:rsid w:val="00FF1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45AE"/>
  <w15:docId w15:val="{4BA9A31A-A2A7-49A6-8795-33703995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B91"/>
  </w:style>
  <w:style w:type="paragraph" w:styleId="2">
    <w:name w:val="heading 2"/>
    <w:basedOn w:val="a"/>
    <w:link w:val="20"/>
    <w:uiPriority w:val="9"/>
    <w:qFormat/>
    <w:rsid w:val="00BB20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E7C1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91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86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F4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F41D1"/>
  </w:style>
  <w:style w:type="paragraph" w:styleId="a9">
    <w:name w:val="footer"/>
    <w:basedOn w:val="a"/>
    <w:link w:val="aa"/>
    <w:uiPriority w:val="99"/>
    <w:unhideWhenUsed/>
    <w:rsid w:val="000F4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41D1"/>
  </w:style>
  <w:style w:type="paragraph" w:styleId="ab">
    <w:name w:val="Normal (Web)"/>
    <w:basedOn w:val="a"/>
    <w:uiPriority w:val="99"/>
    <w:unhideWhenUsed/>
    <w:rsid w:val="00C55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20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2B1930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FD22F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D22F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D22F7"/>
    <w:rPr>
      <w:vertAlign w:val="superscript"/>
    </w:rPr>
  </w:style>
  <w:style w:type="character" w:styleId="af0">
    <w:name w:val="Hyperlink"/>
    <w:basedOn w:val="a0"/>
    <w:uiPriority w:val="99"/>
    <w:unhideWhenUsed/>
    <w:rsid w:val="00FD22F7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FD22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0080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8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57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5026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71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varvarov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forms/d/e/1FAIpQLSeHqZ2MS06z1I90v1b3fx3tYpfZHq9KGhERMLSFzAlDpOziqA/viewfor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F5AC0-528F-4B86-939D-28CADC4A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Илсия Шакирова</cp:lastModifiedBy>
  <cp:revision>3</cp:revision>
  <cp:lastPrinted>2021-07-09T12:23:00Z</cp:lastPrinted>
  <dcterms:created xsi:type="dcterms:W3CDTF">2022-10-12T05:39:00Z</dcterms:created>
  <dcterms:modified xsi:type="dcterms:W3CDTF">2022-10-12T08:04:00Z</dcterms:modified>
</cp:coreProperties>
</file>