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B05" w:rsidRPr="00821B05" w:rsidRDefault="00524180" w:rsidP="00821B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480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  <w:r w:rsidR="00821B05" w:rsidRPr="00821B05">
        <w:rPr>
          <w:rFonts w:ascii="Times New Roman" w:hAnsi="Times New Roman" w:cs="Times New Roman"/>
          <w:b/>
          <w:sz w:val="24"/>
          <w:szCs w:val="24"/>
        </w:rPr>
        <w:br/>
      </w:r>
      <w:r w:rsidRPr="002E2480">
        <w:rPr>
          <w:rFonts w:ascii="Times New Roman" w:hAnsi="Times New Roman" w:cs="Times New Roman"/>
          <w:b/>
          <w:sz w:val="24"/>
          <w:szCs w:val="24"/>
        </w:rPr>
        <w:t xml:space="preserve">о III Всероссийском конкурсе юных чтецов «Живая классика» </w:t>
      </w:r>
      <w:r w:rsidR="002E2480" w:rsidRPr="002E2480">
        <w:rPr>
          <w:rFonts w:ascii="Times New Roman" w:hAnsi="Times New Roman" w:cs="Times New Roman"/>
          <w:b/>
          <w:sz w:val="24"/>
          <w:szCs w:val="24"/>
        </w:rPr>
        <w:br/>
      </w:r>
    </w:p>
    <w:p w:rsidR="00524180" w:rsidRPr="002E2480" w:rsidRDefault="00524180" w:rsidP="00821B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480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1.1. Всероссийский конкурс чтецов «Живая классика» (в дальнейшем — Конкурс) — соревновательное мероприятие по чтению вслух (декламации) отрывков из прозаических произведений российских и зарубежных писателей. В рамках Конкурса участникам предлагается прочитать на русском языке отрывок из выбранного ими прозаического произведения, которое не входит в школьную программу по литературе.</w:t>
      </w:r>
    </w:p>
    <w:p w:rsidR="00524180" w:rsidRPr="002E2480" w:rsidRDefault="00524180" w:rsidP="002E2480">
      <w:pPr>
        <w:spacing w:before="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480">
        <w:rPr>
          <w:rFonts w:ascii="Times New Roman" w:hAnsi="Times New Roman" w:cs="Times New Roman"/>
          <w:b/>
          <w:sz w:val="24"/>
          <w:szCs w:val="24"/>
        </w:rPr>
        <w:t>2. Участие в конкурсе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2.1. Участниками Конкурса могут быть учащиеся шестых классов средних школ Российской Федерации.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2.2. Участие в Конкурсе является бесплатным.</w:t>
      </w:r>
    </w:p>
    <w:p w:rsidR="00524180" w:rsidRPr="002E2480" w:rsidRDefault="00524180" w:rsidP="002E2480">
      <w:pPr>
        <w:spacing w:before="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480">
        <w:rPr>
          <w:rFonts w:ascii="Times New Roman" w:hAnsi="Times New Roman" w:cs="Times New Roman"/>
          <w:b/>
          <w:sz w:val="24"/>
          <w:szCs w:val="24"/>
        </w:rPr>
        <w:t>3. Цели задачи конкурса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3.1 Пропаганда чтения среди детей.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3.2 Расширение читательского кругозора детей.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3.3 Развитие у детей навыков адекватного восприятия печатной информации.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3.4 Возрождение традиций семейного чтения.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3.5 Повышение общественного интереса к библиотекам.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3.6 Повышение уровня грамотности населения.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3.7 Поиск и поддержка талантливых детей.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3.8. Повышение интереса к современной русской литературе у детей и юношества.</w:t>
      </w:r>
    </w:p>
    <w:p w:rsidR="00524180" w:rsidRPr="002E2480" w:rsidRDefault="00524180" w:rsidP="002E2480">
      <w:pPr>
        <w:spacing w:before="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480">
        <w:rPr>
          <w:rFonts w:ascii="Times New Roman" w:hAnsi="Times New Roman" w:cs="Times New Roman"/>
          <w:b/>
          <w:sz w:val="24"/>
          <w:szCs w:val="24"/>
        </w:rPr>
        <w:t>4. Организация и проведение конкурса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4.1. Организатор Конкурса — Фонд конкурса юных чтецов «Живая классика».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Руководство организацией и проведением Конкурса осуществляет Центральный Организационный комитет (далее — Центральный Оргкомитет), Центральная рабочая группа и Жюри, формируемые из писателей, библиотекарей, деятелей культуры и искусства, общественных деятелей, представителей Министерства образования и науки Российской Федерации, Министерства культуры Российской Федерации, Федерального агентства по печати и массовым коммуникациям, Правительства Москвы, Фонда конкурса юных чтецов «Живая классика», учителей русского языка и литературы средних школ.</w:t>
      </w:r>
      <w:proofErr w:type="gramEnd"/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4.3. Руководство организацией и проведением Конкурса в субъектах Российской Федерации осуществляют Региональные организационные комитеты и Региональные жюри, формируемые из писателей, библиотекарей, деятелей культуры и искусства, общественных деятелей, представителей Комитетов образования и науки и Комитетов по культуре субъектов Российской Федерации, учителей русского языка и литературы средних школ.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4.4.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 xml:space="preserve">Конкурс проводится в несколько туров: школьный тур (место проведения — школы); районный тур (место проведения — районные детские библиотеки, культурные центры); </w:t>
      </w:r>
      <w:r w:rsidRPr="002E2480">
        <w:rPr>
          <w:rFonts w:ascii="Times New Roman" w:hAnsi="Times New Roman" w:cs="Times New Roman"/>
          <w:sz w:val="24"/>
          <w:szCs w:val="24"/>
        </w:rPr>
        <w:lastRenderedPageBreak/>
        <w:t>региональный тур (место проведения — библиотеки, книжные магазины, концертные залы, театры, культурные центры); Всероссийский финал (место проведения — определяется Центральным Оргкомитетом и сообщается представителям Региональных оргкомитетов не позднее 1 апреля 2014 года).</w:t>
      </w:r>
      <w:proofErr w:type="gramEnd"/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4.5. Конкурс проводится для всех желающих, без предварительного отбора, отказ школьнику в участии в школьном этапе Конкурса, а также принудительное привлечение школьника к участию в Конкурсе не допускаются.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4.6. При нарушении правил проведения одного из этапов Конкурса решением Центрального Оргкомитета / Региональных Оргкомитетов (участникам / группе участников) может быть отказано в дальнейшем участии в Конкурсе.</w:t>
      </w:r>
    </w:p>
    <w:p w:rsidR="00524180" w:rsidRPr="002E2480" w:rsidRDefault="00524180" w:rsidP="00E32D8C">
      <w:pPr>
        <w:spacing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4.7. В ходе конкурсных состязаний могут использоваться отрывки из любых произведений российских и зарубежных авторов (которые не входят в школьную программу по литературе), декламируемые по памяти либо с использованием печатного текста. Продолжительность выступления каждого участника — не более 5 минут. Во время выступления могут быть использованы музыкальное сопровождение, декорации, костюмы. Участник не имеет права использовать запись голоса. Каждый участник Конкурса выступает самостоятельно и не может прибегать во время выступления к помощи других лиц. </w:t>
      </w:r>
    </w:p>
    <w:p w:rsidR="00524180" w:rsidRPr="002E2480" w:rsidRDefault="00524180" w:rsidP="002E2480">
      <w:pPr>
        <w:spacing w:before="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480">
        <w:rPr>
          <w:rFonts w:ascii="Times New Roman" w:hAnsi="Times New Roman" w:cs="Times New Roman"/>
          <w:b/>
          <w:sz w:val="24"/>
          <w:szCs w:val="24"/>
        </w:rPr>
        <w:t>5. Правила подачи заявок и предоставления отчетной информации</w:t>
      </w:r>
    </w:p>
    <w:p w:rsidR="00524180" w:rsidRPr="002E2480" w:rsidRDefault="00524180" w:rsidP="00E32D8C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5.1. Правила подачи заявок и предоставления отчетной информации о школьном этапе конкурса.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5.1.1. Заявка на участие в Конкурсе подается один раз – только на школьный этап Конкурса.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5.1.2. Заявку может подать только школьный учитель или библиотекарь.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5.1.3. Заявка подается на участие школы в Конкурсе, а не на участие конкретного ученика (от одной школы может быть подана только одна заявка).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5.1.4. Срок подачи заявки на участие в Конкурсе: с 1 ноября по 25 января.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5.1.5.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 xml:space="preserve">Заявки подаются только через официальный сайт Конкурса 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www.youngreaders.ru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 xml:space="preserve">: раздел «Подать заявку» на главной странице всероссийского конкурса (Главная страница – выбрать «Всероссийский конкурс» - под картой иконка 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голубого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 xml:space="preserve"> цвета «Подать заявку» или раздел «Подать заявку» на странице региона: для перехода на страницу региона необходимо выбрать регион из перечня, приведенного рядом с картой России на главной странице всероссийского конкурса).</w:t>
      </w:r>
      <w:proofErr w:type="gramEnd"/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5.1.6. После заполнения формы заявки на официальном сайте Конкурса (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www.youngreaders.ru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 xml:space="preserve">) учителю (школьному библиотекарю) по электронной почте присылается пароль доступа к странице школы. Подавший заявку может добавлять на страницу школы новости, фотографии, имена победителей, список участников конкурса и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названия</w:t>
      </w:r>
      <w:proofErr w:type="gramEnd"/>
      <w:r w:rsidRPr="002E2480">
        <w:rPr>
          <w:rFonts w:ascii="Times New Roman" w:hAnsi="Times New Roman" w:cs="Times New Roman"/>
          <w:sz w:val="24"/>
          <w:szCs w:val="24"/>
        </w:rPr>
        <w:t xml:space="preserve"> выбранных участниками произведений.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5.1.8. Отчет о проведении школьного этапа Конкурса (включающий имена победителей, название произведений, фотографии) должен быть размещен на странице школы на сайте 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www.youngreaders.ru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 xml:space="preserve"> не позднее 25 февраля 2014 года. В противном случае победители школьного этапа конкурса не будут допущены к участию в районном этапе конкурса.</w:t>
      </w:r>
    </w:p>
    <w:p w:rsidR="00524180" w:rsidRPr="002E2480" w:rsidRDefault="00524180" w:rsidP="00E32D8C">
      <w:pPr>
        <w:spacing w:before="120"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5.2. Правила подачи заявок и предоставления отчетной информации о районном этапе Конкурса.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5.2.1. Региональный Оргкомитет предоставляет в Центральный Оргкомитет (по 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>: pochta@youngreaders.ru или членам Центральной рабочей группы, ответственным за работу с конкретным регионом) списки библиотек, участвующих в районном этапе конкурса.</w:t>
      </w:r>
    </w:p>
    <w:p w:rsidR="00524180" w:rsidRPr="002E2480" w:rsidRDefault="00524180" w:rsidP="002E24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lastRenderedPageBreak/>
        <w:t>Контакты представителей Центральной рабочей группы, ответственных за проведение конкурса в конкретных регионах:</w:t>
      </w:r>
    </w:p>
    <w:p w:rsidR="00524180" w:rsidRPr="002E2480" w:rsidRDefault="00524180" w:rsidP="002E24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2480">
        <w:rPr>
          <w:rFonts w:ascii="Times New Roman" w:hAnsi="Times New Roman" w:cs="Times New Roman"/>
          <w:sz w:val="24"/>
          <w:szCs w:val="24"/>
        </w:rPr>
        <w:t>Кин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 xml:space="preserve"> Ярослава Олеговна</w:t>
      </w:r>
    </w:p>
    <w:p w:rsidR="00524180" w:rsidRPr="002E2480" w:rsidRDefault="00524180" w:rsidP="002E24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 kin@youngreaders.ru</w:t>
      </w:r>
    </w:p>
    <w:p w:rsidR="00524180" w:rsidRPr="002E2480" w:rsidRDefault="00524180" w:rsidP="002E24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 +7981-874-30-33</w:t>
      </w:r>
    </w:p>
    <w:p w:rsidR="002E2480" w:rsidRPr="002E2480" w:rsidRDefault="002E2480" w:rsidP="002E2480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E2480">
        <w:rPr>
          <w:rFonts w:ascii="Times New Roman" w:hAnsi="Times New Roman" w:cs="Times New Roman"/>
          <w:i/>
          <w:sz w:val="24"/>
          <w:szCs w:val="24"/>
        </w:rPr>
        <w:t>&lt;…</w:t>
      </w:r>
      <w:r w:rsidRPr="002E2480">
        <w:rPr>
          <w:rFonts w:ascii="Times New Roman" w:hAnsi="Times New Roman" w:cs="Times New Roman"/>
          <w:i/>
          <w:sz w:val="24"/>
          <w:szCs w:val="24"/>
          <w:lang w:val="en-US"/>
        </w:rPr>
        <w:t xml:space="preserve">&gt; </w:t>
      </w:r>
      <w:r w:rsidR="00524180" w:rsidRPr="002E2480">
        <w:rPr>
          <w:rFonts w:ascii="Times New Roman" w:hAnsi="Times New Roman" w:cs="Times New Roman"/>
          <w:i/>
          <w:sz w:val="24"/>
          <w:szCs w:val="24"/>
        </w:rPr>
        <w:t xml:space="preserve">Новосибирская область </w:t>
      </w:r>
      <w:r w:rsidRPr="002E2480">
        <w:rPr>
          <w:rFonts w:ascii="Times New Roman" w:hAnsi="Times New Roman" w:cs="Times New Roman"/>
          <w:i/>
          <w:sz w:val="24"/>
          <w:szCs w:val="24"/>
          <w:lang w:val="en-US"/>
        </w:rPr>
        <w:t>&lt;…&gt;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5.2.2. Региональный Оргкомитет предоставляет в Центральный Оргкомитет списки библиотек, участвующих в районном этапе конкурса, не позднее 10 февраля 2014 года.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5.2.3. Списки библиотек, участвующих в районном этапе конкурса, а также контактная информация координаторов районного этапа Конкурса по каждому региону (необходимо указывать телефон и 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 xml:space="preserve"> координатора) размещаются членами Центральной рабочей группы на официальном сайте конкурса 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www.youngreaders.ru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 xml:space="preserve"> не позднее 20 февраля 2014 года.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5.2.4. Координатору районного этапа конкурса по электронной почте присылается пароль доступа к странице библиотеки. Координатор районного этапа конкурса может добавлять на страницу библиотеки новости, фотографии, имена победителей, список участников конкурса и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названия</w:t>
      </w:r>
      <w:proofErr w:type="gramEnd"/>
      <w:r w:rsidRPr="002E2480">
        <w:rPr>
          <w:rFonts w:ascii="Times New Roman" w:hAnsi="Times New Roman" w:cs="Times New Roman"/>
          <w:sz w:val="24"/>
          <w:szCs w:val="24"/>
        </w:rPr>
        <w:t xml:space="preserve"> выбранных участниками произведений.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5.2.5. Отчет о проведении районного этапа конкурса (включающий имена победителей, название произведений, фотографии) должен быть размещен на странице библиотеки на сайте 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www.youngreaders.ru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 xml:space="preserve"> не позднее 25 марта 2014 года. В противном случае победители районного этапа конкурса не будут допущены к участию в региональном этапе конкурса.</w:t>
      </w:r>
    </w:p>
    <w:p w:rsidR="00524180" w:rsidRPr="002E2480" w:rsidRDefault="00524180" w:rsidP="00E32D8C">
      <w:pPr>
        <w:spacing w:before="120"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5.3. Правила подачи заявок и предоставления отчетной информации о региональном этапе конкурса.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5.3.1. Координатором регионального этапа конкурса выступает Региональный Оргкомитет.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5.3.2. Региональный Оргкомитет предоставляет в Центральный Оргкомитет (по 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>: pochta@youngreaders.ru или членам Центральной рабочей группы, ответственным за работу с конкретным регионом) даты и адреса проведения региональных этапов конкурса не позднее 31 марта 2014 года.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5.3.3. Представителю Регионального Оргкомитета предоставляется доступ к странице региона на сайте 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www.youngreaders.ru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 xml:space="preserve"> не позднее 1 февраля 2014 года.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5.3.4. Для участия победителей регионального этапа конкурса во Всероссийском финале Региональный Оргкомитет должен не позднее 30 апреля 2014 года разместить на странице региона на сайте 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www.youngreaders.ru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 xml:space="preserve"> отчет о проведении регионального этапа конкурса (фотографии, имена победителей, названия произведений, которые исполняли победители).</w:t>
      </w:r>
    </w:p>
    <w:p w:rsidR="00524180" w:rsidRPr="002E2480" w:rsidRDefault="00524180" w:rsidP="00E32D8C">
      <w:pPr>
        <w:tabs>
          <w:tab w:val="left" w:pos="851"/>
        </w:tabs>
        <w:spacing w:before="120"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5.4. Участие во всероссийском финале Конкурса.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5.4.1. Для участия во всероссийском финале Конкурса Региональному Оргкомитету необходимо обеспечить победителей регионального этапа Конкурса и сопровождающих билетами к месту проведения конкурса и обратно и предоставить информацию о билетах в Центральный Оргкомитет не позднее 10 мая 2014 года. </w:t>
      </w:r>
    </w:p>
    <w:p w:rsidR="00524180" w:rsidRPr="002E2480" w:rsidRDefault="00524180" w:rsidP="002E24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5.4.2. Оплата всех расходов, связанных с пребыванием победителей региональных этапов конкурса и сопровождающих их лиц в месте проведения всероссийского финала Конкурса, осуществляются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2E24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Фонда</w:t>
      </w:r>
      <w:proofErr w:type="gramEnd"/>
      <w:r w:rsidRPr="002E2480">
        <w:rPr>
          <w:rFonts w:ascii="Times New Roman" w:hAnsi="Times New Roman" w:cs="Times New Roman"/>
          <w:sz w:val="24"/>
          <w:szCs w:val="24"/>
        </w:rPr>
        <w:t xml:space="preserve"> конкурса юных чтецов «Живая классика». </w:t>
      </w:r>
    </w:p>
    <w:p w:rsidR="00524180" w:rsidRPr="002E2480" w:rsidRDefault="00524180" w:rsidP="002E2480">
      <w:pPr>
        <w:spacing w:before="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480">
        <w:rPr>
          <w:rFonts w:ascii="Times New Roman" w:hAnsi="Times New Roman" w:cs="Times New Roman"/>
          <w:b/>
          <w:sz w:val="24"/>
          <w:szCs w:val="24"/>
        </w:rPr>
        <w:t>6. Сроки и этапы проведения конкурса</w:t>
      </w:r>
    </w:p>
    <w:p w:rsidR="00524180" w:rsidRPr="002E2480" w:rsidRDefault="00524180" w:rsidP="002E24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Школьный тур с 1 по 15 февраля;</w:t>
      </w:r>
    </w:p>
    <w:p w:rsidR="00524180" w:rsidRPr="002E2480" w:rsidRDefault="00524180" w:rsidP="002E24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Районный тур — с 1 по 15 марта;</w:t>
      </w:r>
    </w:p>
    <w:p w:rsidR="00524180" w:rsidRPr="002E2480" w:rsidRDefault="00524180" w:rsidP="002E24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lastRenderedPageBreak/>
        <w:t>Региональный тур — 2 или 23 апреля (в Международный день детской книги или Международный день авторского права);</w:t>
      </w:r>
    </w:p>
    <w:p w:rsidR="00524180" w:rsidRPr="002E2480" w:rsidRDefault="00524180" w:rsidP="002E24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Всероссийский финал — 1 июня (в Международный день защиты детей).</w:t>
      </w:r>
    </w:p>
    <w:p w:rsidR="00524180" w:rsidRPr="002E2480" w:rsidRDefault="00524180" w:rsidP="002E2480">
      <w:pPr>
        <w:spacing w:before="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480">
        <w:rPr>
          <w:rFonts w:ascii="Times New Roman" w:hAnsi="Times New Roman" w:cs="Times New Roman"/>
          <w:b/>
          <w:sz w:val="24"/>
          <w:szCs w:val="24"/>
        </w:rPr>
        <w:t>7. Оценка выступлений</w:t>
      </w:r>
    </w:p>
    <w:p w:rsidR="00524180" w:rsidRPr="002E2480" w:rsidRDefault="00524180" w:rsidP="00E3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7.1. Выступления оцениваются по следующим параметрам:</w:t>
      </w:r>
    </w:p>
    <w:p w:rsidR="00E32D8C" w:rsidRDefault="00524180" w:rsidP="002E248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 • выбор текста произведения; </w:t>
      </w:r>
    </w:p>
    <w:p w:rsidR="00E32D8C" w:rsidRDefault="00524180" w:rsidP="002E248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• грамотная речь; </w:t>
      </w:r>
    </w:p>
    <w:p w:rsidR="00E32D8C" w:rsidRDefault="00524180" w:rsidP="002E248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• артистизм исполнения; </w:t>
      </w:r>
    </w:p>
    <w:p w:rsidR="00524180" w:rsidRPr="002E2480" w:rsidRDefault="00524180" w:rsidP="002E24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• глубина проникновения в образную систему и смысловую структуру текста. </w:t>
      </w:r>
    </w:p>
    <w:p w:rsidR="00524180" w:rsidRPr="002E2480" w:rsidRDefault="00524180" w:rsidP="00E3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7.2. Оценка выступления участника осуществляется по 10-балльной шкале.</w:t>
      </w:r>
    </w:p>
    <w:p w:rsidR="00524180" w:rsidRPr="002E2480" w:rsidRDefault="00524180" w:rsidP="002E2480">
      <w:pPr>
        <w:spacing w:before="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480">
        <w:rPr>
          <w:rFonts w:ascii="Times New Roman" w:hAnsi="Times New Roman" w:cs="Times New Roman"/>
          <w:b/>
          <w:sz w:val="24"/>
          <w:szCs w:val="24"/>
        </w:rPr>
        <w:t>8. Награждение</w:t>
      </w:r>
    </w:p>
    <w:p w:rsidR="00524180" w:rsidRPr="002E2480" w:rsidRDefault="00524180" w:rsidP="00E3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8.1. Каждый участник Конкурса получает свидетельство об участии (по усмотрению региона).</w:t>
      </w:r>
    </w:p>
    <w:p w:rsidR="00524180" w:rsidRPr="002E2480" w:rsidRDefault="00524180" w:rsidP="00E3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8.2. Победителями школьного этапа Конкурса считаются 3 участника,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набравшие</w:t>
      </w:r>
      <w:proofErr w:type="gramEnd"/>
      <w:r w:rsidRPr="002E2480">
        <w:rPr>
          <w:rFonts w:ascii="Times New Roman" w:hAnsi="Times New Roman" w:cs="Times New Roman"/>
          <w:sz w:val="24"/>
          <w:szCs w:val="24"/>
        </w:rPr>
        <w:t xml:space="preserve"> наибольшее количество баллов. Они награждаются дипломом «Победителя школьного этапа Всероссийского конкурса чтецов «Живая классика» и книгами (по усмотрению региона). Победители школьного этапа становятся участниками районного тура Конкурса.</w:t>
      </w:r>
    </w:p>
    <w:p w:rsidR="00524180" w:rsidRPr="002E2480" w:rsidRDefault="00524180" w:rsidP="00E3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8.3. Победителями районного этапа конкурса считаются 3 участника,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набравшие</w:t>
      </w:r>
      <w:proofErr w:type="gramEnd"/>
      <w:r w:rsidRPr="002E2480">
        <w:rPr>
          <w:rFonts w:ascii="Times New Roman" w:hAnsi="Times New Roman" w:cs="Times New Roman"/>
          <w:sz w:val="24"/>
          <w:szCs w:val="24"/>
        </w:rPr>
        <w:t xml:space="preserve"> наибольшее количество баллов. Они награждаются дипломом «Победителя районного этапа Всероссийского конкурса юных чтецов «Живая классика» и книгами (книги предоставляются Фондом конкурса юных чтецов «Живая классика», доставляются в Постоянные представительства регионов в Москве не позднее 10 февраля 2014 года). Победители районного этапа становятся участниками регионального этапа конкурса.</w:t>
      </w:r>
    </w:p>
    <w:p w:rsidR="00524180" w:rsidRPr="002E2480" w:rsidRDefault="00524180" w:rsidP="00E3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8.4. Победителями регионального этапа конкурса считаются 3 участника,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набравшие</w:t>
      </w:r>
      <w:proofErr w:type="gramEnd"/>
      <w:r w:rsidRPr="002E2480">
        <w:rPr>
          <w:rFonts w:ascii="Times New Roman" w:hAnsi="Times New Roman" w:cs="Times New Roman"/>
          <w:sz w:val="24"/>
          <w:szCs w:val="24"/>
        </w:rPr>
        <w:t xml:space="preserve"> наибольшее количество баллов. Они награждаются дипломом «Победителя регионального этапа Всероссийского конкурса юных чтецов «Живая классика» и электронными книгами «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Ross&amp;Moor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 xml:space="preserve">» (электронные книги предоставляются Фондом конкурса юных чтецов «Живая классика», доставляются в Постоянные представительства регионов в Москве не позднее 10 марта 2014 года). Победители регионального этапа конкурса становятся участниками Всероссийского финала. </w:t>
      </w:r>
    </w:p>
    <w:p w:rsidR="00524180" w:rsidRPr="002E2480" w:rsidRDefault="00524180" w:rsidP="00E3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8.5. Победителями Всероссийского финала становятся 5 участников, набравших наибольшее количество баллов. Они награждаются дипломом «Победителя всероссийского конкурса юных чтецов «Живая классика», медалями Конкурса, планшетными компьютерами «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Ross&amp;Moor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>» и туристическими путевками от компании за границу от компании «</w:t>
      </w:r>
      <w:proofErr w:type="spellStart"/>
      <w:r w:rsidRPr="002E2480">
        <w:rPr>
          <w:rFonts w:ascii="Times New Roman" w:hAnsi="Times New Roman" w:cs="Times New Roman"/>
          <w:sz w:val="24"/>
          <w:szCs w:val="24"/>
        </w:rPr>
        <w:t>Incamp.ru</w:t>
      </w:r>
      <w:proofErr w:type="spellEnd"/>
      <w:r w:rsidRPr="002E2480">
        <w:rPr>
          <w:rFonts w:ascii="Times New Roman" w:hAnsi="Times New Roman" w:cs="Times New Roman"/>
          <w:sz w:val="24"/>
          <w:szCs w:val="24"/>
        </w:rPr>
        <w:t>».</w:t>
      </w:r>
    </w:p>
    <w:p w:rsidR="00DF1F23" w:rsidRPr="00821B05" w:rsidRDefault="00524180" w:rsidP="00E3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8.6. Победителями Всероссийского финала становятся участниками Международного финала Конкурса юных чтецов «Живая классика», который пройдет с 3 по 7 июня 2014 года в Москве. Проезд победителей Всероссийского конкурса юных чтецов «Живая классика» на Международный финал конкурса и пребывание победителей в Москве оплачивается за счет Фонда конкурса юных чтецов «Жи</w:t>
      </w:r>
      <w:r w:rsidRPr="00821B05">
        <w:rPr>
          <w:rFonts w:ascii="Times New Roman" w:hAnsi="Times New Roman" w:cs="Times New Roman"/>
          <w:sz w:val="24"/>
          <w:szCs w:val="24"/>
        </w:rPr>
        <w:t>вая классика».</w:t>
      </w:r>
    </w:p>
    <w:sectPr w:rsidR="00DF1F23" w:rsidRPr="00821B05" w:rsidSect="002E2480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24180"/>
    <w:rsid w:val="000759C5"/>
    <w:rsid w:val="002E2480"/>
    <w:rsid w:val="00524180"/>
    <w:rsid w:val="00701250"/>
    <w:rsid w:val="00821B05"/>
    <w:rsid w:val="00DF1F23"/>
    <w:rsid w:val="00E32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1659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</dc:creator>
  <cp:keywords/>
  <dc:description/>
  <cp:lastModifiedBy>DAV</cp:lastModifiedBy>
  <cp:revision>2</cp:revision>
  <dcterms:created xsi:type="dcterms:W3CDTF">2014-04-10T04:08:00Z</dcterms:created>
  <dcterms:modified xsi:type="dcterms:W3CDTF">2014-04-15T11:23:00Z</dcterms:modified>
</cp:coreProperties>
</file>