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Шевцова, Елена Алексеевна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Виртуальная выставка: мастер-класс / Е. А. Шевцова // Современная библиотека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научно-практический журнал. - 2016.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N 3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- С. 30-35.</w:t>
      </w:r>
    </w:p>
    <w:p w:rsidR="00000000" w:rsidRPr="00A872D3" w:rsidRDefault="00897D55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Бойко, Любовь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"Здесь прописано сердце мое" [Текст]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новосибирская область во времени и пространстве / Любовь Бойко. - (Краеведение)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- 2013.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С. 48-54 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Вахромеева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Ирина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Возродившиеся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из пепла [Текст] / Ирина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Вахромеева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(Заочная школа сельского библиотекаря.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26-30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Дегтева, Лариса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Пусть всегда будет книга! [Текст] / Лариса Дегтева.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сельского библиотекаря)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18-22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Круглик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Татьяна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"Лишь тот достоин уваженья, кто чтит историю свою" [Текст] / Татьяна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Круглик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сельского библиотекаря)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9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30-32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Рылина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Ирина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Эти экспозиции можно не только видеть... [Текст] / Ирина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Рылина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8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31-32.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Цветкова, Людмила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Welcome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Alice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в гости к Алисе" [Текст]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выставка одной книги / Людмила Цветкова.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33-34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Мужикова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Елена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Самая, самая, самая... [Текст] / Елена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Мужикова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7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31-32 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Пономаренко, Ирина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"Я помню, я горжусь! " / Ирина Пономаренко.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(До самых до околиц) (Опыт)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11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42-44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A872D3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972" w:rsidRPr="00A872D3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972" w:rsidRPr="00A872D3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Земесева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Галина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Так говорили наши бабушки [Текст]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по следам заочной фольклорной экспедиции / Галина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Земесева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сельского библиотекаря)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№ 11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С. 29-30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Бронш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Надежда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Главный дом памяти [Текст] / Надежда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Бронш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(Со знаком плюс) (Имени поэта)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N 10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- С. 23-27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Коровина, Ирина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>. Мы все по Пушкину родня [Текст] / Ирина Коровина. - (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миру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) (Национальная программа поддержки и развития чтения)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N 10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С. 17-18 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Голубева</w:t>
      </w:r>
      <w:proofErr w:type="spellEnd"/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, Елена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"Обращенный в будущее" [Текст] / Елена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0E6972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N 9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С. 35 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972" w:rsidRPr="000E6972" w:rsidRDefault="000E6972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Петриченко, Надежда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"... И в каждом сердце не забыты героев павших имена" [Текст] / Надежда Петриченко. - (Со знаком плюс) (Большое чтение) // </w:t>
      </w:r>
      <w:proofErr w:type="spellStart"/>
      <w:r w:rsidRPr="000E6972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- 2011. - </w:t>
      </w:r>
      <w:r w:rsidRPr="000E6972">
        <w:rPr>
          <w:rFonts w:ascii="Times New Roman" w:eastAsia="Times New Roman" w:hAnsi="Times New Roman" w:cs="Times New Roman"/>
          <w:bCs/>
          <w:sz w:val="28"/>
          <w:szCs w:val="28"/>
        </w:rPr>
        <w:t>N 6</w:t>
      </w:r>
      <w:r w:rsidRPr="000E6972">
        <w:rPr>
          <w:rFonts w:ascii="Times New Roman" w:eastAsia="Times New Roman" w:hAnsi="Times New Roman" w:cs="Times New Roman"/>
          <w:sz w:val="28"/>
          <w:szCs w:val="28"/>
        </w:rPr>
        <w:t xml:space="preserve">. - С. 25-30 </w:t>
      </w:r>
    </w:p>
    <w:p w:rsidR="000E6972" w:rsidRPr="00A872D3" w:rsidRDefault="000E6972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Дюкина</w:t>
      </w:r>
      <w:proofErr w:type="spellEnd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, Фаина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Занятия для души и работы [Текст] / Фаина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Дюкина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(До самых до околиц) (Национальная программа поддержки и развития чтения)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5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54-57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Сергеева, </w:t>
      </w: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Гальфия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Детская книга "сороковых, пороховых" [Текст]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выставка литературы для детей, изданной в годы войны 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Гальфия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Сергеева.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5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37-46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, Галина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"Ищу я в этом мире сочетанья прекрасного и вечного... " [Текст]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библиотеки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г. Ельца отметили 140 лет со дня рождения И. А. Бунина / Галина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Шеламова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Заочная школа сельского библиотекаря)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С. 27-32 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Зарубина, Елена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Выразительно, наглядно и нескучно [Текст] / Елена Зарубина.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Заочная школа сельского библиотекаря)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23-26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Багаева</w:t>
      </w:r>
      <w:proofErr w:type="spellEnd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, Галина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"Бери! Смотри! Читай! " [Текст]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городской фестиваль книги / Галина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Багаева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(До самых до околиц) (Национальная программа поддержки и развития чтения)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3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С. 46-47 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Девяткина, Тамара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Нам Циолковский напророчил... Всем, кто осваивал и осваивает Вселенную - в космосе и на земле, посвящается [Текст] / Тамара Девяткина.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заведующего сельской библиотекой. Год российской космонавтики.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2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24-28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Гущанская</w:t>
      </w:r>
      <w:proofErr w:type="spellEnd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, Нина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Книга, как и прежде, всех нужней [Текст]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практикум для руководителей детским чтением / Нина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Гущанская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, Ирина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Колоскова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- 2011.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2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20-23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Зарубина, Елена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Переплетение судеб, историй, культур [Текст] / Елена Зарубина.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(До самых до околиц) (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12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32-34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Зарубина, Елена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Война была работой... [Текст] / Елена Зарубина. - (До самых до околиц) (65 лет Великой Победы)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- 2010.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11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45-46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Федорова, Ирина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Проводники от автора к читателю [Текст]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передвижная выставка в пути / Ирина Федорова. - (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миру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(Национальная программа поддержки и развития чтения)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- 2010.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11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15-17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Зарубина, Елена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"Вам, из другого поколенья... " [Текст] / Елена Зарубина.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Заочная школа сельского библиотекаря. </w:t>
      </w:r>
      <w:proofErr w:type="gram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Выставки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10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36-38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Пупышева</w:t>
      </w:r>
      <w:proofErr w:type="spellEnd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, Алевтина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Здесь сердцу детскому тепло [Текст] / Алевтина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Пупышева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(До самых до околиц) (Национальная программа поддержки и развития чтения)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9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47-49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Харичкина</w:t>
      </w:r>
      <w:proofErr w:type="spellEnd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Ираида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С книгой - в будущее [Текст] 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Ираида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Харичкина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(До самых до околиц) (Национальная программа поддержки и развития чтения)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9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43-46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Мишина, Людмила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В тридевятом царстве, в Пушкинском государстве [Текст] / Людмила Мишина. -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(Копилка.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Заочная школа заведующего сельской библиотекой) //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>. - 2010.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2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29-30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Базарова, Этери Леонидовна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(старший научный сотрудник). Книжная выставка "Мир русской усадьбы" в Исторической библиотеке [Текст] / Э. Л. Базарова. - (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>Краеведческие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штудии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) // Библиография. - 2012.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Коган, Елена Ильинична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(кандидат педагогических наук). Выставка к 100-летию Главного корпуса Нью-Йоркской публичной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библиотеки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[Текст] / Е. И. Коган. - (За рубежом) // Библиография. - 2011.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4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С. 110-113 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Коган, Елена Ильинична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(кандидат педагогических наук). Выставка в память Марии и Пьера Кюри в Нью-Йоркской публичной библиотеке [Текст] / Е. И. Коган. - (За рубежом) // Библиография. - 2011.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3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С. 141-143 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Девяткина, Тамара Петровна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(заведующая отделом). Год российской космонавтики [Текст] / Т. П. Девяткина</w:t>
      </w:r>
      <w:proofErr w:type="gramStart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составитель С. И. </w:t>
      </w:r>
      <w:proofErr w:type="spellStart"/>
      <w:r w:rsidRPr="00A872D3">
        <w:rPr>
          <w:rFonts w:ascii="Times New Roman" w:eastAsia="Times New Roman" w:hAnsi="Times New Roman" w:cs="Times New Roman"/>
          <w:sz w:val="28"/>
          <w:szCs w:val="28"/>
        </w:rPr>
        <w:t>Бузук</w:t>
      </w:r>
      <w:proofErr w:type="spellEnd"/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. - (Памятные даты) // Библиография. - 2011.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2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84-92</w:t>
      </w:r>
    </w:p>
    <w:p w:rsidR="00A872D3" w:rsidRPr="00A872D3" w:rsidRDefault="00A872D3" w:rsidP="00A87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D3" w:rsidRPr="00A872D3" w:rsidRDefault="00A872D3" w:rsidP="00A8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Коган, Елена Ильинична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 xml:space="preserve"> (кандидат педагогических наук). Посвящается трем религиям [Текст] / Е. И. Коган. - (За рубежом) // Библиография. - 2010. - </w:t>
      </w:r>
      <w:r w:rsidRPr="00A872D3">
        <w:rPr>
          <w:rFonts w:ascii="Times New Roman" w:eastAsia="Times New Roman" w:hAnsi="Times New Roman" w:cs="Times New Roman"/>
          <w:bCs/>
          <w:sz w:val="28"/>
          <w:szCs w:val="28"/>
        </w:rPr>
        <w:t>N 6</w:t>
      </w:r>
      <w:r w:rsidRPr="00A872D3">
        <w:rPr>
          <w:rFonts w:ascii="Times New Roman" w:eastAsia="Times New Roman" w:hAnsi="Times New Roman" w:cs="Times New Roman"/>
          <w:sz w:val="28"/>
          <w:szCs w:val="28"/>
        </w:rPr>
        <w:t>. - С. 142-143</w:t>
      </w:r>
    </w:p>
    <w:sectPr w:rsidR="00A872D3" w:rsidRPr="00A8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6972"/>
    <w:rsid w:val="000E6972"/>
    <w:rsid w:val="00897D55"/>
    <w:rsid w:val="00A8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2017-10-26T05:00:00Z</dcterms:created>
  <dcterms:modified xsi:type="dcterms:W3CDTF">2017-10-26T05:23:00Z</dcterms:modified>
</cp:coreProperties>
</file>