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8A" w:rsidRDefault="006545B7" w:rsidP="00FB498A">
      <w:pPr>
        <w:widowControl w:val="0"/>
        <w:autoSpaceDE w:val="0"/>
        <w:autoSpaceDN w:val="0"/>
        <w:adjustRightInd w:val="0"/>
        <w:spacing w:after="0" w:line="240" w:lineRule="auto"/>
        <w:rPr>
          <w:rFonts w:ascii="Arial CYR" w:hAnsi="Arial CYR" w:cs="Arial CYR"/>
          <w:b/>
          <w:bCs/>
          <w:sz w:val="24"/>
          <w:szCs w:val="24"/>
        </w:rPr>
      </w:pPr>
      <w:r>
        <w:rPr>
          <w:rFonts w:ascii="Arial CYR" w:hAnsi="Arial CYR" w:cs="Arial CYR"/>
          <w:b/>
          <w:bCs/>
          <w:sz w:val="24"/>
          <w:szCs w:val="24"/>
        </w:rPr>
        <w:t xml:space="preserve">     </w:t>
      </w:r>
    </w:p>
    <w:tbl>
      <w:tblPr>
        <w:tblW w:w="9000" w:type="dxa"/>
        <w:tblCellSpacing w:w="15" w:type="dxa"/>
        <w:tblCellMar>
          <w:top w:w="15" w:type="dxa"/>
          <w:left w:w="15" w:type="dxa"/>
          <w:bottom w:w="15" w:type="dxa"/>
          <w:right w:w="15" w:type="dxa"/>
        </w:tblCellMar>
        <w:tblLook w:val="04A0"/>
      </w:tblPr>
      <w:tblGrid>
        <w:gridCol w:w="9000"/>
      </w:tblGrid>
      <w:tr w:rsidR="006545B7" w:rsidRPr="006545B7" w:rsidTr="006545B7">
        <w:trPr>
          <w:tblCellSpacing w:w="15" w:type="dxa"/>
        </w:trPr>
        <w:tc>
          <w:tcPr>
            <w:tcW w:w="0" w:type="auto"/>
            <w:vAlign w:val="center"/>
            <w:hideMark/>
          </w:tcPr>
          <w:p w:rsidR="006545B7" w:rsidRPr="006545B7" w:rsidRDefault="006545B7" w:rsidP="006545B7">
            <w:pPr>
              <w:spacing w:after="0" w:line="240" w:lineRule="auto"/>
              <w:rPr>
                <w:rFonts w:ascii="Times New Roman" w:hAnsi="Times New Roman"/>
                <w:sz w:val="24"/>
                <w:szCs w:val="24"/>
              </w:rPr>
            </w:pPr>
            <w:r w:rsidRPr="006545B7">
              <w:rPr>
                <w:rFonts w:ascii="Times New Roman" w:hAnsi="Times New Roman"/>
                <w:sz w:val="24"/>
                <w:szCs w:val="24"/>
              </w:rPr>
              <w:t>16.03.16</w:t>
            </w:r>
          </w:p>
        </w:tc>
      </w:tr>
      <w:tr w:rsidR="006545B7" w:rsidRPr="006545B7" w:rsidTr="006545B7">
        <w:trPr>
          <w:tblCellSpacing w:w="15" w:type="dxa"/>
        </w:trPr>
        <w:tc>
          <w:tcPr>
            <w:tcW w:w="0" w:type="auto"/>
            <w:vAlign w:val="center"/>
            <w:hideMark/>
          </w:tcPr>
          <w:p w:rsidR="006545B7" w:rsidRPr="006545B7" w:rsidRDefault="006545B7" w:rsidP="006545B7">
            <w:pPr>
              <w:spacing w:after="0" w:line="240" w:lineRule="auto"/>
              <w:rPr>
                <w:rFonts w:ascii="Times New Roman" w:hAnsi="Times New Roman"/>
                <w:sz w:val="24"/>
                <w:szCs w:val="24"/>
              </w:rPr>
            </w:pPr>
            <w:r w:rsidRPr="006545B7">
              <w:rPr>
                <w:rFonts w:ascii="Times New Roman" w:hAnsi="Times New Roman"/>
                <w:b/>
                <w:bCs/>
                <w:sz w:val="24"/>
                <w:szCs w:val="24"/>
                <w:u w:val="single"/>
              </w:rPr>
              <w:t>Вопрос</w:t>
            </w:r>
            <w:r w:rsidRPr="006545B7">
              <w:rPr>
                <w:rFonts w:ascii="Times New Roman" w:hAnsi="Times New Roman"/>
                <w:b/>
                <w:bCs/>
                <w:sz w:val="24"/>
                <w:szCs w:val="24"/>
              </w:rPr>
              <w:t>: Нетрадиционные техники изображения как средство развития воображения детей младшего школьного возраста</w:t>
            </w:r>
          </w:p>
        </w:tc>
      </w:tr>
      <w:tr w:rsidR="006545B7" w:rsidRPr="006545B7" w:rsidTr="006545B7">
        <w:trPr>
          <w:tblCellSpacing w:w="15" w:type="dxa"/>
        </w:trPr>
        <w:tc>
          <w:tcPr>
            <w:tcW w:w="0" w:type="auto"/>
            <w:vAlign w:val="center"/>
            <w:hideMark/>
          </w:tcPr>
          <w:p w:rsidR="006545B7" w:rsidRPr="006545B7" w:rsidRDefault="006545B7" w:rsidP="006545B7">
            <w:pPr>
              <w:spacing w:after="0" w:line="240" w:lineRule="auto"/>
              <w:jc w:val="right"/>
              <w:rPr>
                <w:rFonts w:ascii="Times New Roman" w:hAnsi="Times New Roman"/>
                <w:sz w:val="24"/>
                <w:szCs w:val="24"/>
              </w:rPr>
            </w:pPr>
            <w:r w:rsidRPr="006545B7">
              <w:rPr>
                <w:rFonts w:ascii="Times New Roman" w:hAnsi="Times New Roman"/>
                <w:sz w:val="24"/>
                <w:szCs w:val="24"/>
              </w:rPr>
              <w:t>Курсовая работа</w:t>
            </w:r>
          </w:p>
        </w:tc>
      </w:tr>
      <w:tr w:rsidR="006545B7" w:rsidRPr="006545B7" w:rsidTr="006545B7">
        <w:trPr>
          <w:tblCellSpacing w:w="15" w:type="dxa"/>
        </w:trPr>
        <w:tc>
          <w:tcPr>
            <w:tcW w:w="0" w:type="auto"/>
            <w:vAlign w:val="center"/>
            <w:hideMark/>
          </w:tcPr>
          <w:p w:rsidR="006545B7" w:rsidRPr="006545B7" w:rsidRDefault="006545B7" w:rsidP="006545B7">
            <w:pPr>
              <w:spacing w:after="0" w:line="240" w:lineRule="auto"/>
              <w:jc w:val="right"/>
              <w:rPr>
                <w:rFonts w:ascii="Times New Roman" w:hAnsi="Times New Roman"/>
                <w:sz w:val="24"/>
                <w:szCs w:val="24"/>
              </w:rPr>
            </w:pPr>
            <w:r w:rsidRPr="006545B7">
              <w:rPr>
                <w:rFonts w:ascii="Times New Roman" w:hAnsi="Times New Roman"/>
                <w:sz w:val="24"/>
                <w:szCs w:val="24"/>
              </w:rPr>
              <w:t>Учащийся техникума, колледжа</w:t>
            </w:r>
          </w:p>
        </w:tc>
      </w:tr>
      <w:tr w:rsidR="006545B7" w:rsidRPr="006545B7" w:rsidTr="006545B7">
        <w:trPr>
          <w:tblCellSpacing w:w="15" w:type="dxa"/>
        </w:trPr>
        <w:tc>
          <w:tcPr>
            <w:tcW w:w="0" w:type="auto"/>
            <w:vAlign w:val="center"/>
            <w:hideMark/>
          </w:tcPr>
          <w:p w:rsidR="006545B7" w:rsidRPr="006545B7" w:rsidRDefault="006545B7" w:rsidP="006545B7">
            <w:pPr>
              <w:spacing w:after="0" w:line="240" w:lineRule="auto"/>
              <w:jc w:val="right"/>
              <w:rPr>
                <w:rFonts w:ascii="Times New Roman" w:hAnsi="Times New Roman"/>
                <w:sz w:val="24"/>
                <w:szCs w:val="24"/>
              </w:rPr>
            </w:pPr>
            <w:r w:rsidRPr="006545B7">
              <w:rPr>
                <w:rFonts w:ascii="Times New Roman" w:hAnsi="Times New Roman"/>
                <w:sz w:val="24"/>
                <w:szCs w:val="24"/>
              </w:rPr>
              <w:t>tat-korol@mail.ru</w:t>
            </w:r>
          </w:p>
        </w:tc>
      </w:tr>
    </w:tbl>
    <w:p w:rsidR="00DB1DF9" w:rsidRDefault="006545B7" w:rsidP="00FB498A">
      <w:pPr>
        <w:widowControl w:val="0"/>
        <w:autoSpaceDE w:val="0"/>
        <w:autoSpaceDN w:val="0"/>
        <w:adjustRightInd w:val="0"/>
        <w:spacing w:after="0" w:line="240" w:lineRule="auto"/>
        <w:rPr>
          <w:rFonts w:ascii="Arial CYR" w:hAnsi="Arial CYR" w:cs="Arial CYR"/>
          <w:b/>
          <w:bCs/>
          <w:sz w:val="24"/>
          <w:szCs w:val="24"/>
        </w:rPr>
      </w:pPr>
      <w:r>
        <w:rPr>
          <w:rFonts w:ascii="Arial CYR" w:hAnsi="Arial CYR" w:cs="Arial CYR"/>
          <w:b/>
          <w:bCs/>
          <w:sz w:val="24"/>
          <w:szCs w:val="24"/>
        </w:rPr>
        <w:t>18.03.16</w:t>
      </w:r>
    </w:p>
    <w:p w:rsidR="006545B7" w:rsidRPr="006F5F5B" w:rsidRDefault="006545B7" w:rsidP="00FB498A">
      <w:pPr>
        <w:widowControl w:val="0"/>
        <w:autoSpaceDE w:val="0"/>
        <w:autoSpaceDN w:val="0"/>
        <w:adjustRightInd w:val="0"/>
        <w:spacing w:after="0" w:line="240" w:lineRule="auto"/>
        <w:rPr>
          <w:rFonts w:ascii="Arial CYR" w:hAnsi="Arial CYR" w:cs="Arial CYR"/>
          <w:b/>
          <w:bCs/>
          <w:sz w:val="24"/>
          <w:szCs w:val="24"/>
        </w:rPr>
      </w:pPr>
      <w:r>
        <w:rPr>
          <w:rFonts w:ascii="Arial CYR" w:hAnsi="Arial CYR" w:cs="Arial CYR"/>
          <w:b/>
          <w:bCs/>
          <w:sz w:val="24"/>
          <w:szCs w:val="24"/>
        </w:rPr>
        <w:t>Ответ: Уважаемый читатель! В предлагаемый Вам список литературы включены и материалы по другой возрастной категории. Может быть</w:t>
      </w:r>
      <w:r w:rsidRPr="006545B7">
        <w:rPr>
          <w:rFonts w:ascii="Arial CYR" w:hAnsi="Arial CYR" w:cs="Arial CYR"/>
          <w:b/>
          <w:bCs/>
          <w:sz w:val="24"/>
          <w:szCs w:val="24"/>
        </w:rPr>
        <w:t>,</w:t>
      </w:r>
      <w:r>
        <w:rPr>
          <w:rFonts w:ascii="Arial CYR" w:hAnsi="Arial CYR" w:cs="Arial CYR"/>
          <w:b/>
          <w:bCs/>
          <w:sz w:val="24"/>
          <w:szCs w:val="24"/>
        </w:rPr>
        <w:t xml:space="preserve"> они будут Вам полезны. Хорошо бы уточнить</w:t>
      </w:r>
      <w:r w:rsidRPr="006545B7">
        <w:rPr>
          <w:rFonts w:ascii="Arial CYR" w:hAnsi="Arial CYR" w:cs="Arial CYR"/>
          <w:b/>
          <w:bCs/>
          <w:sz w:val="24"/>
          <w:szCs w:val="24"/>
        </w:rPr>
        <w:t>,</w:t>
      </w:r>
      <w:r>
        <w:rPr>
          <w:rFonts w:ascii="Arial CYR" w:hAnsi="Arial CYR" w:cs="Arial CYR"/>
          <w:b/>
          <w:bCs/>
          <w:sz w:val="24"/>
          <w:szCs w:val="24"/>
        </w:rPr>
        <w:t xml:space="preserve"> о каких нетрадиционных техниках идет речь</w:t>
      </w:r>
      <w:r w:rsidR="006F5F5B" w:rsidRPr="006F5F5B">
        <w:rPr>
          <w:rFonts w:ascii="Arial CYR" w:hAnsi="Arial CYR" w:cs="Arial CYR"/>
          <w:b/>
          <w:bCs/>
          <w:sz w:val="24"/>
          <w:szCs w:val="24"/>
        </w:rPr>
        <w:t>,</w:t>
      </w:r>
      <w:r w:rsidR="006F5F5B">
        <w:rPr>
          <w:rFonts w:ascii="Arial CYR" w:hAnsi="Arial CYR" w:cs="Arial CYR"/>
          <w:b/>
          <w:bCs/>
          <w:sz w:val="24"/>
          <w:szCs w:val="24"/>
        </w:rPr>
        <w:t xml:space="preserve"> это расширило бы возможности поиска. Библиограф Т.Е. Васильева.</w:t>
      </w:r>
    </w:p>
    <w:p w:rsidR="00DB1DF9" w:rsidRDefault="00DB1DF9" w:rsidP="00FB498A">
      <w:pPr>
        <w:widowControl w:val="0"/>
        <w:autoSpaceDE w:val="0"/>
        <w:autoSpaceDN w:val="0"/>
        <w:adjustRightInd w:val="0"/>
        <w:spacing w:after="0" w:line="240" w:lineRule="auto"/>
        <w:rPr>
          <w:rFonts w:ascii="Arial CYR" w:hAnsi="Arial CYR" w:cs="Arial CYR"/>
          <w:b/>
          <w:bCs/>
          <w:sz w:val="24"/>
          <w:szCs w:val="24"/>
        </w:rPr>
      </w:pPr>
    </w:p>
    <w:p w:rsidR="00DB1DF9" w:rsidRDefault="00DB1DF9" w:rsidP="00FB498A">
      <w:pPr>
        <w:widowControl w:val="0"/>
        <w:autoSpaceDE w:val="0"/>
        <w:autoSpaceDN w:val="0"/>
        <w:adjustRightInd w:val="0"/>
        <w:spacing w:after="0" w:line="240" w:lineRule="auto"/>
        <w:rPr>
          <w:rFonts w:ascii="Arial CYR" w:hAnsi="Arial CYR" w:cs="Arial CYR"/>
          <w:b/>
          <w:bCs/>
          <w:sz w:val="24"/>
          <w:szCs w:val="24"/>
        </w:rPr>
      </w:pPr>
    </w:p>
    <w:p w:rsidR="00DB1DF9" w:rsidRDefault="00DB1DF9" w:rsidP="00FB498A">
      <w:pPr>
        <w:widowControl w:val="0"/>
        <w:autoSpaceDE w:val="0"/>
        <w:autoSpaceDN w:val="0"/>
        <w:adjustRightInd w:val="0"/>
        <w:spacing w:after="0" w:line="240" w:lineRule="auto"/>
        <w:rPr>
          <w:rFonts w:ascii="Arial CYR" w:hAnsi="Arial CYR" w:cs="Arial CYR"/>
          <w:b/>
          <w:bCs/>
          <w:sz w:val="24"/>
          <w:szCs w:val="24"/>
        </w:rPr>
      </w:pPr>
      <w:r>
        <w:rPr>
          <w:rFonts w:ascii="Arial CYR" w:hAnsi="Arial CYR" w:cs="Arial CYR"/>
          <w:b/>
          <w:bCs/>
          <w:sz w:val="24"/>
          <w:szCs w:val="24"/>
        </w:rPr>
        <w:t xml:space="preserve">               Нетрадиционные техники изображения как средство развития воображения</w:t>
      </w:r>
    </w:p>
    <w:p w:rsidR="00DB1DF9" w:rsidRDefault="00DB1DF9" w:rsidP="00FB498A">
      <w:pPr>
        <w:widowControl w:val="0"/>
        <w:autoSpaceDE w:val="0"/>
        <w:autoSpaceDN w:val="0"/>
        <w:adjustRightInd w:val="0"/>
        <w:spacing w:after="0" w:line="240" w:lineRule="auto"/>
        <w:rPr>
          <w:rFonts w:ascii="Arial CYR" w:hAnsi="Arial CYR" w:cs="Arial CYR"/>
          <w:b/>
          <w:bCs/>
          <w:sz w:val="24"/>
          <w:szCs w:val="24"/>
        </w:rPr>
      </w:pPr>
    </w:p>
    <w:p w:rsidR="00E963CB" w:rsidRDefault="00FB498A" w:rsidP="00FB498A">
      <w:pPr>
        <w:widowControl w:val="0"/>
        <w:autoSpaceDE w:val="0"/>
        <w:autoSpaceDN w:val="0"/>
        <w:adjustRightInd w:val="0"/>
        <w:spacing w:after="0" w:line="240" w:lineRule="auto"/>
        <w:rPr>
          <w:rFonts w:ascii="Arial CYR" w:hAnsi="Arial CYR" w:cs="Arial CYR"/>
          <w:b/>
          <w:bCs/>
          <w:sz w:val="24"/>
          <w:szCs w:val="24"/>
        </w:rPr>
      </w:pPr>
      <w:r>
        <w:rPr>
          <w:rFonts w:ascii="Arial CYR" w:hAnsi="Arial CYR" w:cs="Arial CYR"/>
          <w:b/>
          <w:bCs/>
          <w:sz w:val="24"/>
          <w:szCs w:val="24"/>
        </w:rPr>
        <w:t xml:space="preserve">               </w:t>
      </w:r>
      <w:r w:rsidR="00DB1DF9">
        <w:rPr>
          <w:rFonts w:ascii="Arial CYR" w:hAnsi="Arial CYR" w:cs="Arial CYR"/>
          <w:b/>
          <w:bCs/>
          <w:sz w:val="24"/>
          <w:szCs w:val="24"/>
        </w:rPr>
        <w:t xml:space="preserve">                    </w:t>
      </w:r>
      <w:r>
        <w:rPr>
          <w:rFonts w:ascii="Arial CYR" w:hAnsi="Arial CYR" w:cs="Arial CYR"/>
          <w:b/>
          <w:bCs/>
          <w:sz w:val="24"/>
          <w:szCs w:val="24"/>
        </w:rPr>
        <w:t xml:space="preserve">               детей мл. школьного возраста</w:t>
      </w:r>
    </w:p>
    <w:p w:rsidR="00E963CB" w:rsidRDefault="00E963CB">
      <w:pPr>
        <w:widowControl w:val="0"/>
        <w:autoSpaceDE w:val="0"/>
        <w:autoSpaceDN w:val="0"/>
        <w:adjustRightInd w:val="0"/>
        <w:spacing w:after="0" w:line="240" w:lineRule="auto"/>
        <w:jc w:val="center"/>
        <w:rPr>
          <w:rFonts w:ascii="Arial CYR" w:hAnsi="Arial CYR" w:cs="Arial CYR"/>
          <w:b/>
          <w:bCs/>
          <w:sz w:val="24"/>
          <w:szCs w:val="24"/>
        </w:rPr>
      </w:pPr>
    </w:p>
    <w:tbl>
      <w:tblPr>
        <w:tblW w:w="0" w:type="auto"/>
        <w:jc w:val="center"/>
        <w:tblLayout w:type="fixed"/>
        <w:tblLook w:val="0000"/>
      </w:tblPr>
      <w:tblGrid>
        <w:gridCol w:w="567"/>
        <w:gridCol w:w="1134"/>
        <w:gridCol w:w="7833"/>
      </w:tblGrid>
      <w:tr w:rsidR="00E963CB" w:rsidRPr="007676BB">
        <w:trPr>
          <w:jc w:val="center"/>
        </w:trPr>
        <w:tc>
          <w:tcPr>
            <w:tcW w:w="567" w:type="dxa"/>
            <w:tcBorders>
              <w:top w:val="nil"/>
              <w:left w:val="nil"/>
              <w:bottom w:val="nil"/>
              <w:right w:val="nil"/>
            </w:tcBorders>
          </w:tcPr>
          <w:p w:rsidR="00E963CB" w:rsidRPr="007676BB" w:rsidRDefault="007676BB">
            <w:pPr>
              <w:autoSpaceDE w:val="0"/>
              <w:autoSpaceDN w:val="0"/>
              <w:adjustRightInd w:val="0"/>
              <w:spacing w:after="0" w:line="240" w:lineRule="auto"/>
              <w:jc w:val="center"/>
              <w:rPr>
                <w:rFonts w:ascii="Arial CYR" w:eastAsiaTheme="minorEastAsia" w:hAnsi="Arial CYR" w:cs="Arial CYR"/>
                <w:sz w:val="16"/>
                <w:szCs w:val="16"/>
              </w:rPr>
            </w:pPr>
            <w:r w:rsidRPr="007676BB">
              <w:rPr>
                <w:rFonts w:ascii="Arial CYR" w:eastAsiaTheme="minorEastAsia" w:hAnsi="Arial CYR" w:cs="Arial CYR"/>
                <w:b/>
                <w:bCs/>
                <w:sz w:val="32"/>
                <w:szCs w:val="32"/>
              </w:rPr>
              <w:t xml:space="preserve"> </w:t>
            </w:r>
          </w:p>
        </w:tc>
        <w:tc>
          <w:tcPr>
            <w:tcW w:w="1134" w:type="dxa"/>
            <w:tcBorders>
              <w:top w:val="nil"/>
              <w:left w:val="nil"/>
              <w:bottom w:val="nil"/>
              <w:right w:val="nil"/>
            </w:tcBorders>
          </w:tcPr>
          <w:p w:rsidR="00E963CB" w:rsidRPr="007676BB" w:rsidRDefault="00E963CB">
            <w:pPr>
              <w:autoSpaceDE w:val="0"/>
              <w:autoSpaceDN w:val="0"/>
              <w:adjustRightInd w:val="0"/>
              <w:spacing w:after="0" w:line="240" w:lineRule="auto"/>
              <w:jc w:val="center"/>
              <w:rPr>
                <w:rFonts w:ascii="Arial CYR" w:eastAsiaTheme="minorEastAsia" w:hAnsi="Arial CYR" w:cs="Arial CYR"/>
                <w:sz w:val="16"/>
                <w:szCs w:val="16"/>
              </w:rPr>
            </w:pPr>
          </w:p>
        </w:tc>
        <w:tc>
          <w:tcPr>
            <w:tcW w:w="7833" w:type="dxa"/>
            <w:tcBorders>
              <w:top w:val="nil"/>
              <w:left w:val="nil"/>
              <w:bottom w:val="nil"/>
              <w:right w:val="nil"/>
            </w:tcBorders>
          </w:tcPr>
          <w:p w:rsidR="00E963CB" w:rsidRPr="007676BB" w:rsidRDefault="00E963CB">
            <w:pPr>
              <w:autoSpaceDE w:val="0"/>
              <w:autoSpaceDN w:val="0"/>
              <w:adjustRightInd w:val="0"/>
              <w:spacing w:after="0" w:line="240" w:lineRule="auto"/>
              <w:jc w:val="center"/>
              <w:rPr>
                <w:rFonts w:ascii="Arial CYR" w:eastAsiaTheme="minorEastAsia" w:hAnsi="Arial CYR" w:cs="Arial CYR"/>
                <w:sz w:val="16"/>
                <w:szCs w:val="16"/>
              </w:rPr>
            </w:pPr>
          </w:p>
        </w:tc>
      </w:tr>
      <w:tr w:rsidR="00E963CB" w:rsidRPr="007676BB">
        <w:trPr>
          <w:jc w:val="center"/>
        </w:trPr>
        <w:tc>
          <w:tcPr>
            <w:tcW w:w="567" w:type="dxa"/>
            <w:tcBorders>
              <w:top w:val="nil"/>
              <w:left w:val="nil"/>
              <w:bottom w:val="nil"/>
              <w:right w:val="nil"/>
            </w:tcBorders>
          </w:tcPr>
          <w:p w:rsidR="00E963CB" w:rsidRPr="007676BB" w:rsidRDefault="007676BB">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 xml:space="preserve">1. </w:t>
            </w:r>
          </w:p>
        </w:tc>
        <w:tc>
          <w:tcPr>
            <w:tcW w:w="1134" w:type="dxa"/>
            <w:tcBorders>
              <w:top w:val="nil"/>
              <w:left w:val="nil"/>
              <w:bottom w:val="nil"/>
              <w:right w:val="nil"/>
            </w:tcBorders>
          </w:tcPr>
          <w:p w:rsidR="00E963CB" w:rsidRPr="007676BB" w:rsidRDefault="007676BB">
            <w:pPr>
              <w:autoSpaceDE w:val="0"/>
              <w:autoSpaceDN w:val="0"/>
              <w:adjustRightInd w:val="0"/>
              <w:spacing w:after="0" w:line="240" w:lineRule="auto"/>
              <w:rPr>
                <w:rFonts w:ascii="Arial CYR" w:eastAsiaTheme="minorEastAsia" w:hAnsi="Arial CYR" w:cs="Arial CYR"/>
                <w:b/>
                <w:bCs/>
                <w:sz w:val="20"/>
                <w:szCs w:val="20"/>
              </w:rPr>
            </w:pPr>
            <w:r w:rsidRPr="007676BB">
              <w:rPr>
                <w:rFonts w:ascii="Arial CYR" w:eastAsiaTheme="minorEastAsia" w:hAnsi="Arial CYR" w:cs="Arial CYR"/>
                <w:b/>
                <w:bCs/>
                <w:sz w:val="20"/>
                <w:szCs w:val="20"/>
              </w:rPr>
              <w:t>88.8</w:t>
            </w:r>
          </w:p>
          <w:p w:rsidR="00E963CB" w:rsidRPr="007676BB" w:rsidRDefault="007676BB">
            <w:pPr>
              <w:autoSpaceDE w:val="0"/>
              <w:autoSpaceDN w:val="0"/>
              <w:adjustRightInd w:val="0"/>
              <w:spacing w:after="0" w:line="240" w:lineRule="auto"/>
              <w:rPr>
                <w:rFonts w:ascii="Arial CYR" w:eastAsiaTheme="minorEastAsia" w:hAnsi="Arial CYR" w:cs="Arial CYR"/>
                <w:b/>
                <w:bCs/>
                <w:sz w:val="20"/>
                <w:szCs w:val="20"/>
              </w:rPr>
            </w:pPr>
            <w:r w:rsidRPr="007676BB">
              <w:rPr>
                <w:rFonts w:ascii="Arial CYR" w:eastAsiaTheme="minorEastAsia" w:hAnsi="Arial CYR" w:cs="Arial CYR"/>
                <w:b/>
                <w:bCs/>
                <w:sz w:val="20"/>
                <w:szCs w:val="20"/>
              </w:rPr>
              <w:t>А655</w:t>
            </w:r>
          </w:p>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Андреева, Юлия Игоревна.</w:t>
            </w:r>
            <w:r w:rsidRPr="007676BB">
              <w:rPr>
                <w:rFonts w:ascii="Arial CYR" w:eastAsiaTheme="minorEastAsia" w:hAnsi="Arial CYR" w:cs="Arial CYR"/>
                <w:sz w:val="20"/>
                <w:szCs w:val="20"/>
              </w:rPr>
              <w:t xml:space="preserve"> </w:t>
            </w:r>
          </w:p>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Растим гения. Развиваем нестандартное мышление и воображение, улучшаем память и речь / Ю. И. Андреева. - Санкт-Петербург : Вектор, 2009. - 214 с. - (Лучшая книга о ребенке). - Загл. обл. : Растим гения: развиваем нестандартное мышление, воображение, улучшаем память и речь  2500 экз.</w:t>
            </w:r>
          </w:p>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 Экземпляры: всего:1 - ООЛ(1).</w:t>
            </w:r>
          </w:p>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r>
      <w:tr w:rsidR="00E963CB" w:rsidRPr="007676BB">
        <w:trPr>
          <w:jc w:val="center"/>
        </w:trPr>
        <w:tc>
          <w:tcPr>
            <w:tcW w:w="567" w:type="dxa"/>
            <w:tcBorders>
              <w:top w:val="nil"/>
              <w:left w:val="nil"/>
              <w:bottom w:val="nil"/>
              <w:right w:val="nil"/>
            </w:tcBorders>
          </w:tcPr>
          <w:p w:rsidR="00E963CB" w:rsidRPr="007676BB" w:rsidRDefault="00E963CB">
            <w:pPr>
              <w:autoSpaceDE w:val="0"/>
              <w:autoSpaceDN w:val="0"/>
              <w:adjustRightInd w:val="0"/>
              <w:spacing w:after="0" w:line="240" w:lineRule="auto"/>
              <w:jc w:val="right"/>
              <w:rPr>
                <w:rFonts w:ascii="Arial CYR" w:eastAsiaTheme="minorEastAsia" w:hAnsi="Arial CYR" w:cs="Arial CYR"/>
                <w:sz w:val="16"/>
                <w:szCs w:val="16"/>
              </w:rPr>
            </w:pPr>
          </w:p>
        </w:tc>
        <w:tc>
          <w:tcPr>
            <w:tcW w:w="1134" w:type="dxa"/>
            <w:tcBorders>
              <w:top w:val="nil"/>
              <w:left w:val="nil"/>
              <w:bottom w:val="nil"/>
              <w:right w:val="nil"/>
            </w:tcBorders>
          </w:tcPr>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r>
      <w:tr w:rsidR="00E963CB" w:rsidRPr="007676BB">
        <w:trPr>
          <w:jc w:val="center"/>
        </w:trPr>
        <w:tc>
          <w:tcPr>
            <w:tcW w:w="567" w:type="dxa"/>
            <w:tcBorders>
              <w:top w:val="nil"/>
              <w:left w:val="nil"/>
              <w:bottom w:val="nil"/>
              <w:right w:val="nil"/>
            </w:tcBorders>
          </w:tcPr>
          <w:p w:rsidR="00E963CB" w:rsidRPr="007676BB" w:rsidRDefault="007676BB">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 xml:space="preserve">3. </w:t>
            </w:r>
          </w:p>
        </w:tc>
        <w:tc>
          <w:tcPr>
            <w:tcW w:w="1134" w:type="dxa"/>
            <w:tcBorders>
              <w:top w:val="nil"/>
              <w:left w:val="nil"/>
              <w:bottom w:val="nil"/>
              <w:right w:val="nil"/>
            </w:tcBorders>
          </w:tcPr>
          <w:p w:rsidR="00E963CB" w:rsidRPr="007676BB" w:rsidRDefault="00E963CB" w:rsidP="00740F31">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Бушуева Л.</w:t>
            </w:r>
            <w:r w:rsidRPr="007676BB">
              <w:rPr>
                <w:rFonts w:ascii="Arial CYR" w:eastAsiaTheme="minorEastAsia" w:hAnsi="Arial CYR" w:cs="Arial CYR"/>
                <w:sz w:val="20"/>
                <w:szCs w:val="20"/>
              </w:rPr>
              <w:t xml:space="preserve"> </w:t>
            </w:r>
          </w:p>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Методы активизации творческого мышления младших школьников / Л. Бушуева // Начальная школа (журнал). - 2008. - </w:t>
            </w:r>
            <w:r w:rsidRPr="007676BB">
              <w:rPr>
                <w:rFonts w:ascii="Arial CYR" w:eastAsiaTheme="minorEastAsia" w:hAnsi="Arial CYR" w:cs="Arial CYR"/>
                <w:b/>
                <w:bCs/>
                <w:sz w:val="20"/>
                <w:szCs w:val="20"/>
              </w:rPr>
              <w:t>N 3</w:t>
            </w:r>
            <w:r w:rsidRPr="007676BB">
              <w:rPr>
                <w:rFonts w:ascii="Arial CYR" w:eastAsiaTheme="minorEastAsia" w:hAnsi="Arial CYR" w:cs="Arial CYR"/>
                <w:sz w:val="20"/>
                <w:szCs w:val="20"/>
              </w:rPr>
              <w:t>. - С. 13-16.</w:t>
            </w:r>
          </w:p>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r>
      <w:tr w:rsidR="00E963CB" w:rsidRPr="007676BB">
        <w:trPr>
          <w:jc w:val="center"/>
        </w:trPr>
        <w:tc>
          <w:tcPr>
            <w:tcW w:w="567" w:type="dxa"/>
            <w:tcBorders>
              <w:top w:val="nil"/>
              <w:left w:val="nil"/>
              <w:bottom w:val="nil"/>
              <w:right w:val="nil"/>
            </w:tcBorders>
          </w:tcPr>
          <w:p w:rsidR="00E963CB" w:rsidRPr="007676BB" w:rsidRDefault="007676BB">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 xml:space="preserve">4. </w:t>
            </w:r>
          </w:p>
        </w:tc>
        <w:tc>
          <w:tcPr>
            <w:tcW w:w="1134" w:type="dxa"/>
            <w:tcBorders>
              <w:top w:val="nil"/>
              <w:left w:val="nil"/>
              <w:bottom w:val="nil"/>
              <w:right w:val="nil"/>
            </w:tcBorders>
          </w:tcPr>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p w:rsidR="00E963CB" w:rsidRPr="007676BB" w:rsidRDefault="007676BB">
            <w:pPr>
              <w:autoSpaceDE w:val="0"/>
              <w:autoSpaceDN w:val="0"/>
              <w:adjustRightInd w:val="0"/>
              <w:spacing w:after="0" w:line="240" w:lineRule="auto"/>
              <w:rPr>
                <w:rFonts w:ascii="Arial CYR" w:eastAsiaTheme="minorEastAsia" w:hAnsi="Arial CYR" w:cs="Arial CYR"/>
                <w:b/>
                <w:bCs/>
                <w:sz w:val="20"/>
                <w:szCs w:val="20"/>
              </w:rPr>
            </w:pPr>
            <w:r w:rsidRPr="007676BB">
              <w:rPr>
                <w:rFonts w:ascii="Arial CYR" w:eastAsiaTheme="minorEastAsia" w:hAnsi="Arial CYR" w:cs="Arial CYR"/>
                <w:b/>
                <w:bCs/>
                <w:sz w:val="20"/>
                <w:szCs w:val="20"/>
              </w:rPr>
              <w:t>88.8</w:t>
            </w:r>
          </w:p>
          <w:p w:rsidR="00E963CB" w:rsidRPr="007676BB" w:rsidRDefault="007676BB">
            <w:pPr>
              <w:autoSpaceDE w:val="0"/>
              <w:autoSpaceDN w:val="0"/>
              <w:adjustRightInd w:val="0"/>
              <w:spacing w:after="0" w:line="240" w:lineRule="auto"/>
              <w:rPr>
                <w:rFonts w:ascii="Arial CYR" w:eastAsiaTheme="minorEastAsia" w:hAnsi="Arial CYR" w:cs="Arial CYR"/>
                <w:b/>
                <w:bCs/>
                <w:sz w:val="20"/>
                <w:szCs w:val="20"/>
              </w:rPr>
            </w:pPr>
            <w:r w:rsidRPr="007676BB">
              <w:rPr>
                <w:rFonts w:ascii="Arial CYR" w:eastAsiaTheme="minorEastAsia" w:hAnsi="Arial CYR" w:cs="Arial CYR"/>
                <w:b/>
                <w:bCs/>
                <w:sz w:val="20"/>
                <w:szCs w:val="20"/>
              </w:rPr>
              <w:t>В922</w:t>
            </w:r>
          </w:p>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Выготский, Лев Семенович.</w:t>
            </w:r>
            <w:r w:rsidRPr="007676BB">
              <w:rPr>
                <w:rFonts w:ascii="Arial CYR" w:eastAsiaTheme="minorEastAsia" w:hAnsi="Arial CYR" w:cs="Arial CYR"/>
                <w:sz w:val="20"/>
                <w:szCs w:val="20"/>
              </w:rPr>
              <w:t xml:space="preserve"> </w:t>
            </w:r>
          </w:p>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Воображение и творчество в детском возрасте / Л. С. Выготский. - Санкт-Петербург : ИФ "Союз", 1997. - 91 с</w:t>
            </w:r>
          </w:p>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 Экземпляры: всего:1 - ООЛ(1).</w:t>
            </w:r>
          </w:p>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r>
      <w:tr w:rsidR="00E963CB" w:rsidRPr="007676BB">
        <w:trPr>
          <w:jc w:val="center"/>
        </w:trPr>
        <w:tc>
          <w:tcPr>
            <w:tcW w:w="567" w:type="dxa"/>
            <w:tcBorders>
              <w:top w:val="nil"/>
              <w:left w:val="nil"/>
              <w:bottom w:val="nil"/>
              <w:right w:val="nil"/>
            </w:tcBorders>
          </w:tcPr>
          <w:p w:rsidR="00E963CB" w:rsidRPr="007676BB" w:rsidRDefault="007676BB">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 xml:space="preserve">5. </w:t>
            </w:r>
          </w:p>
        </w:tc>
        <w:tc>
          <w:tcPr>
            <w:tcW w:w="1134" w:type="dxa"/>
            <w:tcBorders>
              <w:top w:val="nil"/>
              <w:left w:val="nil"/>
              <w:bottom w:val="nil"/>
              <w:right w:val="nil"/>
            </w:tcBorders>
          </w:tcPr>
          <w:p w:rsidR="00E963CB" w:rsidRPr="007676BB" w:rsidRDefault="00E963CB" w:rsidP="00740F31">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Гин С.</w:t>
            </w:r>
            <w:r w:rsidRPr="007676BB">
              <w:rPr>
                <w:rFonts w:ascii="Arial CYR" w:eastAsiaTheme="minorEastAsia" w:hAnsi="Arial CYR" w:cs="Arial CYR"/>
                <w:sz w:val="20"/>
                <w:szCs w:val="20"/>
              </w:rPr>
              <w:t xml:space="preserve"> </w:t>
            </w:r>
          </w:p>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Триз-педагогика и формирование креативности школьников / С. Гин // Школьные технологии : Научно-практический журнал. - 2008. - </w:t>
            </w:r>
            <w:r w:rsidRPr="007676BB">
              <w:rPr>
                <w:rFonts w:ascii="Arial CYR" w:eastAsiaTheme="minorEastAsia" w:hAnsi="Arial CYR" w:cs="Arial CYR"/>
                <w:b/>
                <w:bCs/>
                <w:sz w:val="20"/>
                <w:szCs w:val="20"/>
              </w:rPr>
              <w:t>N 2</w:t>
            </w:r>
            <w:r w:rsidRPr="007676BB">
              <w:rPr>
                <w:rFonts w:ascii="Arial CYR" w:eastAsiaTheme="minorEastAsia" w:hAnsi="Arial CYR" w:cs="Arial CYR"/>
                <w:sz w:val="20"/>
                <w:szCs w:val="20"/>
              </w:rPr>
              <w:t>. - С. 66-72.</w:t>
            </w:r>
          </w:p>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r>
      <w:tr w:rsidR="00E963CB" w:rsidRPr="007676BB">
        <w:trPr>
          <w:jc w:val="center"/>
        </w:trPr>
        <w:tc>
          <w:tcPr>
            <w:tcW w:w="567" w:type="dxa"/>
            <w:tcBorders>
              <w:top w:val="nil"/>
              <w:left w:val="nil"/>
              <w:bottom w:val="nil"/>
              <w:right w:val="nil"/>
            </w:tcBorders>
          </w:tcPr>
          <w:p w:rsidR="00E963CB" w:rsidRPr="007676BB" w:rsidRDefault="00E963CB">
            <w:pPr>
              <w:autoSpaceDE w:val="0"/>
              <w:autoSpaceDN w:val="0"/>
              <w:adjustRightInd w:val="0"/>
              <w:spacing w:after="0" w:line="240" w:lineRule="auto"/>
              <w:jc w:val="right"/>
              <w:rPr>
                <w:rFonts w:ascii="Arial CYR" w:eastAsiaTheme="minorEastAsia" w:hAnsi="Arial CYR" w:cs="Arial CYR"/>
                <w:sz w:val="16"/>
                <w:szCs w:val="16"/>
              </w:rPr>
            </w:pPr>
          </w:p>
        </w:tc>
        <w:tc>
          <w:tcPr>
            <w:tcW w:w="1134" w:type="dxa"/>
            <w:tcBorders>
              <w:top w:val="nil"/>
              <w:left w:val="nil"/>
              <w:bottom w:val="nil"/>
              <w:right w:val="nil"/>
            </w:tcBorders>
          </w:tcPr>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r>
      <w:tr w:rsidR="00E963CB" w:rsidRPr="007676BB">
        <w:trPr>
          <w:jc w:val="center"/>
        </w:trPr>
        <w:tc>
          <w:tcPr>
            <w:tcW w:w="567" w:type="dxa"/>
            <w:tcBorders>
              <w:top w:val="nil"/>
              <w:left w:val="nil"/>
              <w:bottom w:val="nil"/>
              <w:right w:val="nil"/>
            </w:tcBorders>
          </w:tcPr>
          <w:p w:rsidR="00E963CB" w:rsidRPr="007676BB" w:rsidRDefault="00624AD3">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6</w:t>
            </w:r>
            <w:r w:rsidR="007676BB"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E963CB" w:rsidRPr="007676BB" w:rsidRDefault="007676BB">
            <w:pPr>
              <w:autoSpaceDE w:val="0"/>
              <w:autoSpaceDN w:val="0"/>
              <w:adjustRightInd w:val="0"/>
              <w:spacing w:after="0" w:line="240" w:lineRule="auto"/>
              <w:rPr>
                <w:rFonts w:ascii="Arial CYR" w:eastAsiaTheme="minorEastAsia" w:hAnsi="Arial CYR" w:cs="Arial CYR"/>
                <w:b/>
                <w:bCs/>
                <w:sz w:val="20"/>
                <w:szCs w:val="20"/>
              </w:rPr>
            </w:pPr>
            <w:r w:rsidRPr="007676BB">
              <w:rPr>
                <w:rFonts w:ascii="Arial CYR" w:eastAsiaTheme="minorEastAsia" w:hAnsi="Arial CYR" w:cs="Arial CYR"/>
                <w:b/>
                <w:bCs/>
                <w:sz w:val="20"/>
                <w:szCs w:val="20"/>
              </w:rPr>
              <w:t>88.4</w:t>
            </w:r>
          </w:p>
          <w:p w:rsidR="00E963CB" w:rsidRPr="007676BB" w:rsidRDefault="007676BB">
            <w:pPr>
              <w:autoSpaceDE w:val="0"/>
              <w:autoSpaceDN w:val="0"/>
              <w:adjustRightInd w:val="0"/>
              <w:spacing w:after="0" w:line="240" w:lineRule="auto"/>
              <w:rPr>
                <w:rFonts w:ascii="Arial CYR" w:eastAsiaTheme="minorEastAsia" w:hAnsi="Arial CYR" w:cs="Arial CYR"/>
                <w:b/>
                <w:bCs/>
                <w:sz w:val="20"/>
                <w:szCs w:val="20"/>
              </w:rPr>
            </w:pPr>
            <w:r w:rsidRPr="007676BB">
              <w:rPr>
                <w:rFonts w:ascii="Arial CYR" w:eastAsiaTheme="minorEastAsia" w:hAnsi="Arial CYR" w:cs="Arial CYR"/>
                <w:b/>
                <w:bCs/>
                <w:sz w:val="20"/>
                <w:szCs w:val="20"/>
              </w:rPr>
              <w:t>И460</w:t>
            </w:r>
          </w:p>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Ильин, Евгений Павлович.</w:t>
            </w:r>
            <w:r w:rsidRPr="007676BB">
              <w:rPr>
                <w:rFonts w:ascii="Arial CYR" w:eastAsiaTheme="minorEastAsia" w:hAnsi="Arial CYR" w:cs="Arial CYR"/>
                <w:sz w:val="20"/>
                <w:szCs w:val="20"/>
              </w:rPr>
              <w:t xml:space="preserve"> </w:t>
            </w:r>
          </w:p>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Психология творчества, креативности, одаренности / Е. П. Ильин. - СПб. : Питер, 2011. - 448 с. - (Мастера психологии)  1500 экз.</w:t>
            </w:r>
          </w:p>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 Экземпляры: всего:4 - ООЛ(4).</w:t>
            </w:r>
          </w:p>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r>
      <w:tr w:rsidR="00E963CB" w:rsidRPr="007676BB">
        <w:trPr>
          <w:jc w:val="center"/>
        </w:trPr>
        <w:tc>
          <w:tcPr>
            <w:tcW w:w="567" w:type="dxa"/>
            <w:tcBorders>
              <w:top w:val="nil"/>
              <w:left w:val="nil"/>
              <w:bottom w:val="nil"/>
              <w:right w:val="nil"/>
            </w:tcBorders>
          </w:tcPr>
          <w:p w:rsidR="00E963CB" w:rsidRPr="007676BB" w:rsidRDefault="00624AD3">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7</w:t>
            </w:r>
            <w:r w:rsidR="007676BB"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E963CB" w:rsidRPr="007676BB" w:rsidRDefault="00E963CB" w:rsidP="00740F31">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Новикова Н.</w:t>
            </w:r>
            <w:r w:rsidRPr="007676BB">
              <w:rPr>
                <w:rFonts w:ascii="Arial CYR" w:eastAsiaTheme="minorEastAsia" w:hAnsi="Arial CYR" w:cs="Arial CYR"/>
                <w:sz w:val="20"/>
                <w:szCs w:val="20"/>
              </w:rPr>
              <w:t xml:space="preserve"> </w:t>
            </w:r>
          </w:p>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Новое понятие о старом предмете. Практическая работа "Новогодняя открытка": [к проблеме развития творческого воображения учащихся] / Н. Новикова // Искусство : Приложение к газете "Первое. - 2008. - </w:t>
            </w:r>
            <w:r w:rsidRPr="007676BB">
              <w:rPr>
                <w:rFonts w:ascii="Arial CYR" w:eastAsiaTheme="minorEastAsia" w:hAnsi="Arial CYR" w:cs="Arial CYR"/>
                <w:b/>
                <w:bCs/>
                <w:sz w:val="20"/>
                <w:szCs w:val="20"/>
              </w:rPr>
              <w:t>N 22(16 ноября - 30 ноября)</w:t>
            </w:r>
            <w:r w:rsidRPr="007676BB">
              <w:rPr>
                <w:rFonts w:ascii="Arial CYR" w:eastAsiaTheme="minorEastAsia" w:hAnsi="Arial CYR" w:cs="Arial CYR"/>
                <w:sz w:val="20"/>
                <w:szCs w:val="20"/>
              </w:rPr>
              <w:t>. - С. 19-20.</w:t>
            </w:r>
          </w:p>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r>
      <w:tr w:rsidR="00E963CB" w:rsidRPr="007676BB">
        <w:trPr>
          <w:jc w:val="center"/>
        </w:trPr>
        <w:tc>
          <w:tcPr>
            <w:tcW w:w="567" w:type="dxa"/>
            <w:tcBorders>
              <w:top w:val="nil"/>
              <w:left w:val="nil"/>
              <w:bottom w:val="nil"/>
              <w:right w:val="nil"/>
            </w:tcBorders>
          </w:tcPr>
          <w:p w:rsidR="00E963CB" w:rsidRPr="007676BB" w:rsidRDefault="00624AD3">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8</w:t>
            </w:r>
            <w:r w:rsidR="007676BB"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Пакша Л.</w:t>
            </w:r>
            <w:r w:rsidRPr="007676BB">
              <w:rPr>
                <w:rFonts w:ascii="Arial CYR" w:eastAsiaTheme="minorEastAsia" w:hAnsi="Arial CYR" w:cs="Arial CYR"/>
                <w:sz w:val="20"/>
                <w:szCs w:val="20"/>
              </w:rPr>
              <w:t xml:space="preserve"> </w:t>
            </w:r>
          </w:p>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Развитие творческого воображения детей. Занятия изобразительной деятельностью // Начальная школа (журнал). - 2005. - </w:t>
            </w:r>
            <w:r w:rsidRPr="007676BB">
              <w:rPr>
                <w:rFonts w:ascii="Arial CYR" w:eastAsiaTheme="minorEastAsia" w:hAnsi="Arial CYR" w:cs="Arial CYR"/>
                <w:b/>
                <w:bCs/>
                <w:sz w:val="20"/>
                <w:szCs w:val="20"/>
              </w:rPr>
              <w:t>N</w:t>
            </w:r>
            <w:r w:rsidRPr="007676BB">
              <w:rPr>
                <w:rFonts w:ascii="Arial CYR" w:eastAsiaTheme="minorEastAsia" w:hAnsi="Arial CYR" w:cs="Arial CYR"/>
                <w:sz w:val="20"/>
                <w:szCs w:val="20"/>
              </w:rPr>
              <w:t xml:space="preserve">: 12, </w:t>
            </w:r>
            <w:r w:rsidRPr="007676BB">
              <w:rPr>
                <w:rFonts w:ascii="Arial CYR" w:eastAsiaTheme="minorEastAsia" w:hAnsi="Arial CYR" w:cs="Arial CYR"/>
                <w:b/>
                <w:bCs/>
                <w:sz w:val="20"/>
                <w:szCs w:val="20"/>
              </w:rPr>
              <w:t>12.2005</w:t>
            </w:r>
            <w:r w:rsidRPr="007676BB">
              <w:rPr>
                <w:rFonts w:ascii="Arial CYR" w:eastAsiaTheme="minorEastAsia" w:hAnsi="Arial CYR" w:cs="Arial CYR"/>
                <w:sz w:val="20"/>
                <w:szCs w:val="20"/>
              </w:rPr>
              <w:t>. - С. 40-44.</w:t>
            </w:r>
          </w:p>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r>
      <w:tr w:rsidR="00E963CB" w:rsidRPr="007676BB">
        <w:trPr>
          <w:jc w:val="center"/>
        </w:trPr>
        <w:tc>
          <w:tcPr>
            <w:tcW w:w="567" w:type="dxa"/>
            <w:tcBorders>
              <w:top w:val="nil"/>
              <w:left w:val="nil"/>
              <w:bottom w:val="nil"/>
              <w:right w:val="nil"/>
            </w:tcBorders>
          </w:tcPr>
          <w:p w:rsidR="00E963CB" w:rsidRPr="007676BB" w:rsidRDefault="00E963CB">
            <w:pPr>
              <w:autoSpaceDE w:val="0"/>
              <w:autoSpaceDN w:val="0"/>
              <w:adjustRightInd w:val="0"/>
              <w:spacing w:after="0" w:line="240" w:lineRule="auto"/>
              <w:jc w:val="right"/>
              <w:rPr>
                <w:rFonts w:ascii="Arial CYR" w:eastAsiaTheme="minorEastAsia" w:hAnsi="Arial CYR" w:cs="Arial CYR"/>
                <w:sz w:val="16"/>
                <w:szCs w:val="16"/>
              </w:rPr>
            </w:pPr>
          </w:p>
        </w:tc>
        <w:tc>
          <w:tcPr>
            <w:tcW w:w="1134" w:type="dxa"/>
            <w:tcBorders>
              <w:top w:val="nil"/>
              <w:left w:val="nil"/>
              <w:bottom w:val="nil"/>
              <w:right w:val="nil"/>
            </w:tcBorders>
          </w:tcPr>
          <w:p w:rsidR="00E963CB" w:rsidRPr="007676BB" w:rsidRDefault="00E963CB" w:rsidP="00740F31">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r>
      <w:tr w:rsidR="00E963CB" w:rsidRPr="007676BB">
        <w:trPr>
          <w:jc w:val="center"/>
        </w:trPr>
        <w:tc>
          <w:tcPr>
            <w:tcW w:w="567" w:type="dxa"/>
            <w:tcBorders>
              <w:top w:val="nil"/>
              <w:left w:val="nil"/>
              <w:bottom w:val="nil"/>
              <w:right w:val="nil"/>
            </w:tcBorders>
          </w:tcPr>
          <w:p w:rsidR="00E963CB" w:rsidRPr="007676BB" w:rsidRDefault="00624AD3">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9</w:t>
            </w:r>
            <w:r w:rsidR="007676BB"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E963CB" w:rsidRPr="007676BB" w:rsidRDefault="007676BB">
            <w:pPr>
              <w:autoSpaceDE w:val="0"/>
              <w:autoSpaceDN w:val="0"/>
              <w:adjustRightInd w:val="0"/>
              <w:spacing w:after="0" w:line="240" w:lineRule="auto"/>
              <w:rPr>
                <w:rFonts w:ascii="Arial CYR" w:eastAsiaTheme="minorEastAsia" w:hAnsi="Arial CYR" w:cs="Arial CYR"/>
                <w:b/>
                <w:bCs/>
                <w:sz w:val="20"/>
                <w:szCs w:val="20"/>
              </w:rPr>
            </w:pPr>
            <w:r w:rsidRPr="007676BB">
              <w:rPr>
                <w:rFonts w:ascii="Arial CYR" w:eastAsiaTheme="minorEastAsia" w:hAnsi="Arial CYR" w:cs="Arial CYR"/>
                <w:b/>
                <w:bCs/>
                <w:sz w:val="20"/>
                <w:szCs w:val="20"/>
              </w:rPr>
              <w:t>88.8</w:t>
            </w:r>
          </w:p>
          <w:p w:rsidR="00E963CB" w:rsidRPr="007676BB" w:rsidRDefault="007676BB">
            <w:pPr>
              <w:autoSpaceDE w:val="0"/>
              <w:autoSpaceDN w:val="0"/>
              <w:adjustRightInd w:val="0"/>
              <w:spacing w:after="0" w:line="240" w:lineRule="auto"/>
              <w:rPr>
                <w:rFonts w:ascii="Arial CYR" w:eastAsiaTheme="minorEastAsia" w:hAnsi="Arial CYR" w:cs="Arial CYR"/>
                <w:b/>
                <w:bCs/>
                <w:sz w:val="20"/>
                <w:szCs w:val="20"/>
              </w:rPr>
            </w:pPr>
            <w:r w:rsidRPr="007676BB">
              <w:rPr>
                <w:rFonts w:ascii="Arial CYR" w:eastAsiaTheme="minorEastAsia" w:hAnsi="Arial CYR" w:cs="Arial CYR"/>
                <w:b/>
                <w:bCs/>
                <w:sz w:val="20"/>
                <w:szCs w:val="20"/>
              </w:rPr>
              <w:t>Р600</w:t>
            </w:r>
          </w:p>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Родари, Джанни.</w:t>
            </w:r>
            <w:r w:rsidRPr="007676BB">
              <w:rPr>
                <w:rFonts w:ascii="Arial CYR" w:eastAsiaTheme="minorEastAsia" w:hAnsi="Arial CYR" w:cs="Arial CYR"/>
                <w:sz w:val="20"/>
                <w:szCs w:val="20"/>
              </w:rPr>
              <w:t xml:space="preserve"> </w:t>
            </w:r>
          </w:p>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Грамматика фантазии / Д. Родари ; пер. с итал. Ю. Добровольской. - Москва : Самокат, 2011. - 240 с. - (Самокат для родителей)  5000 экз.</w:t>
            </w:r>
          </w:p>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lastRenderedPageBreak/>
              <w:t xml:space="preserve"> Экземпляры: всего:3 - ООЛ(3)</w:t>
            </w:r>
          </w:p>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Итальянский писатель Джанни Родари хорошо знаком миллионам читателей как автор веселых детских сказок. "Грамматика фантазии" не обращена непосредственно к детям, хотя в конечном счете написана для них. Основное содержание книги составляют вопросы разностороннего воспитания ребенка, формирования его неповторимой индивидуальности. Автора особенно нтересует проблема развития творческих начал у детей, в частности "феномена" фантазии. Ряд глав посвящен анализу структуры сказки и различным способам ее создания. При разработке своих методов "стимулирования воображения ребенка" Родари в основном опирается на труды психологов, педагогов, лингвистов. Книга Родари представляет интерес для широкого круга читателей и, конечно, в первую очередь - для родителей и педагогов.</w:t>
            </w:r>
          </w:p>
          <w:p w:rsidR="00E963CB" w:rsidRPr="007676BB" w:rsidRDefault="007676BB" w:rsidP="00401134">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tc>
      </w:tr>
      <w:tr w:rsidR="00E963CB" w:rsidRPr="007676BB">
        <w:trPr>
          <w:jc w:val="center"/>
        </w:trPr>
        <w:tc>
          <w:tcPr>
            <w:tcW w:w="567" w:type="dxa"/>
            <w:tcBorders>
              <w:top w:val="nil"/>
              <w:left w:val="nil"/>
              <w:bottom w:val="nil"/>
              <w:right w:val="nil"/>
            </w:tcBorders>
          </w:tcPr>
          <w:p w:rsidR="00E963CB" w:rsidRPr="007676BB" w:rsidRDefault="00624AD3">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lastRenderedPageBreak/>
              <w:t>10</w:t>
            </w:r>
            <w:r w:rsidR="007676BB"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E963CB" w:rsidRPr="007676BB" w:rsidRDefault="007676BB">
            <w:pPr>
              <w:autoSpaceDE w:val="0"/>
              <w:autoSpaceDN w:val="0"/>
              <w:adjustRightInd w:val="0"/>
              <w:spacing w:after="0" w:line="240" w:lineRule="auto"/>
              <w:rPr>
                <w:rFonts w:ascii="Arial CYR" w:eastAsiaTheme="minorEastAsia" w:hAnsi="Arial CYR" w:cs="Arial CYR"/>
                <w:b/>
                <w:bCs/>
                <w:sz w:val="20"/>
                <w:szCs w:val="20"/>
              </w:rPr>
            </w:pPr>
            <w:r w:rsidRPr="007676BB">
              <w:rPr>
                <w:rFonts w:ascii="Arial CYR" w:eastAsiaTheme="minorEastAsia" w:hAnsi="Arial CYR" w:cs="Arial CYR"/>
                <w:b/>
                <w:bCs/>
                <w:sz w:val="20"/>
                <w:szCs w:val="20"/>
              </w:rPr>
              <w:t>88.3</w:t>
            </w:r>
          </w:p>
          <w:p w:rsidR="00E963CB" w:rsidRPr="007676BB" w:rsidRDefault="007676BB">
            <w:pPr>
              <w:autoSpaceDE w:val="0"/>
              <w:autoSpaceDN w:val="0"/>
              <w:adjustRightInd w:val="0"/>
              <w:spacing w:after="0" w:line="240" w:lineRule="auto"/>
              <w:rPr>
                <w:rFonts w:ascii="Arial CYR" w:eastAsiaTheme="minorEastAsia" w:hAnsi="Arial CYR" w:cs="Arial CYR"/>
                <w:b/>
                <w:bCs/>
                <w:sz w:val="20"/>
                <w:szCs w:val="20"/>
              </w:rPr>
            </w:pPr>
            <w:r w:rsidRPr="007676BB">
              <w:rPr>
                <w:rFonts w:ascii="Arial CYR" w:eastAsiaTheme="minorEastAsia" w:hAnsi="Arial CYR" w:cs="Arial CYR"/>
                <w:b/>
                <w:bCs/>
                <w:sz w:val="20"/>
                <w:szCs w:val="20"/>
              </w:rPr>
              <w:t>Р648</w:t>
            </w:r>
          </w:p>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Розин, Вадим Маркович.</w:t>
            </w:r>
            <w:r w:rsidRPr="007676BB">
              <w:rPr>
                <w:rFonts w:ascii="Arial CYR" w:eastAsiaTheme="minorEastAsia" w:hAnsi="Arial CYR" w:cs="Arial CYR"/>
                <w:sz w:val="20"/>
                <w:szCs w:val="20"/>
              </w:rPr>
              <w:t xml:space="preserve"> </w:t>
            </w:r>
          </w:p>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Визуальная культура и восприятие. Как человек видит и понимает мир / В. М. Розин. - 3-е изд.,стереотип. - Москва : КомКнига, 2006. - 224 с</w:t>
            </w:r>
          </w:p>
          <w:p w:rsidR="00E963CB" w:rsidRPr="007676BB" w:rsidRDefault="007676BB">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 Экземпляры: всего:1 - ООЛ(1).</w:t>
            </w:r>
          </w:p>
          <w:p w:rsidR="00E963CB" w:rsidRPr="007676BB" w:rsidRDefault="00E963CB">
            <w:pPr>
              <w:autoSpaceDE w:val="0"/>
              <w:autoSpaceDN w:val="0"/>
              <w:adjustRightInd w:val="0"/>
              <w:spacing w:after="0" w:line="240" w:lineRule="auto"/>
              <w:rPr>
                <w:rFonts w:ascii="Arial CYR" w:eastAsiaTheme="minorEastAsia" w:hAnsi="Arial CYR" w:cs="Arial CYR"/>
                <w:sz w:val="20"/>
                <w:szCs w:val="20"/>
              </w:rPr>
            </w:pPr>
          </w:p>
        </w:tc>
      </w:tr>
    </w:tbl>
    <w:p w:rsidR="00907633" w:rsidRDefault="00907633" w:rsidP="00740F31">
      <w:pPr>
        <w:widowControl w:val="0"/>
        <w:autoSpaceDE w:val="0"/>
        <w:autoSpaceDN w:val="0"/>
        <w:adjustRightInd w:val="0"/>
        <w:spacing w:after="0" w:line="240" w:lineRule="auto"/>
        <w:rPr>
          <w:rFonts w:ascii="Arial CYR" w:hAnsi="Arial CYR" w:cs="Arial CYR"/>
          <w:b/>
          <w:bCs/>
          <w:sz w:val="24"/>
          <w:szCs w:val="24"/>
        </w:rPr>
      </w:pPr>
    </w:p>
    <w:p w:rsidR="00907633" w:rsidRDefault="00907633" w:rsidP="00907633">
      <w:pPr>
        <w:widowControl w:val="0"/>
        <w:autoSpaceDE w:val="0"/>
        <w:autoSpaceDN w:val="0"/>
        <w:adjustRightInd w:val="0"/>
        <w:spacing w:after="0" w:line="240" w:lineRule="auto"/>
        <w:jc w:val="center"/>
        <w:rPr>
          <w:rFonts w:ascii="Arial CYR" w:hAnsi="Arial CYR" w:cs="Arial CYR"/>
          <w:b/>
          <w:bCs/>
          <w:sz w:val="24"/>
          <w:szCs w:val="24"/>
        </w:rPr>
      </w:pPr>
    </w:p>
    <w:p w:rsidR="00907633" w:rsidRDefault="00907633" w:rsidP="00907633">
      <w:pPr>
        <w:widowControl w:val="0"/>
        <w:autoSpaceDE w:val="0"/>
        <w:autoSpaceDN w:val="0"/>
        <w:adjustRightInd w:val="0"/>
        <w:spacing w:after="0" w:line="240" w:lineRule="auto"/>
        <w:jc w:val="center"/>
        <w:rPr>
          <w:rFonts w:ascii="Arial CYR" w:hAnsi="Arial CYR" w:cs="Arial CYR"/>
          <w:b/>
          <w:bCs/>
          <w:sz w:val="24"/>
          <w:szCs w:val="24"/>
        </w:rPr>
      </w:pPr>
    </w:p>
    <w:tbl>
      <w:tblPr>
        <w:tblW w:w="0" w:type="auto"/>
        <w:jc w:val="center"/>
        <w:tblLayout w:type="fixed"/>
        <w:tblLook w:val="0000"/>
      </w:tblPr>
      <w:tblGrid>
        <w:gridCol w:w="567"/>
        <w:gridCol w:w="1134"/>
        <w:gridCol w:w="7833"/>
      </w:tblGrid>
      <w:tr w:rsidR="00907633" w:rsidRPr="007676BB" w:rsidTr="006B65DF">
        <w:trPr>
          <w:jc w:val="center"/>
        </w:trPr>
        <w:tc>
          <w:tcPr>
            <w:tcW w:w="567" w:type="dxa"/>
            <w:tcBorders>
              <w:top w:val="nil"/>
              <w:left w:val="nil"/>
              <w:bottom w:val="nil"/>
              <w:right w:val="nil"/>
            </w:tcBorders>
          </w:tcPr>
          <w:p w:rsidR="00907633" w:rsidRPr="007676BB" w:rsidRDefault="00907633" w:rsidP="006B65DF">
            <w:pPr>
              <w:autoSpaceDE w:val="0"/>
              <w:autoSpaceDN w:val="0"/>
              <w:adjustRightInd w:val="0"/>
              <w:spacing w:after="0" w:line="240" w:lineRule="auto"/>
              <w:jc w:val="center"/>
              <w:rPr>
                <w:rFonts w:ascii="Arial CYR" w:eastAsiaTheme="minorEastAsia" w:hAnsi="Arial CYR" w:cs="Arial CYR"/>
                <w:sz w:val="16"/>
                <w:szCs w:val="16"/>
              </w:rPr>
            </w:pPr>
            <w:r w:rsidRPr="007676BB">
              <w:rPr>
                <w:rFonts w:ascii="Arial CYR" w:eastAsiaTheme="minorEastAsia" w:hAnsi="Arial CYR" w:cs="Arial CYR"/>
                <w:b/>
                <w:bCs/>
                <w:sz w:val="32"/>
                <w:szCs w:val="32"/>
              </w:rPr>
              <w:t xml:space="preserve"> </w:t>
            </w:r>
          </w:p>
        </w:tc>
        <w:tc>
          <w:tcPr>
            <w:tcW w:w="1134" w:type="dxa"/>
            <w:tcBorders>
              <w:top w:val="nil"/>
              <w:left w:val="nil"/>
              <w:bottom w:val="nil"/>
              <w:right w:val="nil"/>
            </w:tcBorders>
          </w:tcPr>
          <w:p w:rsidR="00907633" w:rsidRPr="007676BB" w:rsidRDefault="00907633" w:rsidP="006B65DF">
            <w:pPr>
              <w:autoSpaceDE w:val="0"/>
              <w:autoSpaceDN w:val="0"/>
              <w:adjustRightInd w:val="0"/>
              <w:spacing w:after="0" w:line="240" w:lineRule="auto"/>
              <w:jc w:val="center"/>
              <w:rPr>
                <w:rFonts w:ascii="Arial CYR" w:eastAsiaTheme="minorEastAsia" w:hAnsi="Arial CYR" w:cs="Arial CYR"/>
                <w:sz w:val="16"/>
                <w:szCs w:val="16"/>
              </w:rPr>
            </w:pPr>
          </w:p>
        </w:tc>
        <w:tc>
          <w:tcPr>
            <w:tcW w:w="7833" w:type="dxa"/>
            <w:tcBorders>
              <w:top w:val="nil"/>
              <w:left w:val="nil"/>
              <w:bottom w:val="nil"/>
              <w:right w:val="nil"/>
            </w:tcBorders>
          </w:tcPr>
          <w:p w:rsidR="00907633" w:rsidRPr="007676BB" w:rsidRDefault="00907633" w:rsidP="006B65DF">
            <w:pPr>
              <w:autoSpaceDE w:val="0"/>
              <w:autoSpaceDN w:val="0"/>
              <w:adjustRightInd w:val="0"/>
              <w:spacing w:after="0" w:line="240" w:lineRule="auto"/>
              <w:jc w:val="center"/>
              <w:rPr>
                <w:rFonts w:ascii="Arial CYR" w:eastAsiaTheme="minorEastAsia" w:hAnsi="Arial CYR" w:cs="Arial CYR"/>
                <w:sz w:val="16"/>
                <w:szCs w:val="16"/>
              </w:rPr>
            </w:pPr>
          </w:p>
        </w:tc>
      </w:tr>
      <w:tr w:rsidR="00907633" w:rsidRPr="007676BB" w:rsidTr="006B65DF">
        <w:trPr>
          <w:jc w:val="center"/>
        </w:trPr>
        <w:tc>
          <w:tcPr>
            <w:tcW w:w="567" w:type="dxa"/>
            <w:tcBorders>
              <w:top w:val="nil"/>
              <w:left w:val="nil"/>
              <w:bottom w:val="nil"/>
              <w:right w:val="nil"/>
            </w:tcBorders>
          </w:tcPr>
          <w:p w:rsidR="00907633" w:rsidRPr="007676BB" w:rsidRDefault="00907633"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1</w:t>
            </w:r>
            <w:r w:rsidR="00624AD3" w:rsidRPr="007676BB">
              <w:rPr>
                <w:rFonts w:ascii="Arial CYR" w:eastAsiaTheme="minorEastAsia" w:hAnsi="Arial CYR" w:cs="Arial CYR"/>
                <w:b/>
                <w:bCs/>
                <w:sz w:val="16"/>
                <w:szCs w:val="16"/>
              </w:rPr>
              <w:t>1</w:t>
            </w:r>
            <w:r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907633" w:rsidRPr="007676BB" w:rsidRDefault="00907633"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907633" w:rsidRPr="007676BB" w:rsidRDefault="00907633"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Бывальцева М.</w:t>
            </w:r>
            <w:r w:rsidRPr="007676BB">
              <w:rPr>
                <w:rFonts w:ascii="Arial CYR" w:eastAsiaTheme="minorEastAsia" w:hAnsi="Arial CYR" w:cs="Arial CYR"/>
                <w:sz w:val="20"/>
                <w:szCs w:val="20"/>
              </w:rPr>
              <w:t xml:space="preserve"> </w:t>
            </w:r>
          </w:p>
          <w:p w:rsidR="00907633" w:rsidRPr="007676BB" w:rsidRDefault="00907633"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Развитие художественных и конструктивных навыков у первоклассников на уроках изобразительного искусства / М. Бывальцева // Начальная школа (журнал). - 2008. - </w:t>
            </w:r>
            <w:r w:rsidRPr="007676BB">
              <w:rPr>
                <w:rFonts w:ascii="Arial CYR" w:eastAsiaTheme="minorEastAsia" w:hAnsi="Arial CYR" w:cs="Arial CYR"/>
                <w:b/>
                <w:bCs/>
                <w:sz w:val="20"/>
                <w:szCs w:val="20"/>
              </w:rPr>
              <w:t>N 3</w:t>
            </w:r>
            <w:r w:rsidRPr="007676BB">
              <w:rPr>
                <w:rFonts w:ascii="Arial CYR" w:eastAsiaTheme="minorEastAsia" w:hAnsi="Arial CYR" w:cs="Arial CYR"/>
                <w:sz w:val="20"/>
                <w:szCs w:val="20"/>
              </w:rPr>
              <w:t>. -2-5 (Библиотечка учителя).</w:t>
            </w:r>
          </w:p>
          <w:p w:rsidR="00907633" w:rsidRPr="007676BB" w:rsidRDefault="00907633" w:rsidP="006B65DF">
            <w:pPr>
              <w:autoSpaceDE w:val="0"/>
              <w:autoSpaceDN w:val="0"/>
              <w:adjustRightInd w:val="0"/>
              <w:spacing w:after="0" w:line="240" w:lineRule="auto"/>
              <w:rPr>
                <w:rFonts w:ascii="Arial CYR" w:eastAsiaTheme="minorEastAsia" w:hAnsi="Arial CYR" w:cs="Arial CYR"/>
                <w:sz w:val="20"/>
                <w:szCs w:val="20"/>
              </w:rPr>
            </w:pPr>
          </w:p>
        </w:tc>
      </w:tr>
    </w:tbl>
    <w:p w:rsidR="00B87310" w:rsidRDefault="00B87310" w:rsidP="00740F31">
      <w:pPr>
        <w:widowControl w:val="0"/>
        <w:autoSpaceDE w:val="0"/>
        <w:autoSpaceDN w:val="0"/>
        <w:adjustRightInd w:val="0"/>
        <w:spacing w:after="0" w:line="240" w:lineRule="auto"/>
        <w:rPr>
          <w:rFonts w:ascii="Arial CYR" w:hAnsi="Arial CYR" w:cs="Arial CYR"/>
          <w:b/>
          <w:bCs/>
          <w:sz w:val="24"/>
          <w:szCs w:val="24"/>
        </w:rPr>
      </w:pPr>
    </w:p>
    <w:p w:rsidR="00B87310" w:rsidRDefault="00B87310" w:rsidP="00B87310">
      <w:pPr>
        <w:widowControl w:val="0"/>
        <w:autoSpaceDE w:val="0"/>
        <w:autoSpaceDN w:val="0"/>
        <w:adjustRightInd w:val="0"/>
        <w:spacing w:after="0" w:line="240" w:lineRule="auto"/>
        <w:jc w:val="center"/>
        <w:rPr>
          <w:rFonts w:ascii="Arial CYR" w:hAnsi="Arial CYR" w:cs="Arial CYR"/>
          <w:b/>
          <w:bCs/>
          <w:sz w:val="24"/>
          <w:szCs w:val="24"/>
        </w:rPr>
      </w:pPr>
    </w:p>
    <w:tbl>
      <w:tblPr>
        <w:tblW w:w="0" w:type="auto"/>
        <w:jc w:val="center"/>
        <w:tblLayout w:type="fixed"/>
        <w:tblLook w:val="0000"/>
      </w:tblPr>
      <w:tblGrid>
        <w:gridCol w:w="567"/>
        <w:gridCol w:w="1134"/>
        <w:gridCol w:w="7833"/>
      </w:tblGrid>
      <w:tr w:rsidR="00B87310" w:rsidRPr="007676BB" w:rsidTr="006B65DF">
        <w:trPr>
          <w:jc w:val="center"/>
        </w:trPr>
        <w:tc>
          <w:tcPr>
            <w:tcW w:w="567" w:type="dxa"/>
            <w:tcBorders>
              <w:top w:val="nil"/>
              <w:left w:val="nil"/>
              <w:bottom w:val="nil"/>
              <w:right w:val="nil"/>
            </w:tcBorders>
          </w:tcPr>
          <w:p w:rsidR="00B87310" w:rsidRPr="007676BB" w:rsidRDefault="00B87310" w:rsidP="006B65DF">
            <w:pPr>
              <w:autoSpaceDE w:val="0"/>
              <w:autoSpaceDN w:val="0"/>
              <w:adjustRightInd w:val="0"/>
              <w:spacing w:after="0" w:line="240" w:lineRule="auto"/>
              <w:jc w:val="center"/>
              <w:rPr>
                <w:rFonts w:ascii="Arial CYR" w:eastAsiaTheme="minorEastAsia" w:hAnsi="Arial CYR" w:cs="Arial CYR"/>
                <w:sz w:val="16"/>
                <w:szCs w:val="16"/>
              </w:rPr>
            </w:pPr>
          </w:p>
        </w:tc>
        <w:tc>
          <w:tcPr>
            <w:tcW w:w="1134" w:type="dxa"/>
            <w:tcBorders>
              <w:top w:val="nil"/>
              <w:left w:val="nil"/>
              <w:bottom w:val="nil"/>
              <w:right w:val="nil"/>
            </w:tcBorders>
          </w:tcPr>
          <w:p w:rsidR="00B87310" w:rsidRPr="007676BB" w:rsidRDefault="00B87310" w:rsidP="006B65DF">
            <w:pPr>
              <w:autoSpaceDE w:val="0"/>
              <w:autoSpaceDN w:val="0"/>
              <w:adjustRightInd w:val="0"/>
              <w:spacing w:after="0" w:line="240" w:lineRule="auto"/>
              <w:jc w:val="center"/>
              <w:rPr>
                <w:rFonts w:ascii="Arial CYR" w:eastAsiaTheme="minorEastAsia" w:hAnsi="Arial CYR" w:cs="Arial CYR"/>
                <w:sz w:val="16"/>
                <w:szCs w:val="16"/>
              </w:rPr>
            </w:pPr>
          </w:p>
        </w:tc>
        <w:tc>
          <w:tcPr>
            <w:tcW w:w="7833" w:type="dxa"/>
            <w:tcBorders>
              <w:top w:val="nil"/>
              <w:left w:val="nil"/>
              <w:bottom w:val="nil"/>
              <w:right w:val="nil"/>
            </w:tcBorders>
          </w:tcPr>
          <w:p w:rsidR="00B87310" w:rsidRPr="007676BB" w:rsidRDefault="00B87310" w:rsidP="006B65DF">
            <w:pPr>
              <w:autoSpaceDE w:val="0"/>
              <w:autoSpaceDN w:val="0"/>
              <w:adjustRightInd w:val="0"/>
              <w:spacing w:after="0" w:line="240" w:lineRule="auto"/>
              <w:jc w:val="center"/>
              <w:rPr>
                <w:rFonts w:ascii="Arial CYR" w:eastAsiaTheme="minorEastAsia" w:hAnsi="Arial CYR" w:cs="Arial CYR"/>
                <w:sz w:val="16"/>
                <w:szCs w:val="16"/>
              </w:rPr>
            </w:pPr>
          </w:p>
        </w:tc>
      </w:tr>
      <w:tr w:rsidR="00B87310" w:rsidRPr="007676BB" w:rsidTr="006B65DF">
        <w:trPr>
          <w:jc w:val="center"/>
        </w:trPr>
        <w:tc>
          <w:tcPr>
            <w:tcW w:w="567" w:type="dxa"/>
            <w:tcBorders>
              <w:top w:val="nil"/>
              <w:left w:val="nil"/>
              <w:bottom w:val="nil"/>
              <w:right w:val="nil"/>
            </w:tcBorders>
          </w:tcPr>
          <w:p w:rsidR="00B87310" w:rsidRPr="007676BB" w:rsidRDefault="00B87310"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1</w:t>
            </w:r>
            <w:r w:rsidR="00624AD3" w:rsidRPr="007676BB">
              <w:rPr>
                <w:rFonts w:ascii="Arial CYR" w:eastAsiaTheme="minorEastAsia" w:hAnsi="Arial CYR" w:cs="Arial CYR"/>
                <w:b/>
                <w:bCs/>
                <w:sz w:val="16"/>
                <w:szCs w:val="16"/>
              </w:rPr>
              <w:t>2</w:t>
            </w:r>
            <w:r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b/>
                <w:bCs/>
                <w:sz w:val="20"/>
                <w:szCs w:val="20"/>
              </w:rPr>
            </w:pP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Александрова Г.</w:t>
            </w:r>
            <w:r w:rsidRPr="007676BB">
              <w:rPr>
                <w:rFonts w:ascii="Arial CYR" w:eastAsiaTheme="minorEastAsia" w:hAnsi="Arial CYR" w:cs="Arial CYR"/>
                <w:sz w:val="20"/>
                <w:szCs w:val="20"/>
              </w:rPr>
              <w:t xml:space="preserve">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Рисуем петрушкой / Г. Александрова. - (Творческая мозаика) // Дошкольное воспитание. - 2011. - 0012-561X, </w:t>
            </w:r>
            <w:r w:rsidRPr="007676BB">
              <w:rPr>
                <w:rFonts w:ascii="Arial CYR" w:eastAsiaTheme="minorEastAsia" w:hAnsi="Arial CYR" w:cs="Arial CYR"/>
                <w:b/>
                <w:bCs/>
                <w:sz w:val="20"/>
                <w:szCs w:val="20"/>
              </w:rPr>
              <w:t>N 9</w:t>
            </w:r>
            <w:r w:rsidRPr="007676BB">
              <w:rPr>
                <w:rFonts w:ascii="Arial CYR" w:eastAsiaTheme="minorEastAsia" w:hAnsi="Arial CYR" w:cs="Arial CYR"/>
                <w:sz w:val="20"/>
                <w:szCs w:val="20"/>
              </w:rPr>
              <w:t>. - 011  . 119-120 : ил. - ISSN 0012-561X</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Автор статьи предлагает конспект развлечения с детьми подготовительной к школе группы "Краски осени", на котором дети знакомятся с новым способом нетрадиционного рисования - тычком петрушкой.</w:t>
            </w:r>
          </w:p>
          <w:p w:rsidR="00B87310" w:rsidRPr="007676BB" w:rsidRDefault="00B87310" w:rsidP="00401134">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tc>
      </w:tr>
      <w:tr w:rsidR="00B87310" w:rsidRPr="007676BB" w:rsidTr="006B65DF">
        <w:trPr>
          <w:jc w:val="center"/>
        </w:trPr>
        <w:tc>
          <w:tcPr>
            <w:tcW w:w="567" w:type="dxa"/>
            <w:tcBorders>
              <w:top w:val="nil"/>
              <w:left w:val="nil"/>
              <w:bottom w:val="nil"/>
              <w:right w:val="nil"/>
            </w:tcBorders>
          </w:tcPr>
          <w:p w:rsidR="00B87310" w:rsidRPr="007676BB" w:rsidRDefault="00624AD3"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13</w:t>
            </w:r>
            <w:r w:rsidR="00B87310"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b/>
                <w:bCs/>
                <w:sz w:val="20"/>
                <w:szCs w:val="20"/>
              </w:rPr>
            </w:pP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Анциферова, ГДОУ д/с N 54, г. Санкт-Петербург.</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Необыкновенное рисование / Н. Г. Анциферова. - (Коррекционная педагогика) // Дошкольная педагогика. - 2011. - </w:t>
            </w:r>
            <w:r w:rsidRPr="007676BB">
              <w:rPr>
                <w:rFonts w:ascii="Arial CYR" w:eastAsiaTheme="minorEastAsia" w:hAnsi="Arial CYR" w:cs="Arial CYR"/>
                <w:b/>
                <w:bCs/>
                <w:sz w:val="20"/>
                <w:szCs w:val="20"/>
              </w:rPr>
              <w:t>N 7</w:t>
            </w:r>
            <w:r w:rsidR="00740F31" w:rsidRPr="007676BB">
              <w:rPr>
                <w:rFonts w:ascii="Arial CYR" w:eastAsiaTheme="minorEastAsia" w:hAnsi="Arial CYR" w:cs="Arial CYR"/>
                <w:sz w:val="20"/>
                <w:szCs w:val="20"/>
              </w:rPr>
              <w:t xml:space="preserve">. - С. 39-41.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Необыкновенное рисование подразумевает использование новых материалов, инструментов, способов рисования, которые не являются общепринятыми в педагогической практике образовательных учреждений. У детей с ЗПР рисование с их применением вызывает затруднения, поэтому эти техники используются в работе нечасто и индивидуально. Кратко рассказывается о каждом из техник.</w:t>
            </w:r>
          </w:p>
          <w:p w:rsidR="00B87310" w:rsidRPr="007676BB" w:rsidRDefault="00B87310" w:rsidP="00401134">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tc>
      </w:tr>
      <w:tr w:rsidR="00B87310" w:rsidRPr="007676BB" w:rsidTr="006B65DF">
        <w:trPr>
          <w:jc w:val="center"/>
        </w:trPr>
        <w:tc>
          <w:tcPr>
            <w:tcW w:w="567" w:type="dxa"/>
            <w:tcBorders>
              <w:top w:val="nil"/>
              <w:left w:val="nil"/>
              <w:bottom w:val="nil"/>
              <w:right w:val="nil"/>
            </w:tcBorders>
          </w:tcPr>
          <w:p w:rsidR="00B87310" w:rsidRPr="007676BB" w:rsidRDefault="00624AD3"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14</w:t>
            </w:r>
            <w:r w:rsidR="00B87310"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Брунова М.</w:t>
            </w:r>
            <w:r w:rsidRPr="007676BB">
              <w:rPr>
                <w:rFonts w:ascii="Arial CYR" w:eastAsiaTheme="minorEastAsia" w:hAnsi="Arial CYR" w:cs="Arial CYR"/>
                <w:sz w:val="20"/>
                <w:szCs w:val="20"/>
              </w:rPr>
              <w:t xml:space="preserve">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Русское кружево / М. Брунова. - (Специалисту детского сада) // Дошкольное воспитание. - 2010. - 0012-561X, </w:t>
            </w:r>
            <w:r w:rsidRPr="007676BB">
              <w:rPr>
                <w:rFonts w:ascii="Arial CYR" w:eastAsiaTheme="minorEastAsia" w:hAnsi="Arial CYR" w:cs="Arial CYR"/>
                <w:b/>
                <w:bCs/>
                <w:sz w:val="20"/>
                <w:szCs w:val="20"/>
              </w:rPr>
              <w:t>N 4</w:t>
            </w:r>
            <w:r w:rsidRPr="007676BB">
              <w:rPr>
                <w:rFonts w:ascii="Arial CYR" w:eastAsiaTheme="minorEastAsia" w:hAnsi="Arial CYR" w:cs="Arial CYR"/>
                <w:sz w:val="20"/>
                <w:szCs w:val="20"/>
              </w:rPr>
              <w:t xml:space="preserve">. - 011  </w:t>
            </w:r>
            <w:r w:rsidR="00740F31" w:rsidRPr="007676BB">
              <w:rPr>
                <w:rFonts w:ascii="Arial CYR" w:eastAsiaTheme="minorEastAsia" w:hAnsi="Arial CYR" w:cs="Arial CYR"/>
                <w:sz w:val="20"/>
                <w:szCs w:val="20"/>
              </w:rPr>
              <w:t xml:space="preserve">. 96-100 : фот.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Рисование манной крупой - интересное и увлекательное занятие, которое очень полезно для малышей: оно развивает моторику, творческую фантазию. Приводится конспект одно из занятий, на котором дети пытаются воспроизвести орнаменты русского кружева при помощи манной крупы.</w:t>
            </w:r>
          </w:p>
          <w:p w:rsidR="00B87310" w:rsidRPr="007676BB" w:rsidRDefault="00B87310" w:rsidP="00401134">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tc>
      </w:tr>
      <w:tr w:rsidR="00B87310" w:rsidRPr="007676BB" w:rsidTr="006B65DF">
        <w:trPr>
          <w:jc w:val="center"/>
        </w:trPr>
        <w:tc>
          <w:tcPr>
            <w:tcW w:w="567" w:type="dxa"/>
            <w:tcBorders>
              <w:top w:val="nil"/>
              <w:left w:val="nil"/>
              <w:bottom w:val="nil"/>
              <w:right w:val="nil"/>
            </w:tcBorders>
          </w:tcPr>
          <w:p w:rsidR="00B87310" w:rsidRPr="007676BB" w:rsidRDefault="00624AD3"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15</w:t>
            </w:r>
            <w:r w:rsidR="00B87310"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b/>
                <w:bCs/>
                <w:sz w:val="20"/>
                <w:szCs w:val="20"/>
              </w:rPr>
            </w:pP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Быкова, Оксана Александровна.</w:t>
            </w:r>
            <w:r w:rsidR="00740F31" w:rsidRPr="007676BB">
              <w:rPr>
                <w:rFonts w:ascii="Arial CYR" w:eastAsiaTheme="minorEastAsia" w:hAnsi="Arial CYR" w:cs="Arial CYR"/>
                <w:sz w:val="20"/>
                <w:szCs w:val="20"/>
              </w:rPr>
              <w:t xml:space="preserve">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Использование нетрадиционных техник рисования в работе с детьми, имеющими нарушения речевого развития / О. А. Быкова, Ю. В. Кайзер. - (Коррекционная педагогика) // Дошкольная педагогика. - 2011. - </w:t>
            </w:r>
            <w:r w:rsidRPr="007676BB">
              <w:rPr>
                <w:rFonts w:ascii="Arial CYR" w:eastAsiaTheme="minorEastAsia" w:hAnsi="Arial CYR" w:cs="Arial CYR"/>
                <w:b/>
                <w:bCs/>
                <w:sz w:val="20"/>
                <w:szCs w:val="20"/>
              </w:rPr>
              <w:t>N 5</w:t>
            </w:r>
            <w:r w:rsidR="00740F31" w:rsidRPr="007676BB">
              <w:rPr>
                <w:rFonts w:ascii="Arial CYR" w:eastAsiaTheme="minorEastAsia" w:hAnsi="Arial CYR" w:cs="Arial CYR"/>
                <w:sz w:val="20"/>
                <w:szCs w:val="20"/>
              </w:rPr>
              <w:t xml:space="preserve">. - С. 46-48.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 xml:space="preserve">Занятия с использование нетрадиционных техник рисования являются одним из способов, позволяющих развивать мелкую моторику пальцев рук, что оказывает положительное влияние на речевые зоны коры головного мозга, сенсорное восприятие. Позволяют преодолеть чувство страха, дают </w:t>
            </w:r>
            <w:r w:rsidRPr="007676BB">
              <w:rPr>
                <w:rFonts w:ascii="Arial CYR" w:eastAsiaTheme="minorEastAsia" w:hAnsi="Arial CYR" w:cs="Arial CYR"/>
                <w:sz w:val="20"/>
                <w:szCs w:val="20"/>
              </w:rPr>
              <w:lastRenderedPageBreak/>
              <w:t>маленькому художнику возможность, отойдя от предметного изображения, выразить в рисунке свои чувства и эмоции, дают свободу, вселяют уверенность в собственных силах.</w:t>
            </w:r>
          </w:p>
          <w:p w:rsidR="00B87310" w:rsidRPr="007676BB" w:rsidRDefault="00B87310" w:rsidP="00401134">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tc>
      </w:tr>
      <w:tr w:rsidR="00B87310" w:rsidRPr="007676BB" w:rsidTr="006B65DF">
        <w:trPr>
          <w:jc w:val="center"/>
        </w:trPr>
        <w:tc>
          <w:tcPr>
            <w:tcW w:w="567" w:type="dxa"/>
            <w:tcBorders>
              <w:top w:val="nil"/>
              <w:left w:val="nil"/>
              <w:bottom w:val="nil"/>
              <w:right w:val="nil"/>
            </w:tcBorders>
          </w:tcPr>
          <w:p w:rsidR="00B87310" w:rsidRPr="007676BB" w:rsidRDefault="00624AD3"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lastRenderedPageBreak/>
              <w:t>16</w:t>
            </w:r>
            <w:r w:rsidR="00B87310"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b/>
                <w:bCs/>
                <w:sz w:val="20"/>
                <w:szCs w:val="20"/>
              </w:rPr>
            </w:pP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Дьяченко И.</w:t>
            </w:r>
            <w:r w:rsidRPr="007676BB">
              <w:rPr>
                <w:rFonts w:ascii="Arial CYR" w:eastAsiaTheme="minorEastAsia" w:hAnsi="Arial CYR" w:cs="Arial CYR"/>
                <w:sz w:val="20"/>
                <w:szCs w:val="20"/>
              </w:rPr>
              <w:t xml:space="preserve">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Так ли важно рисование в жизни ребенка? / И. Дьяченко. - (Наука - практике) // Дошкольное воспитание . - 2009. - </w:t>
            </w:r>
            <w:r w:rsidRPr="007676BB">
              <w:rPr>
                <w:rFonts w:ascii="Arial CYR" w:eastAsiaTheme="minorEastAsia" w:hAnsi="Arial CYR" w:cs="Arial CYR"/>
                <w:b/>
                <w:bCs/>
                <w:sz w:val="20"/>
                <w:szCs w:val="20"/>
              </w:rPr>
              <w:t>N 8</w:t>
            </w:r>
            <w:r w:rsidRPr="007676BB">
              <w:rPr>
                <w:rFonts w:ascii="Arial CYR" w:eastAsiaTheme="minorEastAsia" w:hAnsi="Arial CYR" w:cs="Arial CYR"/>
                <w:sz w:val="20"/>
                <w:szCs w:val="20"/>
              </w:rPr>
              <w:t xml:space="preserve">. - С. 27-33 : ил. - Библиогр.: с. 33 (2 назв. ).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Автор определяет роль рисования в развитии ребенка и описывает возможности работы с дошкольниками в технике, основанной на применении различных отпечатков. Приводятся примеры нескольких занятий.</w:t>
            </w:r>
          </w:p>
          <w:p w:rsidR="00B87310" w:rsidRPr="007676BB" w:rsidRDefault="00B87310" w:rsidP="00401134">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tc>
      </w:tr>
      <w:tr w:rsidR="00B87310" w:rsidRPr="007676BB" w:rsidTr="006B65DF">
        <w:trPr>
          <w:jc w:val="center"/>
        </w:trPr>
        <w:tc>
          <w:tcPr>
            <w:tcW w:w="567" w:type="dxa"/>
            <w:tcBorders>
              <w:top w:val="nil"/>
              <w:left w:val="nil"/>
              <w:bottom w:val="nil"/>
              <w:right w:val="nil"/>
            </w:tcBorders>
          </w:tcPr>
          <w:p w:rsidR="00B87310" w:rsidRPr="007676BB" w:rsidRDefault="00624AD3"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17</w:t>
            </w:r>
            <w:r w:rsidR="00B87310"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Миргазизова А.</w:t>
            </w:r>
            <w:r w:rsidRPr="007676BB">
              <w:rPr>
                <w:rFonts w:ascii="Arial CYR" w:eastAsiaTheme="minorEastAsia" w:hAnsi="Arial CYR" w:cs="Arial CYR"/>
                <w:sz w:val="20"/>
                <w:szCs w:val="20"/>
              </w:rPr>
              <w:t xml:space="preserve">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Развитие творческих способностей детей : обучение детей второй младшей группы технике рисования бросовым материалом / А. Миргазизова. - (Творческая мозаика) // Дошкольное </w:t>
            </w:r>
            <w:r w:rsidR="00740F31" w:rsidRPr="007676BB">
              <w:rPr>
                <w:rFonts w:ascii="Arial CYR" w:eastAsiaTheme="minorEastAsia" w:hAnsi="Arial CYR" w:cs="Arial CYR"/>
                <w:sz w:val="20"/>
                <w:szCs w:val="20"/>
              </w:rPr>
              <w:t>воспитание. - 2010. -</w:t>
            </w:r>
            <w:r w:rsidRPr="007676BB">
              <w:rPr>
                <w:rFonts w:ascii="Arial CYR" w:eastAsiaTheme="minorEastAsia" w:hAnsi="Arial CYR" w:cs="Arial CYR"/>
                <w:sz w:val="20"/>
                <w:szCs w:val="20"/>
              </w:rPr>
              <w:t xml:space="preserve"> </w:t>
            </w:r>
            <w:r w:rsidRPr="007676BB">
              <w:rPr>
                <w:rFonts w:ascii="Arial CYR" w:eastAsiaTheme="minorEastAsia" w:hAnsi="Arial CYR" w:cs="Arial CYR"/>
                <w:b/>
                <w:bCs/>
                <w:sz w:val="20"/>
                <w:szCs w:val="20"/>
              </w:rPr>
              <w:t>N 12</w:t>
            </w:r>
            <w:r w:rsidR="00740F31" w:rsidRPr="007676BB">
              <w:rPr>
                <w:rFonts w:ascii="Arial CYR" w:eastAsiaTheme="minorEastAsia" w:hAnsi="Arial CYR" w:cs="Arial CYR"/>
                <w:sz w:val="20"/>
                <w:szCs w:val="20"/>
              </w:rPr>
              <w:t>. - С</w:t>
            </w:r>
            <w:r w:rsidRPr="007676BB">
              <w:rPr>
                <w:rFonts w:ascii="Arial CYR" w:eastAsiaTheme="minorEastAsia" w:hAnsi="Arial CYR" w:cs="Arial CYR"/>
                <w:sz w:val="20"/>
                <w:szCs w:val="20"/>
              </w:rPr>
              <w:t xml:space="preserve"> </w:t>
            </w:r>
            <w:r w:rsidR="00740F31" w:rsidRPr="007676BB">
              <w:rPr>
                <w:rFonts w:ascii="Arial CYR" w:eastAsiaTheme="minorEastAsia" w:hAnsi="Arial CYR" w:cs="Arial CYR"/>
                <w:sz w:val="20"/>
                <w:szCs w:val="20"/>
              </w:rPr>
              <w:t xml:space="preserve">. 111-114 : ил.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Публикуются конспекты занятий с дошкольниками по обучению технике рисования бросовым материалом (карандашной стружкой, елочными иголками, салфетками, конфетти, макаронами).</w:t>
            </w:r>
          </w:p>
          <w:p w:rsidR="00B87310" w:rsidRPr="007676BB" w:rsidRDefault="00B87310" w:rsidP="00401134">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tc>
      </w:tr>
      <w:tr w:rsidR="00B87310" w:rsidRPr="007676BB" w:rsidTr="006B65DF">
        <w:trPr>
          <w:jc w:val="center"/>
        </w:trPr>
        <w:tc>
          <w:tcPr>
            <w:tcW w:w="567" w:type="dxa"/>
            <w:tcBorders>
              <w:top w:val="nil"/>
              <w:left w:val="nil"/>
              <w:bottom w:val="nil"/>
              <w:right w:val="nil"/>
            </w:tcBorders>
          </w:tcPr>
          <w:p w:rsidR="00B87310" w:rsidRPr="007676BB" w:rsidRDefault="00B87310" w:rsidP="006B65DF">
            <w:pPr>
              <w:autoSpaceDE w:val="0"/>
              <w:autoSpaceDN w:val="0"/>
              <w:adjustRightInd w:val="0"/>
              <w:spacing w:after="0" w:line="240" w:lineRule="auto"/>
              <w:jc w:val="right"/>
              <w:rPr>
                <w:rFonts w:ascii="Arial CYR" w:eastAsiaTheme="minorEastAsia" w:hAnsi="Arial CYR" w:cs="Arial CYR"/>
                <w:sz w:val="16"/>
                <w:szCs w:val="16"/>
              </w:rPr>
            </w:pPr>
          </w:p>
        </w:tc>
        <w:tc>
          <w:tcPr>
            <w:tcW w:w="1134"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B87310" w:rsidRPr="007676BB" w:rsidRDefault="00B87310" w:rsidP="00401134">
            <w:pPr>
              <w:autoSpaceDE w:val="0"/>
              <w:autoSpaceDN w:val="0"/>
              <w:adjustRightInd w:val="0"/>
              <w:spacing w:after="0" w:line="240" w:lineRule="auto"/>
              <w:rPr>
                <w:rFonts w:ascii="Arial CYR" w:eastAsiaTheme="minorEastAsia" w:hAnsi="Arial CYR" w:cs="Arial CYR"/>
                <w:sz w:val="20"/>
                <w:szCs w:val="20"/>
              </w:rPr>
            </w:pPr>
          </w:p>
        </w:tc>
      </w:tr>
      <w:tr w:rsidR="00B87310" w:rsidRPr="007676BB" w:rsidTr="006B65DF">
        <w:trPr>
          <w:jc w:val="center"/>
        </w:trPr>
        <w:tc>
          <w:tcPr>
            <w:tcW w:w="567" w:type="dxa"/>
            <w:tcBorders>
              <w:top w:val="nil"/>
              <w:left w:val="nil"/>
              <w:bottom w:val="nil"/>
              <w:right w:val="nil"/>
            </w:tcBorders>
          </w:tcPr>
          <w:p w:rsidR="00B87310" w:rsidRPr="007676BB" w:rsidRDefault="00B87310" w:rsidP="006B65DF">
            <w:pPr>
              <w:autoSpaceDE w:val="0"/>
              <w:autoSpaceDN w:val="0"/>
              <w:adjustRightInd w:val="0"/>
              <w:spacing w:after="0" w:line="240" w:lineRule="auto"/>
              <w:jc w:val="right"/>
              <w:rPr>
                <w:rFonts w:ascii="Arial CYR" w:eastAsiaTheme="minorEastAsia" w:hAnsi="Arial CYR" w:cs="Arial CYR"/>
                <w:sz w:val="16"/>
                <w:szCs w:val="16"/>
              </w:rPr>
            </w:pPr>
          </w:p>
        </w:tc>
        <w:tc>
          <w:tcPr>
            <w:tcW w:w="1134"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B87310" w:rsidRPr="007676BB" w:rsidRDefault="00B87310" w:rsidP="00401134">
            <w:pPr>
              <w:autoSpaceDE w:val="0"/>
              <w:autoSpaceDN w:val="0"/>
              <w:adjustRightInd w:val="0"/>
              <w:spacing w:after="0" w:line="240" w:lineRule="auto"/>
              <w:rPr>
                <w:rFonts w:ascii="Arial CYR" w:eastAsiaTheme="minorEastAsia" w:hAnsi="Arial CYR" w:cs="Arial CYR"/>
                <w:sz w:val="20"/>
                <w:szCs w:val="20"/>
              </w:rPr>
            </w:pPr>
          </w:p>
        </w:tc>
      </w:tr>
      <w:tr w:rsidR="00B87310" w:rsidRPr="007676BB" w:rsidTr="006B65DF">
        <w:trPr>
          <w:jc w:val="center"/>
        </w:trPr>
        <w:tc>
          <w:tcPr>
            <w:tcW w:w="567" w:type="dxa"/>
            <w:tcBorders>
              <w:top w:val="nil"/>
              <w:left w:val="nil"/>
              <w:bottom w:val="nil"/>
              <w:right w:val="nil"/>
            </w:tcBorders>
          </w:tcPr>
          <w:p w:rsidR="00B87310" w:rsidRPr="007676BB" w:rsidRDefault="00B87310" w:rsidP="006B65DF">
            <w:pPr>
              <w:autoSpaceDE w:val="0"/>
              <w:autoSpaceDN w:val="0"/>
              <w:adjustRightInd w:val="0"/>
              <w:spacing w:after="0" w:line="240" w:lineRule="auto"/>
              <w:jc w:val="right"/>
              <w:rPr>
                <w:rFonts w:ascii="Arial CYR" w:eastAsiaTheme="minorEastAsia" w:hAnsi="Arial CYR" w:cs="Arial CYR"/>
                <w:sz w:val="16"/>
                <w:szCs w:val="16"/>
              </w:rPr>
            </w:pPr>
          </w:p>
        </w:tc>
        <w:tc>
          <w:tcPr>
            <w:tcW w:w="1134"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B87310" w:rsidRPr="007676BB" w:rsidRDefault="00B87310" w:rsidP="00740F31">
            <w:pPr>
              <w:autoSpaceDE w:val="0"/>
              <w:autoSpaceDN w:val="0"/>
              <w:adjustRightInd w:val="0"/>
              <w:spacing w:after="0" w:line="240" w:lineRule="auto"/>
              <w:rPr>
                <w:rFonts w:ascii="Arial CYR" w:eastAsiaTheme="minorEastAsia" w:hAnsi="Arial CYR" w:cs="Arial CYR"/>
                <w:sz w:val="20"/>
                <w:szCs w:val="20"/>
              </w:rPr>
            </w:pPr>
          </w:p>
        </w:tc>
      </w:tr>
      <w:tr w:rsidR="00B87310" w:rsidRPr="007676BB" w:rsidTr="006B65DF">
        <w:trPr>
          <w:jc w:val="center"/>
        </w:trPr>
        <w:tc>
          <w:tcPr>
            <w:tcW w:w="567" w:type="dxa"/>
            <w:tcBorders>
              <w:top w:val="nil"/>
              <w:left w:val="nil"/>
              <w:bottom w:val="nil"/>
              <w:right w:val="nil"/>
            </w:tcBorders>
          </w:tcPr>
          <w:p w:rsidR="00B87310" w:rsidRPr="007676BB" w:rsidRDefault="00624AD3"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18</w:t>
            </w:r>
            <w:r w:rsidR="00B87310"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b/>
                <w:bCs/>
                <w:sz w:val="20"/>
                <w:szCs w:val="20"/>
              </w:rPr>
            </w:pP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Погодина С.</w:t>
            </w:r>
            <w:r w:rsidRPr="007676BB">
              <w:rPr>
                <w:rFonts w:ascii="Arial CYR" w:eastAsiaTheme="minorEastAsia" w:hAnsi="Arial CYR" w:cs="Arial CYR"/>
                <w:sz w:val="20"/>
                <w:szCs w:val="20"/>
              </w:rPr>
              <w:t xml:space="preserve">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Художественные техники - классические и неклассические : для работы во всех возрастных группах. Ст. 2 / С. Погодина. - (Художественно-эстетическое развитие) // Дошкольное воспитание. - 2009. - </w:t>
            </w:r>
            <w:r w:rsidRPr="007676BB">
              <w:rPr>
                <w:rFonts w:ascii="Arial CYR" w:eastAsiaTheme="minorEastAsia" w:hAnsi="Arial CYR" w:cs="Arial CYR"/>
                <w:b/>
                <w:bCs/>
                <w:sz w:val="20"/>
                <w:szCs w:val="20"/>
              </w:rPr>
              <w:t>N 10</w:t>
            </w:r>
            <w:r w:rsidR="00740F31" w:rsidRPr="007676BB">
              <w:rPr>
                <w:rFonts w:ascii="Arial CYR" w:eastAsiaTheme="minorEastAsia" w:hAnsi="Arial CYR" w:cs="Arial CYR"/>
                <w:sz w:val="20"/>
                <w:szCs w:val="20"/>
              </w:rPr>
              <w:t xml:space="preserve">. - С. 52-67 : ил.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Автор описывает классические и неклассические техники рисования, а также специфику их применения во всех возрастных группах детского сада.</w:t>
            </w:r>
          </w:p>
          <w:p w:rsidR="00B87310" w:rsidRPr="007676BB" w:rsidRDefault="00B87310" w:rsidP="00740F31">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tc>
      </w:tr>
      <w:tr w:rsidR="00B87310" w:rsidRPr="007676BB" w:rsidTr="006B65DF">
        <w:trPr>
          <w:jc w:val="center"/>
        </w:trPr>
        <w:tc>
          <w:tcPr>
            <w:tcW w:w="567" w:type="dxa"/>
            <w:tcBorders>
              <w:top w:val="nil"/>
              <w:left w:val="nil"/>
              <w:bottom w:val="nil"/>
              <w:right w:val="nil"/>
            </w:tcBorders>
          </w:tcPr>
          <w:p w:rsidR="00B87310" w:rsidRPr="007676BB" w:rsidRDefault="00B87310" w:rsidP="006B65DF">
            <w:pPr>
              <w:autoSpaceDE w:val="0"/>
              <w:autoSpaceDN w:val="0"/>
              <w:adjustRightInd w:val="0"/>
              <w:spacing w:after="0" w:line="240" w:lineRule="auto"/>
              <w:jc w:val="right"/>
              <w:rPr>
                <w:rFonts w:ascii="Arial CYR" w:eastAsiaTheme="minorEastAsia" w:hAnsi="Arial CYR" w:cs="Arial CYR"/>
                <w:sz w:val="16"/>
                <w:szCs w:val="16"/>
              </w:rPr>
            </w:pPr>
          </w:p>
        </w:tc>
        <w:tc>
          <w:tcPr>
            <w:tcW w:w="1134"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B87310" w:rsidRPr="007676BB" w:rsidRDefault="00B87310" w:rsidP="00740F31">
            <w:pPr>
              <w:autoSpaceDE w:val="0"/>
              <w:autoSpaceDN w:val="0"/>
              <w:adjustRightInd w:val="0"/>
              <w:spacing w:after="0" w:line="240" w:lineRule="auto"/>
              <w:rPr>
                <w:rFonts w:ascii="Arial CYR" w:eastAsiaTheme="minorEastAsia" w:hAnsi="Arial CYR" w:cs="Arial CYR"/>
                <w:sz w:val="20"/>
                <w:szCs w:val="20"/>
              </w:rPr>
            </w:pPr>
          </w:p>
        </w:tc>
      </w:tr>
      <w:tr w:rsidR="00B87310" w:rsidRPr="007676BB" w:rsidTr="006B65DF">
        <w:trPr>
          <w:jc w:val="center"/>
        </w:trPr>
        <w:tc>
          <w:tcPr>
            <w:tcW w:w="567" w:type="dxa"/>
            <w:tcBorders>
              <w:top w:val="nil"/>
              <w:left w:val="nil"/>
              <w:bottom w:val="nil"/>
              <w:right w:val="nil"/>
            </w:tcBorders>
          </w:tcPr>
          <w:p w:rsidR="00B87310" w:rsidRPr="007676BB" w:rsidRDefault="00624AD3"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19</w:t>
            </w:r>
            <w:r w:rsidR="00B87310"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b/>
                <w:bCs/>
                <w:sz w:val="20"/>
                <w:szCs w:val="20"/>
              </w:rPr>
            </w:pP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Погодина С.</w:t>
            </w:r>
            <w:r w:rsidRPr="007676BB">
              <w:rPr>
                <w:rFonts w:ascii="Arial CYR" w:eastAsiaTheme="minorEastAsia" w:hAnsi="Arial CYR" w:cs="Arial CYR"/>
                <w:sz w:val="20"/>
                <w:szCs w:val="20"/>
              </w:rPr>
              <w:t xml:space="preserve">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Художественные техники. Монотипия, диатипия, акватипия, акватушь, кляксография. Ст. 7 / С. Погодина. - (Художественно-эстетическое развитие) : Монотипия, диатипия, акватипия, акватушь, кляксография // Дошкольное </w:t>
            </w:r>
            <w:r w:rsidR="00740F31" w:rsidRPr="007676BB">
              <w:rPr>
                <w:rFonts w:ascii="Arial CYR" w:eastAsiaTheme="minorEastAsia" w:hAnsi="Arial CYR" w:cs="Arial CYR"/>
                <w:sz w:val="20"/>
                <w:szCs w:val="20"/>
              </w:rPr>
              <w:t xml:space="preserve">воспитание. - 2011. - </w:t>
            </w:r>
            <w:r w:rsidRPr="007676BB">
              <w:rPr>
                <w:rFonts w:ascii="Arial CYR" w:eastAsiaTheme="minorEastAsia" w:hAnsi="Arial CYR" w:cs="Arial CYR"/>
                <w:sz w:val="20"/>
                <w:szCs w:val="20"/>
              </w:rPr>
              <w:t xml:space="preserve"> </w:t>
            </w:r>
            <w:r w:rsidRPr="007676BB">
              <w:rPr>
                <w:rFonts w:ascii="Arial CYR" w:eastAsiaTheme="minorEastAsia" w:hAnsi="Arial CYR" w:cs="Arial CYR"/>
                <w:b/>
                <w:bCs/>
                <w:sz w:val="20"/>
                <w:szCs w:val="20"/>
              </w:rPr>
              <w:t>N 3</w:t>
            </w:r>
            <w:r w:rsidR="00740F31" w:rsidRPr="007676BB">
              <w:rPr>
                <w:rFonts w:ascii="Arial CYR" w:eastAsiaTheme="minorEastAsia" w:hAnsi="Arial CYR" w:cs="Arial CYR"/>
                <w:sz w:val="20"/>
                <w:szCs w:val="20"/>
              </w:rPr>
              <w:t xml:space="preserve">. - С . 53-62 : ил.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В статье подробно рассматривается каждая из неклассических (нетрадиционных) художественных техник: монотипия, диатипия, акватипия, акватушь, кляксография. Автор говорит о том, что данные техники все же имеют вспомогательное значение в построении образов, способствуют решению изобразительной задачи, и не должны быть самоцелью при обучении дошкольников изобразительной грамоте.</w:t>
            </w:r>
          </w:p>
          <w:p w:rsidR="00B87310" w:rsidRPr="007676BB" w:rsidRDefault="00B87310" w:rsidP="00740F31">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tc>
      </w:tr>
      <w:tr w:rsidR="00B87310" w:rsidRPr="007676BB" w:rsidTr="006B65DF">
        <w:trPr>
          <w:jc w:val="center"/>
        </w:trPr>
        <w:tc>
          <w:tcPr>
            <w:tcW w:w="567" w:type="dxa"/>
            <w:tcBorders>
              <w:top w:val="nil"/>
              <w:left w:val="nil"/>
              <w:bottom w:val="nil"/>
              <w:right w:val="nil"/>
            </w:tcBorders>
          </w:tcPr>
          <w:p w:rsidR="00B87310" w:rsidRPr="007676BB" w:rsidRDefault="00624AD3"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20</w:t>
            </w:r>
            <w:r w:rsidR="00B87310"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b/>
                <w:bCs/>
                <w:sz w:val="20"/>
                <w:szCs w:val="20"/>
              </w:rPr>
            </w:pP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Погодина С.</w:t>
            </w:r>
            <w:r w:rsidRPr="007676BB">
              <w:rPr>
                <w:rFonts w:ascii="Arial CYR" w:eastAsiaTheme="minorEastAsia" w:hAnsi="Arial CYR" w:cs="Arial CYR"/>
                <w:sz w:val="20"/>
                <w:szCs w:val="20"/>
              </w:rPr>
              <w:t xml:space="preserve">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Художественные техники. Рисование с помощью пищевой пленки и салфеток. Ст. 8 / С. Погодина. - (Художественно-эстетическое развитие) : Рисование с помощью пищевой пленки и салфеток // Дошкольное воспитание. - 2011. - 0012-561X, </w:t>
            </w:r>
            <w:r w:rsidRPr="007676BB">
              <w:rPr>
                <w:rFonts w:ascii="Arial CYR" w:eastAsiaTheme="minorEastAsia" w:hAnsi="Arial CYR" w:cs="Arial CYR"/>
                <w:b/>
                <w:bCs/>
                <w:sz w:val="20"/>
                <w:szCs w:val="20"/>
              </w:rPr>
              <w:t>N 7</w:t>
            </w:r>
            <w:r w:rsidRPr="007676BB">
              <w:rPr>
                <w:rFonts w:ascii="Arial CYR" w:eastAsiaTheme="minorEastAsia" w:hAnsi="Arial CYR" w:cs="Arial CYR"/>
                <w:sz w:val="20"/>
                <w:szCs w:val="20"/>
              </w:rPr>
              <w:t>. - 011</w:t>
            </w:r>
            <w:r w:rsidR="00740F31" w:rsidRPr="007676BB">
              <w:rPr>
                <w:rFonts w:ascii="Arial CYR" w:eastAsiaTheme="minorEastAsia" w:hAnsi="Arial CYR" w:cs="Arial CYR"/>
                <w:sz w:val="20"/>
                <w:szCs w:val="20"/>
              </w:rPr>
              <w:t xml:space="preserve">  . 56-67 : ил.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Автор предлагает своеобразный мастер-класс по применению двух неклассических художественных техник в практике дошкольных учреждений: рисования с помощью пищевой пленки и бумажных салфеток.</w:t>
            </w:r>
          </w:p>
          <w:p w:rsidR="00B87310" w:rsidRPr="007676BB" w:rsidRDefault="00B87310" w:rsidP="00740F31">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tc>
      </w:tr>
      <w:tr w:rsidR="00B87310" w:rsidRPr="007676BB" w:rsidTr="006B65DF">
        <w:trPr>
          <w:jc w:val="center"/>
        </w:trPr>
        <w:tc>
          <w:tcPr>
            <w:tcW w:w="567" w:type="dxa"/>
            <w:tcBorders>
              <w:top w:val="nil"/>
              <w:left w:val="nil"/>
              <w:bottom w:val="nil"/>
              <w:right w:val="nil"/>
            </w:tcBorders>
          </w:tcPr>
          <w:p w:rsidR="00B87310" w:rsidRPr="007676BB" w:rsidRDefault="00624AD3"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21</w:t>
            </w:r>
            <w:r w:rsidR="00B87310"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b/>
                <w:bCs/>
                <w:sz w:val="20"/>
                <w:szCs w:val="20"/>
              </w:rPr>
            </w:pP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Погодина С.</w:t>
            </w:r>
            <w:r w:rsidRPr="007676BB">
              <w:rPr>
                <w:rFonts w:ascii="Arial CYR" w:eastAsiaTheme="minorEastAsia" w:hAnsi="Arial CYR" w:cs="Arial CYR"/>
                <w:sz w:val="20"/>
                <w:szCs w:val="20"/>
              </w:rPr>
              <w:t xml:space="preserve">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Художественные техники. Рисование с помощью пищевых красителей, сухой гуаши. Ст. 9 / С. Погодина. - (Художественно-эстетическое развитие) : Рисование с помощью пищевых красителей, сухой гуаши // Дошкольное</w:t>
            </w:r>
            <w:r w:rsidR="00740F31" w:rsidRPr="007676BB">
              <w:rPr>
                <w:rFonts w:ascii="Arial CYR" w:eastAsiaTheme="minorEastAsia" w:hAnsi="Arial CYR" w:cs="Arial CYR"/>
                <w:sz w:val="20"/>
                <w:szCs w:val="20"/>
              </w:rPr>
              <w:t xml:space="preserve"> воспитание. - 2011. -</w:t>
            </w:r>
            <w:r w:rsidRPr="007676BB">
              <w:rPr>
                <w:rFonts w:ascii="Arial CYR" w:eastAsiaTheme="minorEastAsia" w:hAnsi="Arial CYR" w:cs="Arial CYR"/>
                <w:sz w:val="20"/>
                <w:szCs w:val="20"/>
              </w:rPr>
              <w:t xml:space="preserve"> </w:t>
            </w:r>
            <w:r w:rsidRPr="007676BB">
              <w:rPr>
                <w:rFonts w:ascii="Arial CYR" w:eastAsiaTheme="minorEastAsia" w:hAnsi="Arial CYR" w:cs="Arial CYR"/>
                <w:b/>
                <w:bCs/>
                <w:sz w:val="20"/>
                <w:szCs w:val="20"/>
              </w:rPr>
              <w:t>N 8</w:t>
            </w:r>
            <w:r w:rsidR="00740F31" w:rsidRPr="007676BB">
              <w:rPr>
                <w:rFonts w:ascii="Arial CYR" w:eastAsiaTheme="minorEastAsia" w:hAnsi="Arial CYR" w:cs="Arial CYR"/>
                <w:sz w:val="20"/>
                <w:szCs w:val="20"/>
              </w:rPr>
              <w:t xml:space="preserve">. - С . 57-64 : ил.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В статье речь идет о художественных техниках, которые способствуют созданию цветовых композиций, обладающих эффектом распыления и растворения частиц краски. Самый непредсказуемый результат дают пищевые красители и сухая гуашь.</w:t>
            </w:r>
          </w:p>
          <w:p w:rsidR="00B87310" w:rsidRPr="007676BB" w:rsidRDefault="00B87310" w:rsidP="00740F31">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tc>
      </w:tr>
      <w:tr w:rsidR="00B87310" w:rsidRPr="007676BB" w:rsidTr="006B65DF">
        <w:trPr>
          <w:jc w:val="center"/>
        </w:trPr>
        <w:tc>
          <w:tcPr>
            <w:tcW w:w="567" w:type="dxa"/>
            <w:tcBorders>
              <w:top w:val="nil"/>
              <w:left w:val="nil"/>
              <w:bottom w:val="nil"/>
              <w:right w:val="nil"/>
            </w:tcBorders>
          </w:tcPr>
          <w:p w:rsidR="00B87310" w:rsidRPr="007676BB" w:rsidRDefault="00624AD3"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22</w:t>
            </w:r>
            <w:r w:rsidR="00B87310"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b/>
                <w:bCs/>
                <w:sz w:val="20"/>
                <w:szCs w:val="20"/>
              </w:rPr>
            </w:pP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Хадыева Л.</w:t>
            </w:r>
            <w:r w:rsidRPr="007676BB">
              <w:rPr>
                <w:rFonts w:ascii="Arial CYR" w:eastAsiaTheme="minorEastAsia" w:hAnsi="Arial CYR" w:cs="Arial CYR"/>
                <w:sz w:val="20"/>
                <w:szCs w:val="20"/>
              </w:rPr>
              <w:t xml:space="preserve">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Рисуем ножницами : старшая группа / Л. Хадыева. - (Творческая мозаика) // </w:t>
            </w:r>
            <w:r w:rsidRPr="007676BB">
              <w:rPr>
                <w:rFonts w:ascii="Arial CYR" w:eastAsiaTheme="minorEastAsia" w:hAnsi="Arial CYR" w:cs="Arial CYR"/>
                <w:sz w:val="20"/>
                <w:szCs w:val="20"/>
              </w:rPr>
              <w:lastRenderedPageBreak/>
              <w:t xml:space="preserve">Дошкольное воспитание . - 2009. - </w:t>
            </w:r>
            <w:r w:rsidRPr="007676BB">
              <w:rPr>
                <w:rFonts w:ascii="Arial CYR" w:eastAsiaTheme="minorEastAsia" w:hAnsi="Arial CYR" w:cs="Arial CYR"/>
                <w:b/>
                <w:bCs/>
                <w:sz w:val="20"/>
                <w:szCs w:val="20"/>
              </w:rPr>
              <w:t>N 4</w:t>
            </w:r>
            <w:r w:rsidR="00740F31" w:rsidRPr="007676BB">
              <w:rPr>
                <w:rFonts w:ascii="Arial CYR" w:eastAsiaTheme="minorEastAsia" w:hAnsi="Arial CYR" w:cs="Arial CYR"/>
                <w:sz w:val="20"/>
                <w:szCs w:val="20"/>
              </w:rPr>
              <w:t xml:space="preserve">. - С. 126 : ил.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Оказывается, можно рисовать даже ножницами, или - иначе - вырезанием без предварительной наметки карандашом.</w:t>
            </w:r>
          </w:p>
          <w:p w:rsidR="00B87310" w:rsidRPr="007676BB" w:rsidRDefault="00B87310" w:rsidP="00740F31">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tc>
      </w:tr>
      <w:tr w:rsidR="00B87310" w:rsidRPr="007676BB" w:rsidTr="006B65DF">
        <w:trPr>
          <w:jc w:val="center"/>
        </w:trPr>
        <w:tc>
          <w:tcPr>
            <w:tcW w:w="567" w:type="dxa"/>
            <w:tcBorders>
              <w:top w:val="nil"/>
              <w:left w:val="nil"/>
              <w:bottom w:val="nil"/>
              <w:right w:val="nil"/>
            </w:tcBorders>
          </w:tcPr>
          <w:p w:rsidR="00B87310" w:rsidRPr="007676BB" w:rsidRDefault="00624AD3"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lastRenderedPageBreak/>
              <w:t>23</w:t>
            </w:r>
            <w:r w:rsidR="00B87310"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b/>
                <w:bCs/>
                <w:sz w:val="20"/>
                <w:szCs w:val="20"/>
              </w:rPr>
            </w:pP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Ярыгина А.</w:t>
            </w:r>
            <w:r w:rsidRPr="007676BB">
              <w:rPr>
                <w:rFonts w:ascii="Arial CYR" w:eastAsiaTheme="minorEastAsia" w:hAnsi="Arial CYR" w:cs="Arial CYR"/>
                <w:sz w:val="20"/>
                <w:szCs w:val="20"/>
              </w:rPr>
              <w:t xml:space="preserve">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Творчество и выразительность : нетрадиционные изобразительные техники / А. Ярыгина. - (Художественно-эстетическое развитие) // Дошкольное воспитание . - 2009. - </w:t>
            </w:r>
            <w:r w:rsidRPr="007676BB">
              <w:rPr>
                <w:rFonts w:ascii="Arial CYR" w:eastAsiaTheme="minorEastAsia" w:hAnsi="Arial CYR" w:cs="Arial CYR"/>
                <w:b/>
                <w:bCs/>
                <w:sz w:val="20"/>
                <w:szCs w:val="20"/>
              </w:rPr>
              <w:t>N 6</w:t>
            </w:r>
            <w:r w:rsidRPr="007676BB">
              <w:rPr>
                <w:rFonts w:ascii="Arial CYR" w:eastAsiaTheme="minorEastAsia" w:hAnsi="Arial CYR" w:cs="Arial CYR"/>
                <w:sz w:val="20"/>
                <w:szCs w:val="20"/>
              </w:rPr>
              <w:t>. - С. 57-61 : ил. - Библиогр.: с. 61 (6 на</w:t>
            </w:r>
            <w:r w:rsidR="00740F31" w:rsidRPr="007676BB">
              <w:rPr>
                <w:rFonts w:ascii="Arial CYR" w:eastAsiaTheme="minorEastAsia" w:hAnsi="Arial CYR" w:cs="Arial CYR"/>
                <w:sz w:val="20"/>
                <w:szCs w:val="20"/>
              </w:rPr>
              <w:t xml:space="preserve">зв. ). </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Одно из средств формирования творческой личности - изобразительное творчество, в том числе с помощью нетрадиционных техник, способов и форм организации. Нетрадиционные художественные техники являются эффективным средством усвоения дошкольниками графики и живописи, закономерности композиции и колорита и могут обеспечить развитие детского изобразительного творчества в целом.</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p w:rsidR="00B87310" w:rsidRPr="007676BB" w:rsidRDefault="00B87310" w:rsidP="006B65DF">
            <w:pPr>
              <w:autoSpaceDE w:val="0"/>
              <w:autoSpaceDN w:val="0"/>
              <w:adjustRightInd w:val="0"/>
              <w:spacing w:after="0" w:line="240" w:lineRule="auto"/>
              <w:rPr>
                <w:rFonts w:ascii="Arial CYR" w:eastAsiaTheme="minorEastAsia" w:hAnsi="Arial CYR" w:cs="Arial CYR"/>
                <w:sz w:val="20"/>
                <w:szCs w:val="20"/>
              </w:rPr>
            </w:pPr>
          </w:p>
        </w:tc>
      </w:tr>
    </w:tbl>
    <w:p w:rsidR="006D35E9" w:rsidRDefault="006D35E9" w:rsidP="00740F31">
      <w:pPr>
        <w:widowControl w:val="0"/>
        <w:autoSpaceDE w:val="0"/>
        <w:autoSpaceDN w:val="0"/>
        <w:adjustRightInd w:val="0"/>
        <w:spacing w:after="0" w:line="240" w:lineRule="auto"/>
        <w:rPr>
          <w:rFonts w:ascii="Arial CYR" w:hAnsi="Arial CYR" w:cs="Arial CYR"/>
          <w:b/>
          <w:bCs/>
          <w:sz w:val="24"/>
          <w:szCs w:val="24"/>
        </w:rPr>
      </w:pPr>
    </w:p>
    <w:p w:rsidR="006D35E9" w:rsidRDefault="006D35E9" w:rsidP="006D35E9">
      <w:pPr>
        <w:widowControl w:val="0"/>
        <w:autoSpaceDE w:val="0"/>
        <w:autoSpaceDN w:val="0"/>
        <w:adjustRightInd w:val="0"/>
        <w:spacing w:after="0" w:line="240" w:lineRule="auto"/>
        <w:jc w:val="center"/>
        <w:rPr>
          <w:rFonts w:ascii="Arial CYR" w:hAnsi="Arial CYR" w:cs="Arial CYR"/>
          <w:b/>
          <w:bCs/>
          <w:sz w:val="24"/>
          <w:szCs w:val="24"/>
        </w:rPr>
      </w:pPr>
    </w:p>
    <w:p w:rsidR="006D35E9" w:rsidRDefault="006D35E9" w:rsidP="006D35E9">
      <w:pPr>
        <w:widowControl w:val="0"/>
        <w:autoSpaceDE w:val="0"/>
        <w:autoSpaceDN w:val="0"/>
        <w:adjustRightInd w:val="0"/>
        <w:spacing w:after="0" w:line="240" w:lineRule="auto"/>
        <w:jc w:val="center"/>
        <w:rPr>
          <w:rFonts w:ascii="Arial CYR" w:hAnsi="Arial CYR" w:cs="Arial CYR"/>
          <w:b/>
          <w:bCs/>
          <w:sz w:val="24"/>
          <w:szCs w:val="24"/>
        </w:rPr>
      </w:pPr>
    </w:p>
    <w:tbl>
      <w:tblPr>
        <w:tblW w:w="0" w:type="auto"/>
        <w:jc w:val="center"/>
        <w:tblLayout w:type="fixed"/>
        <w:tblLook w:val="0000"/>
      </w:tblPr>
      <w:tblGrid>
        <w:gridCol w:w="567"/>
        <w:gridCol w:w="1134"/>
        <w:gridCol w:w="7833"/>
      </w:tblGrid>
      <w:tr w:rsidR="006D35E9" w:rsidRPr="007676BB" w:rsidTr="006B65DF">
        <w:trPr>
          <w:jc w:val="center"/>
        </w:trPr>
        <w:tc>
          <w:tcPr>
            <w:tcW w:w="567" w:type="dxa"/>
            <w:tcBorders>
              <w:top w:val="nil"/>
              <w:left w:val="nil"/>
              <w:bottom w:val="nil"/>
              <w:right w:val="nil"/>
            </w:tcBorders>
          </w:tcPr>
          <w:p w:rsidR="006D35E9" w:rsidRPr="007676BB" w:rsidRDefault="006D35E9" w:rsidP="006B65DF">
            <w:pPr>
              <w:autoSpaceDE w:val="0"/>
              <w:autoSpaceDN w:val="0"/>
              <w:adjustRightInd w:val="0"/>
              <w:spacing w:after="0" w:line="240" w:lineRule="auto"/>
              <w:jc w:val="center"/>
              <w:rPr>
                <w:rFonts w:ascii="Arial CYR" w:eastAsiaTheme="minorEastAsia" w:hAnsi="Arial CYR" w:cs="Arial CYR"/>
                <w:sz w:val="16"/>
                <w:szCs w:val="16"/>
              </w:rPr>
            </w:pPr>
            <w:r w:rsidRPr="007676BB">
              <w:rPr>
                <w:rFonts w:ascii="Arial CYR" w:eastAsiaTheme="minorEastAsia" w:hAnsi="Arial CYR" w:cs="Arial CYR"/>
                <w:b/>
                <w:bCs/>
                <w:sz w:val="32"/>
                <w:szCs w:val="32"/>
              </w:rPr>
              <w:t xml:space="preserve"> </w:t>
            </w:r>
          </w:p>
        </w:tc>
        <w:tc>
          <w:tcPr>
            <w:tcW w:w="1134" w:type="dxa"/>
            <w:tcBorders>
              <w:top w:val="nil"/>
              <w:left w:val="nil"/>
              <w:bottom w:val="nil"/>
              <w:right w:val="nil"/>
            </w:tcBorders>
          </w:tcPr>
          <w:p w:rsidR="006D35E9" w:rsidRPr="007676BB" w:rsidRDefault="006D35E9" w:rsidP="006B65DF">
            <w:pPr>
              <w:autoSpaceDE w:val="0"/>
              <w:autoSpaceDN w:val="0"/>
              <w:adjustRightInd w:val="0"/>
              <w:spacing w:after="0" w:line="240" w:lineRule="auto"/>
              <w:jc w:val="center"/>
              <w:rPr>
                <w:rFonts w:ascii="Arial CYR" w:eastAsiaTheme="minorEastAsia" w:hAnsi="Arial CYR" w:cs="Arial CYR"/>
                <w:sz w:val="16"/>
                <w:szCs w:val="16"/>
              </w:rPr>
            </w:pPr>
          </w:p>
        </w:tc>
        <w:tc>
          <w:tcPr>
            <w:tcW w:w="7833" w:type="dxa"/>
            <w:tcBorders>
              <w:top w:val="nil"/>
              <w:left w:val="nil"/>
              <w:bottom w:val="nil"/>
              <w:right w:val="nil"/>
            </w:tcBorders>
          </w:tcPr>
          <w:p w:rsidR="006D35E9" w:rsidRPr="007676BB" w:rsidRDefault="006D35E9" w:rsidP="006B65DF">
            <w:pPr>
              <w:autoSpaceDE w:val="0"/>
              <w:autoSpaceDN w:val="0"/>
              <w:adjustRightInd w:val="0"/>
              <w:spacing w:after="0" w:line="240" w:lineRule="auto"/>
              <w:jc w:val="center"/>
              <w:rPr>
                <w:rFonts w:ascii="Arial CYR" w:eastAsiaTheme="minorEastAsia" w:hAnsi="Arial CYR" w:cs="Arial CYR"/>
                <w:sz w:val="16"/>
                <w:szCs w:val="16"/>
              </w:rPr>
            </w:pPr>
          </w:p>
        </w:tc>
      </w:tr>
      <w:tr w:rsidR="006D35E9" w:rsidRPr="007676BB" w:rsidTr="006B65DF">
        <w:trPr>
          <w:jc w:val="center"/>
        </w:trPr>
        <w:tc>
          <w:tcPr>
            <w:tcW w:w="567" w:type="dxa"/>
            <w:tcBorders>
              <w:top w:val="nil"/>
              <w:left w:val="nil"/>
              <w:bottom w:val="nil"/>
              <w:right w:val="nil"/>
            </w:tcBorders>
          </w:tcPr>
          <w:p w:rsidR="006D35E9" w:rsidRPr="007676BB" w:rsidRDefault="00624AD3"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24</w:t>
            </w:r>
            <w:r w:rsidR="006D35E9"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6D35E9" w:rsidRPr="007676BB" w:rsidRDefault="006D35E9" w:rsidP="006B65DF">
            <w:pPr>
              <w:autoSpaceDE w:val="0"/>
              <w:autoSpaceDN w:val="0"/>
              <w:adjustRightInd w:val="0"/>
              <w:spacing w:after="0" w:line="240" w:lineRule="auto"/>
              <w:rPr>
                <w:rFonts w:ascii="Arial CYR" w:eastAsiaTheme="minorEastAsia" w:hAnsi="Arial CYR" w:cs="Arial CYR"/>
                <w:b/>
                <w:bCs/>
                <w:sz w:val="20"/>
                <w:szCs w:val="20"/>
              </w:rPr>
            </w:pPr>
          </w:p>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Гликман, Иосиф.</w:t>
            </w:r>
            <w:r w:rsidR="00740F31" w:rsidRPr="007676BB">
              <w:rPr>
                <w:rFonts w:ascii="Arial CYR" w:eastAsiaTheme="minorEastAsia" w:hAnsi="Arial CYR" w:cs="Arial CYR"/>
                <w:sz w:val="20"/>
                <w:szCs w:val="20"/>
              </w:rPr>
              <w:t xml:space="preserve"> </w:t>
            </w:r>
          </w:p>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Обучение и внутренний мир школьника / Иосиф Гликман. - (Технология и практика обучения) // Народное образование. - 2007. - </w:t>
            </w:r>
            <w:r w:rsidRPr="007676BB">
              <w:rPr>
                <w:rFonts w:ascii="Arial CYR" w:eastAsiaTheme="minorEastAsia" w:hAnsi="Arial CYR" w:cs="Arial CYR"/>
                <w:b/>
                <w:bCs/>
                <w:sz w:val="20"/>
                <w:szCs w:val="20"/>
              </w:rPr>
              <w:t>N 8</w:t>
            </w:r>
            <w:r w:rsidR="00740F31" w:rsidRPr="007676BB">
              <w:rPr>
                <w:rFonts w:ascii="Arial CYR" w:eastAsiaTheme="minorEastAsia" w:hAnsi="Arial CYR" w:cs="Arial CYR"/>
                <w:sz w:val="20"/>
                <w:szCs w:val="20"/>
              </w:rPr>
              <w:t xml:space="preserve">. - С. 175-178. </w:t>
            </w:r>
          </w:p>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О рол</w:t>
            </w:r>
            <w:r w:rsidR="00740F31" w:rsidRPr="007676BB">
              <w:rPr>
                <w:rFonts w:ascii="Arial CYR" w:eastAsiaTheme="minorEastAsia" w:hAnsi="Arial CYR" w:cs="Arial CYR"/>
                <w:sz w:val="20"/>
                <w:szCs w:val="20"/>
              </w:rPr>
              <w:t>и воображения в развитии</w:t>
            </w:r>
            <w:r w:rsidRPr="007676BB">
              <w:rPr>
                <w:rFonts w:ascii="Arial CYR" w:eastAsiaTheme="minorEastAsia" w:hAnsi="Arial CYR" w:cs="Arial CYR"/>
                <w:sz w:val="20"/>
                <w:szCs w:val="20"/>
              </w:rPr>
              <w:t xml:space="preserve"> школьника.</w:t>
            </w:r>
          </w:p>
          <w:p w:rsidR="006D35E9" w:rsidRPr="007676BB" w:rsidRDefault="006D35E9" w:rsidP="00740F31">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tc>
      </w:tr>
      <w:tr w:rsidR="006D35E9" w:rsidRPr="007676BB" w:rsidTr="006B65DF">
        <w:trPr>
          <w:jc w:val="center"/>
        </w:trPr>
        <w:tc>
          <w:tcPr>
            <w:tcW w:w="567" w:type="dxa"/>
            <w:tcBorders>
              <w:top w:val="nil"/>
              <w:left w:val="nil"/>
              <w:bottom w:val="nil"/>
              <w:right w:val="nil"/>
            </w:tcBorders>
          </w:tcPr>
          <w:p w:rsidR="006D35E9" w:rsidRPr="007676BB" w:rsidRDefault="006D35E9"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2</w:t>
            </w:r>
            <w:r w:rsidR="00624AD3" w:rsidRPr="007676BB">
              <w:rPr>
                <w:rFonts w:ascii="Arial CYR" w:eastAsiaTheme="minorEastAsia" w:hAnsi="Arial CYR" w:cs="Arial CYR"/>
                <w:b/>
                <w:bCs/>
                <w:sz w:val="16"/>
                <w:szCs w:val="16"/>
              </w:rPr>
              <w:t>5</w:t>
            </w:r>
            <w:r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6D35E9" w:rsidRPr="007676BB" w:rsidRDefault="006D35E9" w:rsidP="006B65DF">
            <w:pPr>
              <w:autoSpaceDE w:val="0"/>
              <w:autoSpaceDN w:val="0"/>
              <w:adjustRightInd w:val="0"/>
              <w:spacing w:after="0" w:line="240" w:lineRule="auto"/>
              <w:rPr>
                <w:rFonts w:ascii="Arial CYR" w:eastAsiaTheme="minorEastAsia" w:hAnsi="Arial CYR" w:cs="Arial CYR"/>
                <w:b/>
                <w:bCs/>
                <w:sz w:val="20"/>
                <w:szCs w:val="20"/>
              </w:rPr>
            </w:pPr>
          </w:p>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Иванова И. Ю.</w:t>
            </w:r>
            <w:r w:rsidR="00740F31" w:rsidRPr="007676BB">
              <w:rPr>
                <w:rFonts w:ascii="Arial CYR" w:eastAsiaTheme="minorEastAsia" w:hAnsi="Arial CYR" w:cs="Arial CYR"/>
                <w:sz w:val="20"/>
                <w:szCs w:val="20"/>
              </w:rPr>
              <w:t xml:space="preserve"> </w:t>
            </w:r>
            <w:r w:rsidRPr="007676BB">
              <w:rPr>
                <w:rFonts w:ascii="Arial CYR" w:eastAsiaTheme="minorEastAsia" w:hAnsi="Arial CYR" w:cs="Arial CYR"/>
                <w:sz w:val="20"/>
                <w:szCs w:val="20"/>
              </w:rPr>
              <w:t xml:space="preserve"> </w:t>
            </w:r>
          </w:p>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Путешествие в страну Вообразилию / И. Ю. Иванова. - (Мастер-класс) // Открытый урок: методики, сценарии и примеры. - 2016. - </w:t>
            </w:r>
            <w:r w:rsidRPr="007676BB">
              <w:rPr>
                <w:rFonts w:ascii="Arial" w:eastAsiaTheme="minorEastAsia" w:hAnsi="Arial" w:cs="Arial"/>
                <w:b/>
                <w:bCs/>
                <w:sz w:val="20"/>
                <w:szCs w:val="20"/>
              </w:rPr>
              <w:t>№ 2</w:t>
            </w:r>
            <w:r w:rsidRPr="007676BB">
              <w:rPr>
                <w:rFonts w:ascii="Arial" w:eastAsiaTheme="minorEastAsia" w:hAnsi="Arial" w:cs="Arial"/>
                <w:sz w:val="20"/>
                <w:szCs w:val="20"/>
              </w:rPr>
              <w:t xml:space="preserve">. - </w:t>
            </w:r>
            <w:r w:rsidRPr="007676BB">
              <w:rPr>
                <w:rFonts w:ascii="Arial CYR" w:eastAsiaTheme="minorEastAsia" w:hAnsi="Arial CYR" w:cs="Arial CYR"/>
                <w:sz w:val="20"/>
                <w:szCs w:val="20"/>
              </w:rPr>
              <w:t>С. 57-65 : 10 фот.</w:t>
            </w:r>
          </w:p>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Занятие-путешествие для детей 7-10 лет: введение в образовательную программу "Шаги к творчеству", развитие мотивации учащихся к творчеству.</w:t>
            </w:r>
          </w:p>
          <w:p w:rsidR="006D35E9" w:rsidRPr="007676BB" w:rsidRDefault="006D35E9" w:rsidP="00740F31">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tc>
      </w:tr>
      <w:tr w:rsidR="006D35E9" w:rsidRPr="007676BB" w:rsidTr="006B65DF">
        <w:trPr>
          <w:jc w:val="center"/>
        </w:trPr>
        <w:tc>
          <w:tcPr>
            <w:tcW w:w="567" w:type="dxa"/>
            <w:tcBorders>
              <w:top w:val="nil"/>
              <w:left w:val="nil"/>
              <w:bottom w:val="nil"/>
              <w:right w:val="nil"/>
            </w:tcBorders>
          </w:tcPr>
          <w:p w:rsidR="006D35E9" w:rsidRPr="007676BB" w:rsidRDefault="00624AD3"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26</w:t>
            </w:r>
            <w:r w:rsidR="006D35E9"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6D35E9" w:rsidRPr="007676BB" w:rsidRDefault="006D35E9" w:rsidP="006B65DF">
            <w:pPr>
              <w:autoSpaceDE w:val="0"/>
              <w:autoSpaceDN w:val="0"/>
              <w:adjustRightInd w:val="0"/>
              <w:spacing w:after="0" w:line="240" w:lineRule="auto"/>
              <w:rPr>
                <w:rFonts w:ascii="Arial CYR" w:eastAsiaTheme="minorEastAsia" w:hAnsi="Arial CYR" w:cs="Arial CYR"/>
                <w:b/>
                <w:bCs/>
                <w:sz w:val="20"/>
                <w:szCs w:val="20"/>
              </w:rPr>
            </w:pPr>
          </w:p>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Климова С.</w:t>
            </w:r>
            <w:r w:rsidR="00740F31" w:rsidRPr="007676BB">
              <w:rPr>
                <w:rFonts w:ascii="Arial CYR" w:eastAsiaTheme="minorEastAsia" w:hAnsi="Arial CYR" w:cs="Arial CYR"/>
                <w:sz w:val="20"/>
                <w:szCs w:val="20"/>
              </w:rPr>
              <w:t xml:space="preserve"> </w:t>
            </w:r>
            <w:r w:rsidRPr="007676BB">
              <w:rPr>
                <w:rFonts w:ascii="Arial CYR" w:eastAsiaTheme="minorEastAsia" w:hAnsi="Arial CYR" w:cs="Arial CYR"/>
                <w:sz w:val="20"/>
                <w:szCs w:val="20"/>
              </w:rPr>
              <w:t xml:space="preserve"> </w:t>
            </w:r>
          </w:p>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Конструктор LEGO как средство интеграции образовательных областей в процессе обучения старших дошкольников = LEGO building blocks as a means to bringabout the integration of educational areas intraining older preschoolers / С. Климова, Ю. Чичиланова. - (Научный поиск) // Дошкольное воспитание. - 2015. - </w:t>
            </w:r>
            <w:r w:rsidRPr="007676BB">
              <w:rPr>
                <w:rFonts w:ascii="Arial" w:eastAsiaTheme="minorEastAsia" w:hAnsi="Arial" w:cs="Arial"/>
                <w:b/>
                <w:bCs/>
                <w:sz w:val="20"/>
                <w:szCs w:val="20"/>
              </w:rPr>
              <w:t>№ 4</w:t>
            </w:r>
            <w:r w:rsidRPr="007676BB">
              <w:rPr>
                <w:rFonts w:ascii="Arial" w:eastAsiaTheme="minorEastAsia" w:hAnsi="Arial" w:cs="Arial"/>
                <w:sz w:val="20"/>
                <w:szCs w:val="20"/>
              </w:rPr>
              <w:t xml:space="preserve">. - </w:t>
            </w:r>
            <w:r w:rsidRPr="007676BB">
              <w:rPr>
                <w:rFonts w:ascii="Arial CYR" w:eastAsiaTheme="minorEastAsia" w:hAnsi="Arial CYR" w:cs="Arial CYR"/>
                <w:sz w:val="20"/>
                <w:szCs w:val="20"/>
              </w:rPr>
              <w:t>С. 95-99. - Библиогр.:</w:t>
            </w:r>
            <w:r w:rsidR="00401134" w:rsidRPr="007676BB">
              <w:rPr>
                <w:rFonts w:ascii="Arial CYR" w:eastAsiaTheme="minorEastAsia" w:hAnsi="Arial CYR" w:cs="Arial CYR"/>
                <w:sz w:val="20"/>
                <w:szCs w:val="20"/>
              </w:rPr>
              <w:t xml:space="preserve"> с. 99 (2 назв.). </w:t>
            </w:r>
          </w:p>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Статья посвящена вопросам обучения старших дошкольников моделированию литературных персонажей из конструктора LEGO. Авторы предлагают оригинальную модель проведения интегрированного занятия, на котором предполагается речевое развитие и формирование пространственных представлений в процессе воссоздания образа героя при помощи деталей конструктора.</w:t>
            </w:r>
          </w:p>
          <w:p w:rsidR="006D35E9" w:rsidRPr="007676BB" w:rsidRDefault="006D35E9" w:rsidP="00740F31">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tc>
      </w:tr>
      <w:tr w:rsidR="006D35E9" w:rsidRPr="007676BB" w:rsidTr="006B65DF">
        <w:trPr>
          <w:jc w:val="center"/>
        </w:trPr>
        <w:tc>
          <w:tcPr>
            <w:tcW w:w="567" w:type="dxa"/>
            <w:tcBorders>
              <w:top w:val="nil"/>
              <w:left w:val="nil"/>
              <w:bottom w:val="nil"/>
              <w:right w:val="nil"/>
            </w:tcBorders>
          </w:tcPr>
          <w:p w:rsidR="006D35E9" w:rsidRPr="007676BB" w:rsidRDefault="00624AD3"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27</w:t>
            </w:r>
            <w:r w:rsidR="006D35E9"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6D35E9" w:rsidRPr="007676BB" w:rsidRDefault="006D35E9" w:rsidP="006B65DF">
            <w:pPr>
              <w:autoSpaceDE w:val="0"/>
              <w:autoSpaceDN w:val="0"/>
              <w:adjustRightInd w:val="0"/>
              <w:spacing w:after="0" w:line="240" w:lineRule="auto"/>
              <w:rPr>
                <w:rFonts w:ascii="Arial CYR" w:eastAsiaTheme="minorEastAsia" w:hAnsi="Arial CYR" w:cs="Arial CYR"/>
                <w:b/>
                <w:bCs/>
                <w:sz w:val="20"/>
                <w:szCs w:val="20"/>
              </w:rPr>
            </w:pPr>
          </w:p>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Сизова, Александра Игоревна.</w:t>
            </w:r>
            <w:r w:rsidRPr="007676BB">
              <w:rPr>
                <w:rFonts w:ascii="Arial CYR" w:eastAsiaTheme="minorEastAsia" w:hAnsi="Arial CYR" w:cs="Arial CYR"/>
                <w:sz w:val="20"/>
                <w:szCs w:val="20"/>
              </w:rPr>
              <w:t xml:space="preserve"> </w:t>
            </w:r>
          </w:p>
          <w:p w:rsidR="006D35E9" w:rsidRPr="007676BB" w:rsidRDefault="006D35E9" w:rsidP="006B65DF">
            <w:pPr>
              <w:autoSpaceDE w:val="0"/>
              <w:autoSpaceDN w:val="0"/>
              <w:adjustRightInd w:val="0"/>
              <w:spacing w:after="0" w:line="240" w:lineRule="auto"/>
              <w:rPr>
                <w:rFonts w:ascii="Arial" w:eastAsiaTheme="minorEastAsia" w:hAnsi="Arial" w:cs="Arial"/>
                <w:sz w:val="20"/>
                <w:szCs w:val="20"/>
              </w:rPr>
            </w:pPr>
            <w:r w:rsidRPr="007676BB">
              <w:rPr>
                <w:rFonts w:ascii="Arial CYR" w:eastAsiaTheme="minorEastAsia" w:hAnsi="Arial CYR" w:cs="Arial CYR"/>
                <w:sz w:val="20"/>
                <w:szCs w:val="20"/>
              </w:rPr>
              <w:t xml:space="preserve">Создание аппликации из ладоней на занятиях по декоративной композиции / А. И. Сизова. - (На тему номера) // Начальная школа плюс </w:t>
            </w:r>
            <w:r w:rsidR="00740F31" w:rsidRPr="007676BB">
              <w:rPr>
                <w:rFonts w:ascii="Arial CYR" w:eastAsiaTheme="minorEastAsia" w:hAnsi="Arial CYR" w:cs="Arial CYR"/>
                <w:sz w:val="20"/>
                <w:szCs w:val="20"/>
              </w:rPr>
              <w:t>до и после. - 2009. -</w:t>
            </w:r>
            <w:r w:rsidRPr="007676BB">
              <w:rPr>
                <w:rFonts w:ascii="Arial CYR" w:eastAsiaTheme="minorEastAsia" w:hAnsi="Arial CYR" w:cs="Arial CYR"/>
                <w:sz w:val="20"/>
                <w:szCs w:val="20"/>
              </w:rPr>
              <w:t xml:space="preserve"> </w:t>
            </w:r>
            <w:r w:rsidRPr="007676BB">
              <w:rPr>
                <w:rFonts w:ascii="Arial" w:eastAsiaTheme="minorEastAsia" w:hAnsi="Arial" w:cs="Arial"/>
                <w:b/>
                <w:bCs/>
                <w:sz w:val="20"/>
                <w:szCs w:val="20"/>
              </w:rPr>
              <w:t>№ 9</w:t>
            </w:r>
            <w:r w:rsidRPr="007676BB">
              <w:rPr>
                <w:rFonts w:ascii="Arial" w:eastAsiaTheme="minorEastAsia" w:hAnsi="Arial" w:cs="Arial"/>
                <w:sz w:val="20"/>
                <w:szCs w:val="20"/>
              </w:rPr>
              <w:t xml:space="preserve">. </w:t>
            </w:r>
            <w:r w:rsidR="00740F31" w:rsidRPr="007676BB">
              <w:rPr>
                <w:rFonts w:ascii="Arial" w:eastAsiaTheme="minorEastAsia" w:hAnsi="Arial" w:cs="Arial"/>
                <w:sz w:val="20"/>
                <w:szCs w:val="20"/>
              </w:rPr>
              <w:t xml:space="preserve">-  С . 37-39. </w:t>
            </w:r>
          </w:p>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Развитие творческой активности младших школьников при помощи создания декоративной композиции в технике аппликации из отпечатков ладоней.</w:t>
            </w:r>
          </w:p>
          <w:p w:rsidR="006D35E9" w:rsidRPr="007676BB" w:rsidRDefault="006D35E9" w:rsidP="00740F31">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tc>
      </w:tr>
      <w:tr w:rsidR="006D35E9" w:rsidRPr="007676BB" w:rsidTr="006B65DF">
        <w:trPr>
          <w:jc w:val="center"/>
        </w:trPr>
        <w:tc>
          <w:tcPr>
            <w:tcW w:w="567" w:type="dxa"/>
            <w:tcBorders>
              <w:top w:val="nil"/>
              <w:left w:val="nil"/>
              <w:bottom w:val="nil"/>
              <w:right w:val="nil"/>
            </w:tcBorders>
          </w:tcPr>
          <w:p w:rsidR="006D35E9" w:rsidRPr="007676BB" w:rsidRDefault="00624AD3" w:rsidP="006B65DF">
            <w:pPr>
              <w:autoSpaceDE w:val="0"/>
              <w:autoSpaceDN w:val="0"/>
              <w:adjustRightInd w:val="0"/>
              <w:spacing w:after="0" w:line="240" w:lineRule="auto"/>
              <w:jc w:val="right"/>
              <w:rPr>
                <w:rFonts w:ascii="Arial CYR" w:eastAsiaTheme="minorEastAsia" w:hAnsi="Arial CYR" w:cs="Arial CYR"/>
                <w:sz w:val="16"/>
                <w:szCs w:val="16"/>
              </w:rPr>
            </w:pPr>
            <w:r w:rsidRPr="007676BB">
              <w:rPr>
                <w:rFonts w:ascii="Arial CYR" w:eastAsiaTheme="minorEastAsia" w:hAnsi="Arial CYR" w:cs="Arial CYR"/>
                <w:b/>
                <w:bCs/>
                <w:sz w:val="16"/>
                <w:szCs w:val="16"/>
              </w:rPr>
              <w:t>28</w:t>
            </w:r>
            <w:r w:rsidR="006D35E9" w:rsidRPr="007676BB">
              <w:rPr>
                <w:rFonts w:ascii="Arial CYR" w:eastAsiaTheme="minorEastAsia" w:hAnsi="Arial CYR" w:cs="Arial CYR"/>
                <w:b/>
                <w:bCs/>
                <w:sz w:val="16"/>
                <w:szCs w:val="16"/>
              </w:rPr>
              <w:t xml:space="preserve">. </w:t>
            </w:r>
          </w:p>
        </w:tc>
        <w:tc>
          <w:tcPr>
            <w:tcW w:w="1134" w:type="dxa"/>
            <w:tcBorders>
              <w:top w:val="nil"/>
              <w:left w:val="nil"/>
              <w:bottom w:val="nil"/>
              <w:right w:val="nil"/>
            </w:tcBorders>
          </w:tcPr>
          <w:p w:rsidR="006D35E9" w:rsidRPr="007676BB" w:rsidRDefault="006D35E9" w:rsidP="006B65DF">
            <w:pPr>
              <w:autoSpaceDE w:val="0"/>
              <w:autoSpaceDN w:val="0"/>
              <w:adjustRightInd w:val="0"/>
              <w:spacing w:after="0" w:line="240" w:lineRule="auto"/>
              <w:rPr>
                <w:rFonts w:ascii="Arial CYR" w:eastAsiaTheme="minorEastAsia" w:hAnsi="Arial CYR" w:cs="Arial CYR"/>
                <w:b/>
                <w:bCs/>
                <w:sz w:val="20"/>
                <w:szCs w:val="20"/>
              </w:rPr>
            </w:pPr>
          </w:p>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p>
        </w:tc>
        <w:tc>
          <w:tcPr>
            <w:tcW w:w="7833" w:type="dxa"/>
            <w:tcBorders>
              <w:top w:val="nil"/>
              <w:left w:val="nil"/>
              <w:bottom w:val="nil"/>
              <w:right w:val="nil"/>
            </w:tcBorders>
          </w:tcPr>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Цымбулов В.</w:t>
            </w:r>
            <w:r w:rsidRPr="007676BB">
              <w:rPr>
                <w:rFonts w:ascii="Arial CYR" w:eastAsiaTheme="minorEastAsia" w:hAnsi="Arial CYR" w:cs="Arial CYR"/>
                <w:sz w:val="20"/>
                <w:szCs w:val="20"/>
              </w:rPr>
              <w:t xml:space="preserve"> </w:t>
            </w:r>
          </w:p>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 xml:space="preserve">Сказки и краски на уроках изобразительного искусства / В. Цымбулов. - (Из опыта работы) // Искусство в школе. - 2011. - </w:t>
            </w:r>
            <w:r w:rsidRPr="007676BB">
              <w:rPr>
                <w:rFonts w:ascii="Arial" w:eastAsiaTheme="minorEastAsia" w:hAnsi="Arial" w:cs="Arial"/>
                <w:b/>
                <w:bCs/>
                <w:sz w:val="20"/>
                <w:szCs w:val="20"/>
              </w:rPr>
              <w:t>№ 5</w:t>
            </w:r>
            <w:r w:rsidRPr="007676BB">
              <w:rPr>
                <w:rFonts w:ascii="Arial" w:eastAsiaTheme="minorEastAsia" w:hAnsi="Arial" w:cs="Arial"/>
                <w:sz w:val="20"/>
                <w:szCs w:val="20"/>
              </w:rPr>
              <w:t xml:space="preserve">. - </w:t>
            </w:r>
            <w:r w:rsidR="00740F31" w:rsidRPr="007676BB">
              <w:rPr>
                <w:rFonts w:ascii="Arial CYR" w:eastAsiaTheme="minorEastAsia" w:hAnsi="Arial CYR" w:cs="Arial CYR"/>
                <w:sz w:val="20"/>
                <w:szCs w:val="20"/>
              </w:rPr>
              <w:t xml:space="preserve">С. 26-27. </w:t>
            </w:r>
          </w:p>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b/>
                <w:bCs/>
                <w:sz w:val="20"/>
                <w:szCs w:val="20"/>
              </w:rPr>
              <w:t xml:space="preserve">Аннотация: </w:t>
            </w:r>
            <w:r w:rsidRPr="007676BB">
              <w:rPr>
                <w:rFonts w:ascii="Arial CYR" w:eastAsiaTheme="minorEastAsia" w:hAnsi="Arial CYR" w:cs="Arial CYR"/>
                <w:sz w:val="20"/>
                <w:szCs w:val="20"/>
              </w:rPr>
              <w:t>О достоинстве применения сказок на уроках изобразительного искусства в общеобразовательной школе, о влиянии сказок на процесс развития воображения и последующие самостоятельные творческие поиски учащихся.</w:t>
            </w:r>
          </w:p>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r w:rsidRPr="007676BB">
              <w:rPr>
                <w:rFonts w:ascii="Arial CYR" w:eastAsiaTheme="minorEastAsia" w:hAnsi="Arial CYR" w:cs="Arial CYR"/>
                <w:sz w:val="20"/>
                <w:szCs w:val="20"/>
              </w:rPr>
              <w:t>.</w:t>
            </w:r>
          </w:p>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p>
          <w:p w:rsidR="006D35E9" w:rsidRPr="007676BB" w:rsidRDefault="006D35E9" w:rsidP="006B65DF">
            <w:pPr>
              <w:autoSpaceDE w:val="0"/>
              <w:autoSpaceDN w:val="0"/>
              <w:adjustRightInd w:val="0"/>
              <w:spacing w:after="0" w:line="240" w:lineRule="auto"/>
              <w:rPr>
                <w:rFonts w:ascii="Arial CYR" w:eastAsiaTheme="minorEastAsia" w:hAnsi="Arial CYR" w:cs="Arial CYR"/>
                <w:sz w:val="20"/>
                <w:szCs w:val="20"/>
              </w:rPr>
            </w:pPr>
          </w:p>
        </w:tc>
      </w:tr>
    </w:tbl>
    <w:p w:rsidR="006D35E9" w:rsidRDefault="006D35E9" w:rsidP="006D35E9">
      <w:pPr>
        <w:autoSpaceDE w:val="0"/>
        <w:autoSpaceDN w:val="0"/>
        <w:adjustRightInd w:val="0"/>
        <w:spacing w:after="0" w:line="240" w:lineRule="auto"/>
        <w:jc w:val="center"/>
        <w:rPr>
          <w:rFonts w:ascii="Arial CYR" w:hAnsi="Arial CYR" w:cs="Arial CYR"/>
          <w:b/>
          <w:bCs/>
          <w:sz w:val="20"/>
          <w:szCs w:val="20"/>
        </w:rPr>
      </w:pPr>
    </w:p>
    <w:p w:rsidR="006D35E9" w:rsidRDefault="006D35E9" w:rsidP="006D35E9">
      <w:pPr>
        <w:autoSpaceDE w:val="0"/>
        <w:autoSpaceDN w:val="0"/>
        <w:adjustRightInd w:val="0"/>
        <w:spacing w:after="0" w:line="240" w:lineRule="auto"/>
        <w:jc w:val="center"/>
        <w:rPr>
          <w:rFonts w:ascii="Arial CYR" w:hAnsi="Arial CYR" w:cs="Arial CYR"/>
          <w:b/>
          <w:bCs/>
          <w:sz w:val="20"/>
          <w:szCs w:val="20"/>
        </w:rPr>
      </w:pPr>
    </w:p>
    <w:p w:rsidR="007676BB" w:rsidRDefault="007676BB">
      <w:pPr>
        <w:autoSpaceDE w:val="0"/>
        <w:autoSpaceDN w:val="0"/>
        <w:adjustRightInd w:val="0"/>
        <w:spacing w:after="0" w:line="240" w:lineRule="auto"/>
        <w:jc w:val="center"/>
        <w:rPr>
          <w:rFonts w:ascii="Arial CYR" w:hAnsi="Arial CYR" w:cs="Arial CYR"/>
          <w:b/>
          <w:bCs/>
          <w:sz w:val="20"/>
          <w:szCs w:val="20"/>
        </w:rPr>
      </w:pPr>
    </w:p>
    <w:sectPr w:rsidR="007676BB" w:rsidSect="00E963CB">
      <w:pgSz w:w="11907" w:h="16727"/>
      <w:pgMar w:top="567" w:right="567" w:bottom="1134"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98A"/>
    <w:rsid w:val="001C4C34"/>
    <w:rsid w:val="00401134"/>
    <w:rsid w:val="00624AD3"/>
    <w:rsid w:val="006545B7"/>
    <w:rsid w:val="006D35E9"/>
    <w:rsid w:val="006F5F5B"/>
    <w:rsid w:val="00740F31"/>
    <w:rsid w:val="007676BB"/>
    <w:rsid w:val="008B1A00"/>
    <w:rsid w:val="00907633"/>
    <w:rsid w:val="00B87310"/>
    <w:rsid w:val="00DB1DF9"/>
    <w:rsid w:val="00E53FF6"/>
    <w:rsid w:val="00E963CB"/>
    <w:rsid w:val="00FB49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C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45B7"/>
    <w:rPr>
      <w:b/>
      <w:bCs/>
    </w:rPr>
  </w:style>
</w:styles>
</file>

<file path=word/webSettings.xml><?xml version="1.0" encoding="utf-8"?>
<w:webSettings xmlns:r="http://schemas.openxmlformats.org/officeDocument/2006/relationships" xmlns:w="http://schemas.openxmlformats.org/wordprocessingml/2006/main">
  <w:divs>
    <w:div w:id="9622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OUB</dc:creator>
  <cp:keywords/>
  <dc:description/>
  <cp:lastModifiedBy>OUB</cp:lastModifiedBy>
  <cp:revision>4</cp:revision>
  <dcterms:created xsi:type="dcterms:W3CDTF">2016-03-18T08:21:00Z</dcterms:created>
  <dcterms:modified xsi:type="dcterms:W3CDTF">2016-03-18T09:16:00Z</dcterms:modified>
</cp:coreProperties>
</file>