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4395" w:rsidRDefault="005D4395" w:rsidP="005D43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395">
        <w:rPr>
          <w:rFonts w:ascii="Times New Roman" w:hAnsi="Times New Roman" w:cs="Times New Roman"/>
          <w:sz w:val="24"/>
          <w:szCs w:val="24"/>
        </w:rPr>
        <w:t>Ординян</w:t>
      </w:r>
      <w:proofErr w:type="spellEnd"/>
      <w:r w:rsidRPr="005D4395">
        <w:rPr>
          <w:rFonts w:ascii="Times New Roman" w:hAnsi="Times New Roman" w:cs="Times New Roman"/>
          <w:sz w:val="24"/>
          <w:szCs w:val="24"/>
        </w:rPr>
        <w:t xml:space="preserve">, В. В. Права авторов в Индии и Китае [Электронный ресурс] / В. В. </w:t>
      </w:r>
      <w:proofErr w:type="spellStart"/>
      <w:r w:rsidRPr="005D4395">
        <w:rPr>
          <w:rFonts w:ascii="Times New Roman" w:hAnsi="Times New Roman" w:cs="Times New Roman"/>
          <w:sz w:val="24"/>
          <w:szCs w:val="24"/>
        </w:rPr>
        <w:t>Ординян</w:t>
      </w:r>
      <w:proofErr w:type="spellEnd"/>
      <w:r w:rsidRPr="005D4395">
        <w:rPr>
          <w:rFonts w:ascii="Times New Roman" w:hAnsi="Times New Roman" w:cs="Times New Roman"/>
          <w:sz w:val="24"/>
          <w:szCs w:val="24"/>
        </w:rPr>
        <w:t>. – Реж</w:t>
      </w:r>
      <w:proofErr w:type="gramStart"/>
      <w:r w:rsidRPr="005D43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43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4395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Pr="005D4395">
        <w:rPr>
          <w:rFonts w:ascii="Times New Roman" w:hAnsi="Times New Roman" w:cs="Times New Roman"/>
          <w:sz w:val="24"/>
          <w:szCs w:val="24"/>
        </w:rPr>
        <w:t xml:space="preserve"> : </w:t>
      </w:r>
      <w:hyperlink r:id="rId5" w:history="1">
        <w:r w:rsidRPr="005D439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https://elibrary.ru/item.asp?id=20955945</w:t>
        </w:r>
      </w:hyperlink>
    </w:p>
    <w:p w:rsidR="005D4395" w:rsidRDefault="005D4395" w:rsidP="005D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395">
        <w:rPr>
          <w:rFonts w:ascii="Times New Roman" w:eastAsia="Times New Roman" w:hAnsi="Times New Roman" w:cs="Times New Roman"/>
          <w:bCs/>
          <w:sz w:val="24"/>
          <w:szCs w:val="24"/>
        </w:rPr>
        <w:t>Ху</w:t>
      </w:r>
      <w:proofErr w:type="spellEnd"/>
      <w:r w:rsidRPr="005D43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4395">
        <w:rPr>
          <w:rFonts w:ascii="Times New Roman" w:eastAsia="Times New Roman" w:hAnsi="Times New Roman" w:cs="Times New Roman"/>
          <w:bCs/>
          <w:sz w:val="24"/>
          <w:szCs w:val="24"/>
        </w:rPr>
        <w:t>Цзяньмин</w:t>
      </w:r>
      <w:proofErr w:type="spellEnd"/>
      <w:r w:rsidRPr="005D43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Китай: Положение об охране авторских прав [Текст] / </w:t>
      </w:r>
      <w:proofErr w:type="spellStart"/>
      <w:r w:rsidRPr="005D4395">
        <w:rPr>
          <w:rFonts w:ascii="Times New Roman" w:eastAsia="Times New Roman" w:hAnsi="Times New Roman" w:cs="Times New Roman"/>
          <w:sz w:val="24"/>
          <w:szCs w:val="24"/>
        </w:rPr>
        <w:t>Ху</w:t>
      </w:r>
      <w:proofErr w:type="spellEnd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395">
        <w:rPr>
          <w:rFonts w:ascii="Times New Roman" w:eastAsia="Times New Roman" w:hAnsi="Times New Roman" w:cs="Times New Roman"/>
          <w:sz w:val="24"/>
          <w:szCs w:val="24"/>
        </w:rPr>
        <w:t>Цзяньмин</w:t>
      </w:r>
      <w:proofErr w:type="spellEnd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// Китай. - 2010. - </w:t>
      </w:r>
      <w:r w:rsidRPr="005D4395">
        <w:rPr>
          <w:rFonts w:ascii="Times New Roman" w:eastAsia="Times New Roman" w:hAnsi="Times New Roman" w:cs="Times New Roman"/>
          <w:bCs/>
          <w:sz w:val="24"/>
          <w:szCs w:val="24"/>
        </w:rPr>
        <w:t>N 7</w:t>
      </w:r>
      <w:r w:rsidRPr="005D4395">
        <w:rPr>
          <w:rFonts w:ascii="Times New Roman" w:eastAsia="Times New Roman" w:hAnsi="Times New Roman" w:cs="Times New Roman"/>
          <w:sz w:val="24"/>
          <w:szCs w:val="24"/>
        </w:rPr>
        <w:t>. - С. 70-71.</w:t>
      </w:r>
    </w:p>
    <w:p w:rsidR="005D4395" w:rsidRPr="005D4395" w:rsidRDefault="005D4395" w:rsidP="005D43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395" w:rsidRPr="005D4395" w:rsidRDefault="005D4395" w:rsidP="005D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95">
        <w:rPr>
          <w:rFonts w:ascii="Times New Roman" w:eastAsia="Times New Roman" w:hAnsi="Times New Roman" w:cs="Times New Roman"/>
          <w:bCs/>
          <w:sz w:val="24"/>
          <w:szCs w:val="24"/>
        </w:rPr>
        <w:t>Городов, Олег Александрович</w:t>
      </w:r>
      <w:r w:rsidRPr="005D4395">
        <w:rPr>
          <w:rFonts w:ascii="Times New Roman" w:eastAsia="Times New Roman" w:hAnsi="Times New Roman" w:cs="Times New Roman"/>
          <w:sz w:val="24"/>
          <w:szCs w:val="24"/>
        </w:rPr>
        <w:t>. Право промышленной собственности</w:t>
      </w:r>
      <w:proofErr w:type="gramStart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учебник / О. А. Городов. - Москва</w:t>
      </w:r>
      <w:proofErr w:type="gramStart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Статут, 2011. - 942 </w:t>
      </w:r>
      <w:proofErr w:type="gramStart"/>
      <w:r w:rsidRPr="005D439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D4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395" w:rsidRPr="005D4395" w:rsidRDefault="005D4395" w:rsidP="005D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95">
        <w:rPr>
          <w:rFonts w:ascii="Times New Roman" w:eastAsia="Times New Roman" w:hAnsi="Times New Roman" w:cs="Times New Roman"/>
          <w:bCs/>
          <w:sz w:val="24"/>
          <w:szCs w:val="24"/>
        </w:rPr>
        <w:br/>
        <w:t>Близнец, Иван Анатольевич</w:t>
      </w:r>
      <w:r w:rsidRPr="005D4395">
        <w:rPr>
          <w:rFonts w:ascii="Times New Roman" w:eastAsia="Times New Roman" w:hAnsi="Times New Roman" w:cs="Times New Roman"/>
          <w:sz w:val="24"/>
          <w:szCs w:val="24"/>
        </w:rPr>
        <w:t>. Авторское право и смежные права</w:t>
      </w:r>
      <w:proofErr w:type="gramStart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учебник / И. А. Близнец, К. Б. Леонтьев. - Москва</w:t>
      </w:r>
      <w:proofErr w:type="gramStart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Проспект, 2011. - 416 </w:t>
      </w:r>
      <w:proofErr w:type="gramStart"/>
      <w:r w:rsidRPr="005D439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5D4395" w:rsidRDefault="005D4395" w:rsidP="005D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9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Моргунова, Елена Алексеевна</w:t>
      </w:r>
      <w:r w:rsidRPr="005D4395">
        <w:rPr>
          <w:rFonts w:ascii="Times New Roman" w:eastAsia="Times New Roman" w:hAnsi="Times New Roman" w:cs="Times New Roman"/>
          <w:sz w:val="24"/>
          <w:szCs w:val="24"/>
        </w:rPr>
        <w:t>. Авторское право</w:t>
      </w:r>
      <w:proofErr w:type="gramStart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Е. А. Моргунова ; отв. ред. В. П. Мозолин. - Москва</w:t>
      </w:r>
      <w:proofErr w:type="gramStart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Норма, 2008. - 288 </w:t>
      </w:r>
      <w:proofErr w:type="gramStart"/>
      <w:r w:rsidRPr="005D439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D4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395" w:rsidRDefault="005D4395" w:rsidP="005D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395" w:rsidRPr="005D4395" w:rsidRDefault="005D4395" w:rsidP="005D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95">
        <w:rPr>
          <w:rFonts w:ascii="Times New Roman" w:eastAsia="Times New Roman" w:hAnsi="Times New Roman" w:cs="Times New Roman"/>
          <w:bCs/>
          <w:sz w:val="24"/>
          <w:szCs w:val="24"/>
        </w:rPr>
        <w:t>Судариков, Станислав Анатольевич</w:t>
      </w:r>
      <w:r w:rsidRPr="005D4395">
        <w:rPr>
          <w:rFonts w:ascii="Times New Roman" w:eastAsia="Times New Roman" w:hAnsi="Times New Roman" w:cs="Times New Roman"/>
          <w:sz w:val="24"/>
          <w:szCs w:val="24"/>
        </w:rPr>
        <w:t>. Авторское право</w:t>
      </w:r>
      <w:proofErr w:type="gramStart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учебник / С. А. Судариков. - Москва</w:t>
      </w:r>
      <w:proofErr w:type="gramStart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Проспект, 2011. - 464 </w:t>
      </w:r>
      <w:proofErr w:type="gramStart"/>
      <w:r w:rsidRPr="005D439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4395" w:rsidRPr="005D4395" w:rsidRDefault="005D4395" w:rsidP="005D4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395" w:rsidRPr="005D4395" w:rsidRDefault="005D4395" w:rsidP="005D4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4395">
        <w:rPr>
          <w:rFonts w:ascii="Times New Roman" w:eastAsia="Times New Roman" w:hAnsi="Times New Roman" w:cs="Times New Roman"/>
          <w:bCs/>
          <w:sz w:val="24"/>
          <w:szCs w:val="24"/>
        </w:rPr>
        <w:t>Андреев, Юрий Николаевич</w:t>
      </w:r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. Судебная защита исключительных прав: </w:t>
      </w:r>
      <w:proofErr w:type="spellStart"/>
      <w:r w:rsidRPr="005D4395">
        <w:rPr>
          <w:rFonts w:ascii="Times New Roman" w:eastAsia="Times New Roman" w:hAnsi="Times New Roman" w:cs="Times New Roman"/>
          <w:sz w:val="24"/>
          <w:szCs w:val="24"/>
        </w:rPr>
        <w:t>цивилистические</w:t>
      </w:r>
      <w:proofErr w:type="spellEnd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аспекты</w:t>
      </w:r>
      <w:proofErr w:type="gramStart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[монография] / Ю. Н. Андреев. - Москва</w:t>
      </w:r>
      <w:proofErr w:type="gramStart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Норма</w:t>
      </w:r>
      <w:proofErr w:type="gramStart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395">
        <w:rPr>
          <w:rFonts w:ascii="Times New Roman" w:eastAsia="Times New Roman" w:hAnsi="Times New Roman" w:cs="Times New Roman"/>
          <w:sz w:val="24"/>
          <w:szCs w:val="24"/>
        </w:rPr>
        <w:t xml:space="preserve"> ИНФРА-М, 2011. - 400 с</w:t>
      </w:r>
      <w:r w:rsidRPr="005D4395">
        <w:rPr>
          <w:rFonts w:ascii="Arial" w:eastAsia="Times New Roman" w:hAnsi="Arial" w:cs="Arial"/>
          <w:sz w:val="24"/>
          <w:szCs w:val="24"/>
        </w:rPr>
        <w:t>.</w:t>
      </w:r>
    </w:p>
    <w:sectPr w:rsidR="005D4395" w:rsidRPr="005D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2635"/>
    <w:multiLevelType w:val="hybridMultilevel"/>
    <w:tmpl w:val="38EE7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395"/>
    <w:rsid w:val="005D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0955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2018-12-20T05:02:00Z</dcterms:created>
  <dcterms:modified xsi:type="dcterms:W3CDTF">2018-12-20T05:08:00Z</dcterms:modified>
</cp:coreProperties>
</file>