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4C" w:rsidRPr="009A24D3" w:rsidRDefault="0036394C" w:rsidP="0036394C">
      <w:pPr>
        <w:spacing w:line="240" w:lineRule="auto"/>
        <w:jc w:val="center"/>
        <w:rPr>
          <w:sz w:val="28"/>
          <w:szCs w:val="28"/>
        </w:rPr>
      </w:pPr>
      <w:r w:rsidRPr="009A24D3">
        <w:rPr>
          <w:sz w:val="28"/>
          <w:szCs w:val="28"/>
        </w:rPr>
        <w:t>Государственное бюджетное учреждение культуры Новосибирской области</w:t>
      </w:r>
    </w:p>
    <w:p w:rsidR="0036394C" w:rsidRPr="009A24D3" w:rsidRDefault="0036394C" w:rsidP="0036394C">
      <w:pPr>
        <w:tabs>
          <w:tab w:val="left" w:pos="180"/>
          <w:tab w:val="left" w:pos="360"/>
        </w:tabs>
        <w:spacing w:line="240" w:lineRule="auto"/>
        <w:jc w:val="center"/>
        <w:rPr>
          <w:sz w:val="28"/>
          <w:szCs w:val="28"/>
        </w:rPr>
      </w:pPr>
      <w:r w:rsidRPr="009A24D3">
        <w:rPr>
          <w:sz w:val="28"/>
          <w:szCs w:val="28"/>
        </w:rPr>
        <w:t>«Новосибирская областная молодежная библиотека»</w:t>
      </w:r>
    </w:p>
    <w:p w:rsidR="0036394C" w:rsidRPr="009A24D3" w:rsidRDefault="0036394C" w:rsidP="0036394C">
      <w:pPr>
        <w:spacing w:line="240" w:lineRule="auto"/>
        <w:jc w:val="center"/>
        <w:rPr>
          <w:sz w:val="28"/>
          <w:szCs w:val="28"/>
        </w:rPr>
      </w:pPr>
      <w:r w:rsidRPr="009A24D3">
        <w:rPr>
          <w:sz w:val="28"/>
          <w:szCs w:val="28"/>
        </w:rPr>
        <w:t>Красный проспект, д. 26, Новосибирск, 630099</w:t>
      </w:r>
    </w:p>
    <w:p w:rsidR="0036394C" w:rsidRPr="009A24D3" w:rsidRDefault="0036394C" w:rsidP="0036394C">
      <w:pPr>
        <w:spacing w:line="240" w:lineRule="auto"/>
        <w:jc w:val="center"/>
        <w:rPr>
          <w:sz w:val="28"/>
          <w:szCs w:val="28"/>
          <w:lang w:val="en-US"/>
        </w:rPr>
      </w:pPr>
      <w:r w:rsidRPr="009A24D3">
        <w:rPr>
          <w:sz w:val="28"/>
          <w:szCs w:val="28"/>
        </w:rPr>
        <w:t>Тел</w:t>
      </w:r>
      <w:r w:rsidRPr="009A24D3">
        <w:rPr>
          <w:sz w:val="28"/>
          <w:szCs w:val="28"/>
          <w:lang w:val="en-US"/>
        </w:rPr>
        <w:t>: (383) 210-10-53</w:t>
      </w:r>
    </w:p>
    <w:p w:rsidR="0036394C" w:rsidRPr="009A24D3" w:rsidRDefault="0036394C" w:rsidP="0036394C">
      <w:pPr>
        <w:tabs>
          <w:tab w:val="left" w:pos="360"/>
          <w:tab w:val="left" w:pos="1800"/>
          <w:tab w:val="left" w:pos="3600"/>
        </w:tabs>
        <w:spacing w:line="240" w:lineRule="auto"/>
        <w:jc w:val="center"/>
        <w:rPr>
          <w:sz w:val="28"/>
          <w:szCs w:val="28"/>
          <w:lang w:val="en-US"/>
        </w:rPr>
      </w:pPr>
      <w:proofErr w:type="gramStart"/>
      <w:r w:rsidRPr="009A24D3">
        <w:rPr>
          <w:sz w:val="28"/>
          <w:szCs w:val="28"/>
          <w:lang w:val="en-US"/>
        </w:rPr>
        <w:t>e-mail</w:t>
      </w:r>
      <w:proofErr w:type="gramEnd"/>
      <w:r w:rsidRPr="009A24D3">
        <w:rPr>
          <w:sz w:val="28"/>
          <w:szCs w:val="28"/>
          <w:lang w:val="en-US"/>
        </w:rPr>
        <w:t xml:space="preserve">: </w:t>
      </w:r>
      <w:hyperlink r:id="rId7" w:history="1">
        <w:r w:rsidRPr="009A24D3">
          <w:rPr>
            <w:rStyle w:val="a3"/>
            <w:rFonts w:cs="Times New Roman"/>
            <w:spacing w:val="3"/>
            <w:sz w:val="28"/>
            <w:szCs w:val="28"/>
            <w:shd w:val="clear" w:color="auto" w:fill="FFFFFF"/>
            <w:lang w:val="en-US"/>
          </w:rPr>
          <w:t>library@infomania.ru</w:t>
        </w:r>
      </w:hyperlink>
      <w:r w:rsidRPr="009A24D3">
        <w:rPr>
          <w:sz w:val="28"/>
          <w:szCs w:val="28"/>
          <w:lang w:val="en-US"/>
        </w:rPr>
        <w:t xml:space="preserve">, </w:t>
      </w:r>
      <w:hyperlink r:id="rId8" w:history="1">
        <w:r w:rsidRPr="009A24D3">
          <w:rPr>
            <w:rStyle w:val="a3"/>
            <w:rFonts w:eastAsia="Times New Roman" w:cs="Times New Roman"/>
            <w:sz w:val="28"/>
            <w:szCs w:val="28"/>
            <w:lang w:val="en-US"/>
          </w:rPr>
          <w:t>noub@nso.ru</w:t>
        </w:r>
      </w:hyperlink>
      <w:r w:rsidRPr="009A24D3">
        <w:rPr>
          <w:sz w:val="28"/>
          <w:szCs w:val="28"/>
          <w:lang w:val="en-US"/>
        </w:rPr>
        <w:t xml:space="preserve">; </w:t>
      </w:r>
      <w:hyperlink r:id="rId9" w:history="1">
        <w:r w:rsidRPr="009A24D3">
          <w:rPr>
            <w:rStyle w:val="a3"/>
            <w:sz w:val="28"/>
            <w:szCs w:val="28"/>
            <w:lang w:val="en-US"/>
          </w:rPr>
          <w:t>www.infomania.ru</w:t>
        </w:r>
      </w:hyperlink>
    </w:p>
    <w:p w:rsidR="0036394C" w:rsidRPr="009A24D3" w:rsidRDefault="0036394C" w:rsidP="0036394C">
      <w:pPr>
        <w:tabs>
          <w:tab w:val="left" w:pos="360"/>
          <w:tab w:val="left" w:pos="1800"/>
          <w:tab w:val="left" w:pos="3600"/>
        </w:tabs>
        <w:jc w:val="center"/>
        <w:rPr>
          <w:sz w:val="28"/>
          <w:szCs w:val="28"/>
        </w:rPr>
      </w:pPr>
      <w:r w:rsidRPr="009A24D3">
        <w:rPr>
          <w:sz w:val="28"/>
          <w:szCs w:val="28"/>
        </w:rPr>
        <w:t>ОКПО 05155061; ОГРН 1025402474690;</w:t>
      </w:r>
    </w:p>
    <w:p w:rsidR="0036394C" w:rsidRPr="009A24D3" w:rsidRDefault="0036394C" w:rsidP="0036394C">
      <w:pPr>
        <w:tabs>
          <w:tab w:val="left" w:pos="360"/>
          <w:tab w:val="left" w:pos="1800"/>
          <w:tab w:val="left" w:pos="3600"/>
        </w:tabs>
        <w:jc w:val="center"/>
        <w:rPr>
          <w:sz w:val="28"/>
          <w:szCs w:val="28"/>
        </w:rPr>
      </w:pPr>
      <w:r w:rsidRPr="009A24D3">
        <w:rPr>
          <w:sz w:val="28"/>
          <w:szCs w:val="28"/>
        </w:rPr>
        <w:t>ИНН/КПП 5406132173/540601001</w:t>
      </w:r>
    </w:p>
    <w:p w:rsidR="0036394C" w:rsidRPr="009A24D3" w:rsidRDefault="0036394C" w:rsidP="0036394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36394C" w:rsidRPr="009A24D3" w:rsidRDefault="0036394C" w:rsidP="005D518A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 w:rsidRPr="009A24D3">
        <w:rPr>
          <w:rFonts w:cs="Times New Roman"/>
          <w:b/>
          <w:sz w:val="28"/>
          <w:szCs w:val="28"/>
        </w:rPr>
        <w:t>Дорогие друзья!</w:t>
      </w:r>
    </w:p>
    <w:p w:rsidR="00BE7B28" w:rsidRPr="00941084" w:rsidRDefault="00BE7B28" w:rsidP="005D518A">
      <w:pPr>
        <w:spacing w:after="24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C17949">
        <w:rPr>
          <w:rFonts w:cs="Times New Roman"/>
          <w:color w:val="000000"/>
          <w:sz w:val="28"/>
          <w:szCs w:val="28"/>
          <w:shd w:val="clear" w:color="auto" w:fill="FFFFFF"/>
        </w:rPr>
        <w:t>4</w:t>
      </w:r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марта 2024 года Новосибирская областная молодежная библиот</w:t>
      </w:r>
      <w:r w:rsidR="00211069">
        <w:rPr>
          <w:rFonts w:cs="Times New Roman"/>
          <w:color w:val="000000"/>
          <w:sz w:val="28"/>
          <w:szCs w:val="28"/>
          <w:shd w:val="clear" w:color="auto" w:fill="FFFFFF"/>
        </w:rPr>
        <w:t xml:space="preserve">ека снова отмечает День поэзии. </w:t>
      </w:r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 xml:space="preserve">К этому празднику мы проводим </w:t>
      </w:r>
      <w:r w:rsidR="00AF460A">
        <w:rPr>
          <w:rFonts w:cs="Times New Roman"/>
          <w:color w:val="000000"/>
          <w:sz w:val="28"/>
          <w:szCs w:val="28"/>
          <w:shd w:val="clear" w:color="auto" w:fill="FFFFFF"/>
        </w:rPr>
        <w:t>Международный п</w:t>
      </w:r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 xml:space="preserve">оэтический марафон </w:t>
      </w:r>
      <w:bookmarkStart w:id="0" w:name="OLE_LINK6"/>
      <w:bookmarkStart w:id="1" w:name="OLE_LINK5"/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 xml:space="preserve">«Не спи, поэт!» </w:t>
      </w:r>
      <w:bookmarkEnd w:id="0"/>
      <w:bookmarkEnd w:id="1"/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 xml:space="preserve">(12+). </w:t>
      </w:r>
    </w:p>
    <w:p w:rsidR="00BE7B28" w:rsidRPr="00941084" w:rsidRDefault="00BE7B28" w:rsidP="0036394C">
      <w:pPr>
        <w:spacing w:after="24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 мероприятие стало традицией и проводится с 2017 года. За эти годы марафон проводился и в очном, и в </w:t>
      </w:r>
      <w:proofErr w:type="spellStart"/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Pr="00941084">
        <w:rPr>
          <w:rFonts w:cs="Times New Roman"/>
          <w:color w:val="000000"/>
          <w:sz w:val="28"/>
          <w:szCs w:val="28"/>
          <w:shd w:val="clear" w:color="auto" w:fill="FFFFFF"/>
        </w:rPr>
        <w:t>, и в заочном формате посредством видеозаписей, был областным и межрегиональным.</w:t>
      </w:r>
    </w:p>
    <w:p w:rsidR="00BE7B28" w:rsidRDefault="00BE7B28" w:rsidP="0036394C">
      <w:pPr>
        <w:spacing w:after="24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этом году мы приглашаем принять участие</w:t>
      </w:r>
      <w:r w:rsidRPr="00DC47E2">
        <w:rPr>
          <w:rFonts w:cs="Times New Roman"/>
          <w:sz w:val="28"/>
          <w:szCs w:val="28"/>
        </w:rPr>
        <w:t xml:space="preserve"> в </w:t>
      </w:r>
      <w:r w:rsidR="00172FB4">
        <w:rPr>
          <w:rFonts w:cs="Times New Roman"/>
          <w:sz w:val="28"/>
          <w:szCs w:val="28"/>
        </w:rPr>
        <w:t>марафоне</w:t>
      </w:r>
      <w:r w:rsidRPr="00DC47E2">
        <w:rPr>
          <w:rFonts w:cs="Times New Roman"/>
          <w:sz w:val="28"/>
          <w:szCs w:val="28"/>
        </w:rPr>
        <w:t xml:space="preserve"> </w:t>
      </w:r>
      <w:r w:rsidR="00941084" w:rsidRPr="00DC47E2">
        <w:rPr>
          <w:rFonts w:cs="Times New Roman"/>
          <w:sz w:val="28"/>
          <w:szCs w:val="28"/>
        </w:rPr>
        <w:t>поэт</w:t>
      </w:r>
      <w:r w:rsidR="00941084">
        <w:rPr>
          <w:rFonts w:cs="Times New Roman"/>
          <w:sz w:val="28"/>
          <w:szCs w:val="28"/>
        </w:rPr>
        <w:t>ов</w:t>
      </w:r>
      <w:r w:rsidR="00941084" w:rsidRPr="00DC47E2">
        <w:rPr>
          <w:rFonts w:cs="Times New Roman"/>
          <w:sz w:val="28"/>
          <w:szCs w:val="28"/>
        </w:rPr>
        <w:t xml:space="preserve"> </w:t>
      </w:r>
      <w:r w:rsidR="009C3CFD">
        <w:rPr>
          <w:rFonts w:cs="Times New Roman"/>
          <w:sz w:val="28"/>
          <w:szCs w:val="28"/>
        </w:rPr>
        <w:t xml:space="preserve">из </w:t>
      </w:r>
      <w:r w:rsidR="00ED7725">
        <w:rPr>
          <w:rFonts w:cs="Times New Roman"/>
          <w:sz w:val="28"/>
          <w:szCs w:val="28"/>
        </w:rPr>
        <w:t xml:space="preserve">Новосибирска, Новосибирской области, других </w:t>
      </w:r>
      <w:r w:rsidR="009C3CFD">
        <w:rPr>
          <w:rFonts w:cs="Times New Roman"/>
          <w:sz w:val="28"/>
          <w:szCs w:val="28"/>
        </w:rPr>
        <w:t>городов</w:t>
      </w:r>
      <w:r>
        <w:rPr>
          <w:rFonts w:cs="Times New Roman"/>
          <w:sz w:val="28"/>
          <w:szCs w:val="28"/>
        </w:rPr>
        <w:t xml:space="preserve"> </w:t>
      </w:r>
      <w:r w:rsidRPr="00DC47E2">
        <w:rPr>
          <w:rFonts w:cs="Times New Roman"/>
          <w:sz w:val="28"/>
          <w:szCs w:val="28"/>
        </w:rPr>
        <w:t>России</w:t>
      </w:r>
      <w:r>
        <w:rPr>
          <w:rFonts w:cs="Times New Roman"/>
          <w:sz w:val="28"/>
          <w:szCs w:val="28"/>
        </w:rPr>
        <w:t xml:space="preserve">, </w:t>
      </w:r>
      <w:r w:rsidR="009C3CFD">
        <w:rPr>
          <w:rFonts w:cs="Times New Roman"/>
          <w:sz w:val="28"/>
          <w:szCs w:val="28"/>
        </w:rPr>
        <w:t xml:space="preserve">а также </w:t>
      </w:r>
      <w:r>
        <w:rPr>
          <w:rFonts w:cs="Times New Roman"/>
          <w:sz w:val="28"/>
          <w:szCs w:val="28"/>
        </w:rPr>
        <w:t>из других стран</w:t>
      </w:r>
      <w:r w:rsidR="00C17949">
        <w:rPr>
          <w:rFonts w:cs="Times New Roman"/>
          <w:sz w:val="28"/>
          <w:szCs w:val="28"/>
        </w:rPr>
        <w:t>.</w:t>
      </w:r>
    </w:p>
    <w:p w:rsidR="00735385" w:rsidRDefault="00735385" w:rsidP="0036394C">
      <w:pPr>
        <w:spacing w:after="240" w:line="240" w:lineRule="auto"/>
        <w:jc w:val="both"/>
        <w:rPr>
          <w:rFonts w:cs="Times New Roman"/>
          <w:sz w:val="28"/>
          <w:szCs w:val="28"/>
        </w:rPr>
      </w:pPr>
      <w:r w:rsidRPr="00735385">
        <w:rPr>
          <w:rFonts w:cs="Times New Roman"/>
          <w:sz w:val="28"/>
          <w:szCs w:val="28"/>
        </w:rPr>
        <w:t>Поэты могут участ</w:t>
      </w:r>
      <w:r w:rsidR="003916A1">
        <w:rPr>
          <w:rFonts w:cs="Times New Roman"/>
          <w:sz w:val="28"/>
          <w:szCs w:val="28"/>
        </w:rPr>
        <w:t>вовать</w:t>
      </w:r>
      <w:r w:rsidRPr="00735385">
        <w:rPr>
          <w:rFonts w:cs="Times New Roman"/>
          <w:sz w:val="28"/>
          <w:szCs w:val="28"/>
        </w:rPr>
        <w:t xml:space="preserve"> в марафоне как в </w:t>
      </w:r>
      <w:r w:rsidRPr="00344D62">
        <w:rPr>
          <w:rFonts w:cs="Times New Roman"/>
          <w:b/>
          <w:sz w:val="28"/>
          <w:szCs w:val="28"/>
        </w:rPr>
        <w:t>очном формате</w:t>
      </w:r>
      <w:r w:rsidRPr="00735385">
        <w:rPr>
          <w:rFonts w:cs="Times New Roman"/>
          <w:sz w:val="28"/>
          <w:szCs w:val="28"/>
        </w:rPr>
        <w:t xml:space="preserve">, приехав для выступления в Новосибирскую областную молодёжную библиотеку (Красный проспект, 26), так и </w:t>
      </w:r>
      <w:r w:rsidRPr="00344D62">
        <w:rPr>
          <w:rFonts w:cs="Times New Roman"/>
          <w:b/>
          <w:sz w:val="28"/>
          <w:szCs w:val="28"/>
        </w:rPr>
        <w:t>заочно</w:t>
      </w:r>
      <w:r w:rsidRPr="00735385">
        <w:rPr>
          <w:rFonts w:cs="Times New Roman"/>
          <w:sz w:val="28"/>
          <w:szCs w:val="28"/>
        </w:rPr>
        <w:t xml:space="preserve"> – выслав своё </w:t>
      </w:r>
      <w:proofErr w:type="spellStart"/>
      <w:r w:rsidRPr="00735385">
        <w:rPr>
          <w:rFonts w:cs="Times New Roman"/>
          <w:sz w:val="28"/>
          <w:szCs w:val="28"/>
        </w:rPr>
        <w:t>видеовыступление</w:t>
      </w:r>
      <w:proofErr w:type="spellEnd"/>
      <w:r w:rsidRPr="00735385">
        <w:rPr>
          <w:rFonts w:cs="Times New Roman"/>
          <w:sz w:val="28"/>
          <w:szCs w:val="28"/>
        </w:rPr>
        <w:t xml:space="preserve"> организаторам.</w:t>
      </w:r>
    </w:p>
    <w:p w:rsidR="003916A1" w:rsidRDefault="003916A1" w:rsidP="003916A1">
      <w:pPr>
        <w:spacing w:after="240" w:line="240" w:lineRule="auto"/>
        <w:jc w:val="both"/>
        <w:rPr>
          <w:rFonts w:cs="Times New Roman"/>
          <w:sz w:val="28"/>
          <w:szCs w:val="28"/>
        </w:rPr>
      </w:pPr>
      <w:r w:rsidRPr="00A91A2E">
        <w:rPr>
          <w:rFonts w:cs="Times New Roman"/>
          <w:sz w:val="28"/>
          <w:szCs w:val="28"/>
        </w:rPr>
        <w:t xml:space="preserve">Поэтические чтения будут проходить </w:t>
      </w:r>
      <w:r w:rsidR="00A91A2E" w:rsidRPr="00344D62">
        <w:rPr>
          <w:rFonts w:cs="Times New Roman"/>
          <w:b/>
          <w:sz w:val="28"/>
          <w:szCs w:val="28"/>
        </w:rPr>
        <w:t>24 марта</w:t>
      </w:r>
      <w:r w:rsidRPr="00A91A2E">
        <w:rPr>
          <w:rFonts w:cs="Times New Roman"/>
          <w:sz w:val="28"/>
          <w:szCs w:val="28"/>
        </w:rPr>
        <w:t xml:space="preserve"> в режиме нон-стоп с 10.00 до 22.00 часов по Новосибирскому времени (+4 часа к Московскому времени).</w:t>
      </w:r>
      <w:r w:rsidRPr="00C17949">
        <w:rPr>
          <w:rFonts w:cs="Times New Roman"/>
          <w:sz w:val="28"/>
          <w:szCs w:val="28"/>
        </w:rPr>
        <w:t xml:space="preserve"> </w:t>
      </w:r>
    </w:p>
    <w:p w:rsidR="00BE7B28" w:rsidRPr="00C17949" w:rsidRDefault="00C17949" w:rsidP="0036394C">
      <w:pPr>
        <w:spacing w:after="24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Выступления всех участников м</w:t>
      </w:r>
      <w:r w:rsidR="00BE7B28" w:rsidRPr="00C17949">
        <w:rPr>
          <w:rFonts w:cs="Times New Roman"/>
          <w:sz w:val="28"/>
          <w:szCs w:val="28"/>
        </w:rPr>
        <w:t xml:space="preserve">арафона будут транслироваться в интернет. </w:t>
      </w:r>
      <w:proofErr w:type="spellStart"/>
      <w:r w:rsidR="00BE7B28" w:rsidRPr="00C17949">
        <w:rPr>
          <w:rFonts w:cs="Times New Roman"/>
          <w:sz w:val="28"/>
          <w:szCs w:val="28"/>
        </w:rPr>
        <w:t>Онлайн-трансляция</w:t>
      </w:r>
      <w:proofErr w:type="spellEnd"/>
      <w:r w:rsidR="00BE7B28" w:rsidRPr="00C17949">
        <w:rPr>
          <w:rFonts w:cs="Times New Roman"/>
          <w:sz w:val="28"/>
          <w:szCs w:val="28"/>
        </w:rPr>
        <w:t xml:space="preserve"> будет доступна всем желающим </w:t>
      </w:r>
      <w:r>
        <w:rPr>
          <w:rFonts w:cs="Times New Roman"/>
          <w:sz w:val="28"/>
          <w:szCs w:val="28"/>
        </w:rPr>
        <w:t xml:space="preserve">на </w:t>
      </w:r>
      <w:r w:rsidR="007C3A2B">
        <w:rPr>
          <w:rFonts w:cs="Times New Roman"/>
          <w:sz w:val="28"/>
          <w:szCs w:val="28"/>
          <w:lang w:val="en-US"/>
        </w:rPr>
        <w:t>YouTube</w:t>
      </w:r>
      <w:r w:rsidRPr="00C1794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канале Новосибирской областной молодёжной библиотеки</w:t>
      </w:r>
      <w:r w:rsidR="00BE7B28" w:rsidRPr="00C17949">
        <w:rPr>
          <w:rFonts w:cs="Times New Roman"/>
          <w:sz w:val="28"/>
          <w:szCs w:val="28"/>
        </w:rPr>
        <w:t xml:space="preserve">: </w:t>
      </w:r>
      <w:hyperlink r:id="rId10" w:history="1">
        <w:r w:rsidR="00200B20" w:rsidRPr="00200B20">
          <w:rPr>
            <w:rStyle w:val="a3"/>
            <w:rFonts w:cs="Times New Roman"/>
            <w:sz w:val="28"/>
            <w:szCs w:val="28"/>
          </w:rPr>
          <w:t>https://www.youtube.com/@noub77nsk</w:t>
        </w:r>
      </w:hyperlink>
      <w:r w:rsidR="009C3CFD" w:rsidRPr="00200B20">
        <w:rPr>
          <w:rFonts w:cs="Times New Roman"/>
          <w:sz w:val="28"/>
          <w:szCs w:val="28"/>
        </w:rPr>
        <w:t>.</w:t>
      </w:r>
      <w:r w:rsidR="009C3CFD">
        <w:rPr>
          <w:rFonts w:cs="Times New Roman"/>
          <w:sz w:val="28"/>
          <w:szCs w:val="28"/>
        </w:rPr>
        <w:t xml:space="preserve"> </w:t>
      </w:r>
      <w:r w:rsidR="00BE7B28" w:rsidRPr="00C17949">
        <w:rPr>
          <w:rFonts w:cs="Times New Roman"/>
          <w:sz w:val="28"/>
          <w:szCs w:val="28"/>
        </w:rPr>
        <w:t>Посмотреть запись можно будет на портале «</w:t>
      </w:r>
      <w:r w:rsidR="00BE7B28" w:rsidRPr="008A019B">
        <w:rPr>
          <w:rFonts w:cs="Times New Roman"/>
          <w:sz w:val="28"/>
          <w:szCs w:val="28"/>
        </w:rPr>
        <w:t xml:space="preserve">Литературная карта </w:t>
      </w:r>
      <w:proofErr w:type="gramStart"/>
      <w:r w:rsidR="00BE7B28" w:rsidRPr="008A019B">
        <w:rPr>
          <w:rFonts w:cs="Times New Roman"/>
          <w:sz w:val="28"/>
          <w:szCs w:val="28"/>
        </w:rPr>
        <w:t>г</w:t>
      </w:r>
      <w:proofErr w:type="gramEnd"/>
      <w:r w:rsidR="00BE7B28" w:rsidRPr="008A019B">
        <w:rPr>
          <w:rFonts w:cs="Times New Roman"/>
          <w:sz w:val="28"/>
          <w:szCs w:val="28"/>
        </w:rPr>
        <w:t>. Новосибирска и Новосибирской области</w:t>
      </w:r>
      <w:r w:rsidR="00BE7B28" w:rsidRPr="00C17949">
        <w:rPr>
          <w:rFonts w:cs="Times New Roman"/>
          <w:sz w:val="28"/>
          <w:szCs w:val="28"/>
        </w:rPr>
        <w:t xml:space="preserve">» </w:t>
      </w:r>
      <w:r w:rsidR="008A019B">
        <w:rPr>
          <w:rFonts w:cs="Times New Roman"/>
          <w:sz w:val="28"/>
          <w:szCs w:val="28"/>
        </w:rPr>
        <w:t>(</w:t>
      </w:r>
      <w:hyperlink r:id="rId11" w:history="1">
        <w:r w:rsidR="008A019B" w:rsidRPr="008A019B">
          <w:rPr>
            <w:rStyle w:val="a3"/>
            <w:rFonts w:cs="Times New Roman"/>
            <w:sz w:val="28"/>
            <w:szCs w:val="28"/>
          </w:rPr>
          <w:t>http://infomania.ru/map/</w:t>
        </w:r>
      </w:hyperlink>
      <w:r w:rsidR="008A019B">
        <w:rPr>
          <w:rFonts w:cs="Times New Roman"/>
          <w:sz w:val="28"/>
          <w:szCs w:val="28"/>
        </w:rPr>
        <w:t xml:space="preserve">) </w:t>
      </w:r>
      <w:r w:rsidR="00BE7B28" w:rsidRPr="00C17949">
        <w:rPr>
          <w:rFonts w:cs="Times New Roman"/>
          <w:sz w:val="28"/>
          <w:szCs w:val="28"/>
        </w:rPr>
        <w:t xml:space="preserve">или на </w:t>
      </w:r>
      <w:proofErr w:type="spellStart"/>
      <w:r w:rsidR="00BE7B28" w:rsidRPr="00C17949">
        <w:rPr>
          <w:rFonts w:cs="Times New Roman"/>
          <w:sz w:val="28"/>
          <w:szCs w:val="28"/>
        </w:rPr>
        <w:t>YouTube</w:t>
      </w:r>
      <w:proofErr w:type="spellEnd"/>
      <w:r w:rsidR="00BE7B28" w:rsidRPr="00C17949">
        <w:rPr>
          <w:rFonts w:cs="Times New Roman"/>
          <w:sz w:val="28"/>
          <w:szCs w:val="28"/>
        </w:rPr>
        <w:t xml:space="preserve"> в любое время.</w:t>
      </w:r>
    </w:p>
    <w:p w:rsidR="00BE7B28" w:rsidRPr="00C17949" w:rsidRDefault="00BE7B28" w:rsidP="0036394C">
      <w:pPr>
        <w:spacing w:after="240" w:line="240" w:lineRule="auto"/>
        <w:jc w:val="both"/>
        <w:rPr>
          <w:rFonts w:cs="Times New Roman"/>
          <w:sz w:val="28"/>
          <w:szCs w:val="28"/>
        </w:rPr>
      </w:pPr>
      <w:r w:rsidRPr="00C17949">
        <w:rPr>
          <w:rFonts w:cs="Times New Roman"/>
          <w:sz w:val="28"/>
          <w:szCs w:val="28"/>
        </w:rPr>
        <w:t xml:space="preserve">На выступление </w:t>
      </w:r>
      <w:r w:rsidR="004E6B95">
        <w:rPr>
          <w:rFonts w:cs="Times New Roman"/>
          <w:sz w:val="28"/>
          <w:szCs w:val="28"/>
        </w:rPr>
        <w:t xml:space="preserve">одного участника </w:t>
      </w:r>
      <w:r w:rsidRPr="00C17949">
        <w:rPr>
          <w:rFonts w:cs="Times New Roman"/>
          <w:sz w:val="28"/>
          <w:szCs w:val="28"/>
        </w:rPr>
        <w:t xml:space="preserve">отводится </w:t>
      </w:r>
      <w:r w:rsidR="00253601">
        <w:rPr>
          <w:rFonts w:cs="Times New Roman"/>
          <w:sz w:val="28"/>
          <w:szCs w:val="28"/>
        </w:rPr>
        <w:t>от 5 до 7</w:t>
      </w:r>
      <w:r w:rsidRPr="00C17949">
        <w:rPr>
          <w:rFonts w:cs="Times New Roman"/>
          <w:sz w:val="28"/>
          <w:szCs w:val="28"/>
        </w:rPr>
        <w:t xml:space="preserve"> минут. Возраст участников – от 14 лет и старше.</w:t>
      </w:r>
    </w:p>
    <w:p w:rsidR="00BE7B28" w:rsidRPr="00C17949" w:rsidRDefault="00BE7B28" w:rsidP="0036394C">
      <w:pPr>
        <w:spacing w:after="240" w:line="240" w:lineRule="auto"/>
        <w:jc w:val="both"/>
        <w:rPr>
          <w:rFonts w:cs="Times New Roman"/>
          <w:sz w:val="28"/>
          <w:szCs w:val="28"/>
        </w:rPr>
      </w:pPr>
      <w:r w:rsidRPr="00C17949">
        <w:rPr>
          <w:rFonts w:cs="Times New Roman"/>
          <w:sz w:val="28"/>
          <w:szCs w:val="28"/>
        </w:rPr>
        <w:t xml:space="preserve">Заявки </w:t>
      </w:r>
      <w:r w:rsidR="00735385">
        <w:rPr>
          <w:rFonts w:cs="Times New Roman"/>
          <w:sz w:val="28"/>
          <w:szCs w:val="28"/>
        </w:rPr>
        <w:t xml:space="preserve">и видеозаписи (при заочном участии) </w:t>
      </w:r>
      <w:r w:rsidRPr="00C17949">
        <w:rPr>
          <w:rFonts w:cs="Times New Roman"/>
          <w:sz w:val="28"/>
          <w:szCs w:val="28"/>
        </w:rPr>
        <w:t>отправля</w:t>
      </w:r>
      <w:r w:rsidR="00111F7C">
        <w:rPr>
          <w:rFonts w:cs="Times New Roman"/>
          <w:sz w:val="28"/>
          <w:szCs w:val="28"/>
        </w:rPr>
        <w:t>йте</w:t>
      </w:r>
      <w:r w:rsidRPr="00C17949">
        <w:rPr>
          <w:rFonts w:cs="Times New Roman"/>
          <w:sz w:val="28"/>
          <w:szCs w:val="28"/>
        </w:rPr>
        <w:t xml:space="preserve"> на электронную почту </w:t>
      </w:r>
      <w:hyperlink r:id="rId12" w:history="1">
        <w:r w:rsidRPr="00C17949">
          <w:rPr>
            <w:rFonts w:cs="Times New Roman"/>
            <w:sz w:val="28"/>
            <w:szCs w:val="28"/>
          </w:rPr>
          <w:t>omp-noub@mail.ru</w:t>
        </w:r>
      </w:hyperlink>
      <w:r w:rsidRPr="00C17949">
        <w:rPr>
          <w:rFonts w:cs="Times New Roman"/>
          <w:sz w:val="28"/>
          <w:szCs w:val="28"/>
        </w:rPr>
        <w:t xml:space="preserve">. Также подать заявку можно, позвонив по телефону </w:t>
      </w:r>
      <w:r w:rsidR="00253601">
        <w:rPr>
          <w:rFonts w:cs="Times New Roman"/>
          <w:sz w:val="28"/>
          <w:szCs w:val="28"/>
        </w:rPr>
        <w:t>+7</w:t>
      </w:r>
      <w:r w:rsidR="00C1237F">
        <w:rPr>
          <w:rFonts w:cs="Times New Roman"/>
          <w:sz w:val="28"/>
          <w:szCs w:val="28"/>
        </w:rPr>
        <w:t> </w:t>
      </w:r>
      <w:r w:rsidR="00253601">
        <w:rPr>
          <w:rFonts w:cs="Times New Roman"/>
          <w:sz w:val="28"/>
          <w:szCs w:val="28"/>
        </w:rPr>
        <w:t>(383)</w:t>
      </w:r>
      <w:r w:rsidR="00C1237F">
        <w:rPr>
          <w:rFonts w:cs="Times New Roman"/>
          <w:sz w:val="28"/>
          <w:szCs w:val="28"/>
        </w:rPr>
        <w:t> </w:t>
      </w:r>
      <w:r w:rsidRPr="00C17949">
        <w:rPr>
          <w:rFonts w:cs="Times New Roman"/>
          <w:sz w:val="28"/>
          <w:szCs w:val="28"/>
        </w:rPr>
        <w:t>210-11-08</w:t>
      </w:r>
      <w:r w:rsidR="00253601">
        <w:rPr>
          <w:rFonts w:cs="Times New Roman"/>
          <w:sz w:val="28"/>
          <w:szCs w:val="28"/>
        </w:rPr>
        <w:t xml:space="preserve"> (отдел литературных программ)</w:t>
      </w:r>
      <w:r w:rsidR="00BF0AB7">
        <w:rPr>
          <w:rFonts w:cs="Times New Roman"/>
          <w:sz w:val="28"/>
          <w:szCs w:val="28"/>
        </w:rPr>
        <w:t xml:space="preserve">. </w:t>
      </w:r>
      <w:r w:rsidR="00172FB4">
        <w:rPr>
          <w:rFonts w:cs="Times New Roman"/>
          <w:sz w:val="28"/>
          <w:szCs w:val="28"/>
        </w:rPr>
        <w:t xml:space="preserve">Форму заявки </w:t>
      </w:r>
      <w:proofErr w:type="gramStart"/>
      <w:r w:rsidR="00172FB4">
        <w:rPr>
          <w:rFonts w:cs="Times New Roman"/>
          <w:sz w:val="28"/>
          <w:szCs w:val="28"/>
        </w:rPr>
        <w:t>см</w:t>
      </w:r>
      <w:proofErr w:type="gramEnd"/>
      <w:r w:rsidR="00172FB4">
        <w:rPr>
          <w:rFonts w:cs="Times New Roman"/>
          <w:sz w:val="28"/>
          <w:szCs w:val="28"/>
        </w:rPr>
        <w:t>. в Приложении.</w:t>
      </w:r>
    </w:p>
    <w:p w:rsidR="0036394C" w:rsidRDefault="00744B4B" w:rsidP="0036394C">
      <w:pPr>
        <w:spacing w:after="240"/>
        <w:jc w:val="both"/>
        <w:rPr>
          <w:rFonts w:cs="Times New Roman"/>
          <w:sz w:val="28"/>
          <w:szCs w:val="28"/>
        </w:rPr>
      </w:pPr>
      <w:r w:rsidRPr="00DC47E2">
        <w:rPr>
          <w:rFonts w:cs="Times New Roman"/>
          <w:sz w:val="28"/>
          <w:szCs w:val="28"/>
        </w:rPr>
        <w:lastRenderedPageBreak/>
        <w:t xml:space="preserve">Организаторами марафона выступают Новосибирская областная </w:t>
      </w:r>
      <w:r>
        <w:rPr>
          <w:rFonts w:cs="Times New Roman"/>
          <w:sz w:val="28"/>
          <w:szCs w:val="28"/>
        </w:rPr>
        <w:t xml:space="preserve">молодежная </w:t>
      </w:r>
      <w:r w:rsidRPr="00DC47E2">
        <w:rPr>
          <w:rFonts w:cs="Times New Roman"/>
          <w:sz w:val="28"/>
          <w:szCs w:val="28"/>
        </w:rPr>
        <w:t>библиотека, Новосибирское отделение Союза писателей России</w:t>
      </w:r>
      <w:r>
        <w:rPr>
          <w:rFonts w:cs="Times New Roman"/>
          <w:sz w:val="28"/>
          <w:szCs w:val="28"/>
        </w:rPr>
        <w:t xml:space="preserve">, </w:t>
      </w:r>
      <w:r w:rsidRPr="00F7156B">
        <w:rPr>
          <w:rFonts w:cs="Times New Roman"/>
          <w:color w:val="000000"/>
          <w:sz w:val="28"/>
          <w:szCs w:val="28"/>
          <w:shd w:val="clear" w:color="auto" w:fill="FFFFFF"/>
        </w:rPr>
        <w:t xml:space="preserve">творческая мастерская «Лифт» при новосибирском отделении </w:t>
      </w:r>
      <w:proofErr w:type="gramStart"/>
      <w:r w:rsidRPr="00F7156B">
        <w:rPr>
          <w:rFonts w:cs="Times New Roman"/>
          <w:color w:val="000000"/>
          <w:sz w:val="28"/>
          <w:szCs w:val="28"/>
          <w:shd w:val="clear" w:color="auto" w:fill="FFFFFF"/>
        </w:rPr>
        <w:t>Совета молодых литераторов Союза писателей России</w:t>
      </w:r>
      <w:proofErr w:type="gramEnd"/>
      <w:r w:rsidRPr="00F7156B">
        <w:rPr>
          <w:rFonts w:cs="Times New Roman"/>
          <w:color w:val="000000"/>
          <w:sz w:val="28"/>
          <w:szCs w:val="28"/>
          <w:shd w:val="clear" w:color="auto" w:fill="FFFFFF"/>
        </w:rPr>
        <w:t>. Марафон проводится</w:t>
      </w:r>
      <w:r w:rsidRPr="00F7156B">
        <w:rPr>
          <w:rFonts w:cs="Times New Roman"/>
          <w:sz w:val="28"/>
          <w:szCs w:val="28"/>
        </w:rPr>
        <w:t xml:space="preserve"> при поддержке министерства культуры Новосибирской области</w:t>
      </w:r>
      <w:r w:rsidR="0036394C">
        <w:rPr>
          <w:rFonts w:cs="Times New Roman"/>
          <w:sz w:val="28"/>
          <w:szCs w:val="28"/>
        </w:rPr>
        <w:t>.</w:t>
      </w:r>
    </w:p>
    <w:p w:rsidR="008C5403" w:rsidRPr="00344D62" w:rsidRDefault="008C5403" w:rsidP="008C5403">
      <w:pPr>
        <w:spacing w:after="240"/>
        <w:jc w:val="both"/>
        <w:rPr>
          <w:rFonts w:cs="Times New Roman"/>
          <w:b/>
          <w:sz w:val="28"/>
          <w:szCs w:val="28"/>
        </w:rPr>
      </w:pPr>
      <w:r w:rsidRPr="00344D62">
        <w:rPr>
          <w:rFonts w:cs="Times New Roman"/>
          <w:b/>
          <w:sz w:val="28"/>
          <w:szCs w:val="28"/>
        </w:rPr>
        <w:t>Общие требования к выступлениям:</w:t>
      </w:r>
    </w:p>
    <w:p w:rsidR="008C5403" w:rsidRDefault="008C5403" w:rsidP="008C5403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Продолжительность выступления – 5-7 минут на одного человека.</w:t>
      </w:r>
    </w:p>
    <w:p w:rsidR="008C5403" w:rsidRPr="0036394C" w:rsidRDefault="008C5403" w:rsidP="008C5403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Участники читают</w:t>
      </w:r>
      <w:r w:rsidRPr="0036394C">
        <w:rPr>
          <w:rFonts w:cs="Times New Roman"/>
          <w:sz w:val="28"/>
          <w:szCs w:val="28"/>
        </w:rPr>
        <w:t xml:space="preserve"> только собственные авторские стихи.</w:t>
      </w:r>
    </w:p>
    <w:p w:rsidR="008C5403" w:rsidRPr="0036394C" w:rsidRDefault="008C5403" w:rsidP="008C5403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Предпочтительны новые стихи (последних 2-3 лет), особенно для тех авторов, которые уже неоднократно участвовали в марафоне.</w:t>
      </w:r>
    </w:p>
    <w:p w:rsidR="008C5403" w:rsidRPr="0036394C" w:rsidRDefault="00805287" w:rsidP="008C5403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172FB4">
        <w:rPr>
          <w:rFonts w:cs="Times New Roman"/>
          <w:sz w:val="28"/>
          <w:szCs w:val="28"/>
        </w:rPr>
        <w:t xml:space="preserve">Содержание </w:t>
      </w:r>
      <w:r>
        <w:rPr>
          <w:rFonts w:cs="Times New Roman"/>
          <w:sz w:val="28"/>
          <w:szCs w:val="28"/>
        </w:rPr>
        <w:t>стихов</w:t>
      </w:r>
      <w:r w:rsidRPr="00172FB4">
        <w:rPr>
          <w:rFonts w:cs="Times New Roman"/>
          <w:sz w:val="28"/>
          <w:szCs w:val="28"/>
        </w:rPr>
        <w:t xml:space="preserve"> не должно</w:t>
      </w:r>
      <w:r>
        <w:rPr>
          <w:rFonts w:cs="Times New Roman"/>
          <w:sz w:val="28"/>
          <w:szCs w:val="28"/>
        </w:rPr>
        <w:t xml:space="preserve"> </w:t>
      </w:r>
      <w:r w:rsidRPr="00172FB4">
        <w:rPr>
          <w:rFonts w:cs="Times New Roman"/>
          <w:sz w:val="28"/>
          <w:szCs w:val="28"/>
        </w:rPr>
        <w:t>противоречить действующему законодательству РФ и общепринятым морально-этическим нормам.</w:t>
      </w:r>
    </w:p>
    <w:p w:rsidR="0036394C" w:rsidRPr="00344D62" w:rsidRDefault="00344D62" w:rsidP="00344D62">
      <w:pPr>
        <w:spacing w:before="240" w:after="2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Дополнительные </w:t>
      </w:r>
      <w:r w:rsidRPr="00344D62">
        <w:rPr>
          <w:rFonts w:cs="Times New Roman"/>
          <w:b/>
          <w:sz w:val="28"/>
          <w:szCs w:val="28"/>
        </w:rPr>
        <w:t>т</w:t>
      </w:r>
      <w:r w:rsidR="0036394C" w:rsidRPr="00344D62">
        <w:rPr>
          <w:rFonts w:cs="Times New Roman"/>
          <w:b/>
          <w:sz w:val="28"/>
          <w:szCs w:val="28"/>
        </w:rPr>
        <w:t>ребования к видеороликам:</w:t>
      </w:r>
    </w:p>
    <w:p w:rsidR="0036394C" w:rsidRPr="0036394C" w:rsidRDefault="0036394C" w:rsidP="00344D62">
      <w:pPr>
        <w:numPr>
          <w:ilvl w:val="0"/>
          <w:numId w:val="2"/>
        </w:numPr>
        <w:spacing w:before="240"/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В начале видеоролика поэту следует назвать своё имя, фамилию и населённый пункт.</w:t>
      </w:r>
    </w:p>
    <w:p w:rsidR="0036394C" w:rsidRPr="0036394C" w:rsidRDefault="0036394C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Видео не должно наруша</w:t>
      </w:r>
      <w:r w:rsidR="00EA21E7">
        <w:rPr>
          <w:rFonts w:cs="Times New Roman"/>
          <w:sz w:val="28"/>
          <w:szCs w:val="28"/>
        </w:rPr>
        <w:t>ть авторские права третьих лиц.</w:t>
      </w:r>
    </w:p>
    <w:p w:rsidR="0036394C" w:rsidRPr="0036394C" w:rsidRDefault="00EA21E7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видео НЕ ДОЛЖНО быть т</w:t>
      </w:r>
      <w:r w:rsidR="00FE49BE">
        <w:rPr>
          <w:rFonts w:cs="Times New Roman"/>
          <w:sz w:val="28"/>
          <w:szCs w:val="28"/>
        </w:rPr>
        <w:t>итр</w:t>
      </w:r>
      <w:r>
        <w:rPr>
          <w:rFonts w:cs="Times New Roman"/>
          <w:sz w:val="28"/>
          <w:szCs w:val="28"/>
        </w:rPr>
        <w:t>ов</w:t>
      </w:r>
      <w:r w:rsidR="00FE49BE">
        <w:rPr>
          <w:rFonts w:cs="Times New Roman"/>
          <w:sz w:val="28"/>
          <w:szCs w:val="28"/>
        </w:rPr>
        <w:t xml:space="preserve">, </w:t>
      </w:r>
      <w:r w:rsidR="0036394C" w:rsidRPr="0036394C">
        <w:rPr>
          <w:rFonts w:cs="Times New Roman"/>
          <w:sz w:val="28"/>
          <w:szCs w:val="28"/>
        </w:rPr>
        <w:t>застав</w:t>
      </w:r>
      <w:r>
        <w:rPr>
          <w:rFonts w:cs="Times New Roman"/>
          <w:sz w:val="28"/>
          <w:szCs w:val="28"/>
        </w:rPr>
        <w:t>ок</w:t>
      </w:r>
      <w:r w:rsidR="00FE49BE">
        <w:rPr>
          <w:rFonts w:cs="Times New Roman"/>
          <w:sz w:val="28"/>
          <w:szCs w:val="28"/>
        </w:rPr>
        <w:t>, музыкальн</w:t>
      </w:r>
      <w:r>
        <w:rPr>
          <w:rFonts w:cs="Times New Roman"/>
          <w:sz w:val="28"/>
          <w:szCs w:val="28"/>
        </w:rPr>
        <w:t>ого</w:t>
      </w:r>
      <w:r w:rsidR="00FE49BE">
        <w:rPr>
          <w:rFonts w:cs="Times New Roman"/>
          <w:sz w:val="28"/>
          <w:szCs w:val="28"/>
        </w:rPr>
        <w:t xml:space="preserve"> фон</w:t>
      </w:r>
      <w:r>
        <w:rPr>
          <w:rFonts w:cs="Times New Roman"/>
          <w:sz w:val="28"/>
          <w:szCs w:val="28"/>
        </w:rPr>
        <w:t>а</w:t>
      </w:r>
      <w:r w:rsidR="0036394C" w:rsidRPr="0036394C">
        <w:rPr>
          <w:rFonts w:cs="Times New Roman"/>
          <w:sz w:val="28"/>
          <w:szCs w:val="28"/>
        </w:rPr>
        <w:t>.</w:t>
      </w:r>
    </w:p>
    <w:p w:rsidR="0036394C" w:rsidRPr="0036394C" w:rsidRDefault="0036394C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Не принимаются видео в формате слайд-шоу (картинки и чт</w:t>
      </w:r>
      <w:r w:rsidR="00FE49BE">
        <w:rPr>
          <w:rFonts w:cs="Times New Roman"/>
          <w:sz w:val="28"/>
          <w:szCs w:val="28"/>
        </w:rPr>
        <w:t>ение стихотворения на их фоне).</w:t>
      </w:r>
    </w:p>
    <w:p w:rsidR="0036394C" w:rsidRPr="0036394C" w:rsidRDefault="0036394C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Допустимые форматы видео: MP4, MOV, AVI, WMV, MKV.</w:t>
      </w:r>
    </w:p>
    <w:p w:rsidR="0036394C" w:rsidRPr="0036394C" w:rsidRDefault="0036394C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 xml:space="preserve">Разрешение видео не менее 1280x720. Убедительная просьба: не пересылайте видео через </w:t>
      </w:r>
      <w:proofErr w:type="spellStart"/>
      <w:r w:rsidRPr="0036394C">
        <w:rPr>
          <w:rFonts w:cs="Times New Roman"/>
          <w:sz w:val="28"/>
          <w:szCs w:val="28"/>
        </w:rPr>
        <w:t>WhatsApp</w:t>
      </w:r>
      <w:proofErr w:type="spellEnd"/>
      <w:r w:rsidRPr="0036394C">
        <w:rPr>
          <w:rFonts w:cs="Times New Roman"/>
          <w:sz w:val="28"/>
          <w:szCs w:val="28"/>
        </w:rPr>
        <w:t>, поскольку такая пересылка ухудшает качество видеоролика.</w:t>
      </w:r>
    </w:p>
    <w:p w:rsidR="0036394C" w:rsidRPr="0036394C" w:rsidRDefault="0036394C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Просим также обратить особое внимание на то, что ВЕРТИКАЛЬНО СНЯТЫЕ ВИДЕО НЕ ПРИНИМАЮТСЯ. Организаторы оставляют за собой право не включать такие ролики в марафон.</w:t>
      </w:r>
    </w:p>
    <w:p w:rsidR="0036394C" w:rsidRPr="0036394C" w:rsidRDefault="0036394C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Видео должны быть без логотипов монтажных программ. Если для видео необходима монтажная склейка, а вы не</w:t>
      </w:r>
      <w:r w:rsidR="00EA21E7">
        <w:rPr>
          <w:rFonts w:cs="Times New Roman"/>
          <w:sz w:val="28"/>
          <w:szCs w:val="28"/>
        </w:rPr>
        <w:t xml:space="preserve"> можете сделать её сами –</w:t>
      </w:r>
      <w:r w:rsidRPr="0036394C">
        <w:rPr>
          <w:rFonts w:cs="Times New Roman"/>
          <w:sz w:val="28"/>
          <w:szCs w:val="28"/>
        </w:rPr>
        <w:t xml:space="preserve"> пришлите нам исходное видео с примечаниями по монтажу.</w:t>
      </w:r>
    </w:p>
    <w:p w:rsidR="0036394C" w:rsidRPr="0036394C" w:rsidRDefault="0036394C" w:rsidP="00172FB4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Видеозапись большого размера можно загрузить в облачное хранилище (Облако</w:t>
      </w:r>
      <w:r w:rsidR="00EA21E7">
        <w:rPr>
          <w:rFonts w:cs="Times New Roman"/>
          <w:sz w:val="28"/>
          <w:szCs w:val="28"/>
        </w:rPr>
        <w:t> </w:t>
      </w:r>
      <w:proofErr w:type="spellStart"/>
      <w:r w:rsidRPr="0036394C">
        <w:rPr>
          <w:rFonts w:cs="Times New Roman"/>
          <w:sz w:val="28"/>
          <w:szCs w:val="28"/>
        </w:rPr>
        <w:t>Mail.ru</w:t>
      </w:r>
      <w:proofErr w:type="spellEnd"/>
      <w:r w:rsidRPr="0036394C">
        <w:rPr>
          <w:rFonts w:cs="Times New Roman"/>
          <w:sz w:val="28"/>
          <w:szCs w:val="28"/>
        </w:rPr>
        <w:t xml:space="preserve">, </w:t>
      </w:r>
      <w:proofErr w:type="spellStart"/>
      <w:r w:rsidRPr="0036394C">
        <w:rPr>
          <w:rFonts w:cs="Times New Roman"/>
          <w:sz w:val="28"/>
          <w:szCs w:val="28"/>
        </w:rPr>
        <w:t>Google</w:t>
      </w:r>
      <w:proofErr w:type="spellEnd"/>
      <w:r w:rsidR="00EA21E7">
        <w:rPr>
          <w:rFonts w:cs="Times New Roman"/>
          <w:sz w:val="28"/>
          <w:szCs w:val="28"/>
        </w:rPr>
        <w:t> </w:t>
      </w:r>
      <w:r w:rsidRPr="0036394C">
        <w:rPr>
          <w:rFonts w:cs="Times New Roman"/>
          <w:sz w:val="28"/>
          <w:szCs w:val="28"/>
        </w:rPr>
        <w:t xml:space="preserve">Диск, </w:t>
      </w:r>
      <w:proofErr w:type="spellStart"/>
      <w:r w:rsidRPr="0036394C">
        <w:rPr>
          <w:rFonts w:cs="Times New Roman"/>
          <w:sz w:val="28"/>
          <w:szCs w:val="28"/>
        </w:rPr>
        <w:t>Яндекс</w:t>
      </w:r>
      <w:proofErr w:type="gramStart"/>
      <w:r w:rsidRPr="0036394C">
        <w:rPr>
          <w:rFonts w:cs="Times New Roman"/>
          <w:sz w:val="28"/>
          <w:szCs w:val="28"/>
        </w:rPr>
        <w:t>.Д</w:t>
      </w:r>
      <w:proofErr w:type="gramEnd"/>
      <w:r w:rsidRPr="0036394C">
        <w:rPr>
          <w:rFonts w:cs="Times New Roman"/>
          <w:sz w:val="28"/>
          <w:szCs w:val="28"/>
        </w:rPr>
        <w:t>иск</w:t>
      </w:r>
      <w:proofErr w:type="spellEnd"/>
      <w:r w:rsidRPr="0036394C">
        <w:rPr>
          <w:rFonts w:cs="Times New Roman"/>
          <w:sz w:val="28"/>
          <w:szCs w:val="28"/>
        </w:rPr>
        <w:t xml:space="preserve"> и т.</w:t>
      </w:r>
      <w:r w:rsidR="00ED7725">
        <w:rPr>
          <w:rFonts w:cs="Times New Roman"/>
          <w:sz w:val="28"/>
          <w:szCs w:val="28"/>
        </w:rPr>
        <w:t>п</w:t>
      </w:r>
      <w:r w:rsidRPr="0036394C">
        <w:rPr>
          <w:rFonts w:cs="Times New Roman"/>
          <w:sz w:val="28"/>
          <w:szCs w:val="28"/>
        </w:rPr>
        <w:t xml:space="preserve">.) и выслать </w:t>
      </w:r>
      <w:r w:rsidR="00344D62" w:rsidRPr="0036394C">
        <w:rPr>
          <w:rFonts w:cs="Times New Roman"/>
          <w:sz w:val="28"/>
          <w:szCs w:val="28"/>
        </w:rPr>
        <w:t xml:space="preserve">ссылку на файл </w:t>
      </w:r>
      <w:r w:rsidRPr="0036394C">
        <w:rPr>
          <w:rFonts w:cs="Times New Roman"/>
          <w:sz w:val="28"/>
          <w:szCs w:val="28"/>
        </w:rPr>
        <w:t>организаторам. Проследите, чтобы доступ к файлу был открыт.</w:t>
      </w:r>
    </w:p>
    <w:p w:rsidR="00A53BCE" w:rsidRPr="00344D62" w:rsidRDefault="0036394C" w:rsidP="00344D62">
      <w:pPr>
        <w:numPr>
          <w:ilvl w:val="0"/>
          <w:numId w:val="2"/>
        </w:numPr>
        <w:ind w:hanging="421"/>
        <w:jc w:val="both"/>
        <w:rPr>
          <w:rFonts w:cs="Times New Roman"/>
          <w:sz w:val="28"/>
          <w:szCs w:val="28"/>
        </w:rPr>
      </w:pPr>
      <w:r w:rsidRPr="0036394C">
        <w:rPr>
          <w:rFonts w:cs="Times New Roman"/>
          <w:sz w:val="28"/>
          <w:szCs w:val="28"/>
        </w:rPr>
        <w:t>Чем раньше будет выслано видео – тем лучше, т.к. в связи с большим количеством виде</w:t>
      </w:r>
      <w:r w:rsidR="00863395">
        <w:rPr>
          <w:rFonts w:cs="Times New Roman"/>
          <w:sz w:val="28"/>
          <w:szCs w:val="28"/>
        </w:rPr>
        <w:t>о</w:t>
      </w:r>
      <w:r w:rsidRPr="0036394C">
        <w:rPr>
          <w:rFonts w:cs="Times New Roman"/>
          <w:sz w:val="28"/>
          <w:szCs w:val="28"/>
        </w:rPr>
        <w:t>роликов на их обраб</w:t>
      </w:r>
      <w:r w:rsidR="00E26F45">
        <w:rPr>
          <w:rFonts w:cs="Times New Roman"/>
          <w:sz w:val="28"/>
          <w:szCs w:val="28"/>
        </w:rPr>
        <w:t>отку потребуется много времени.</w:t>
      </w:r>
      <w:r w:rsidRPr="00344D62">
        <w:rPr>
          <w:rFonts w:cs="Times New Roman"/>
          <w:sz w:val="28"/>
          <w:szCs w:val="28"/>
        </w:rPr>
        <w:t xml:space="preserve"> </w:t>
      </w:r>
      <w:r w:rsidR="00A53BCE" w:rsidRPr="00344D62">
        <w:rPr>
          <w:rFonts w:cs="Times New Roman"/>
          <w:sz w:val="28"/>
          <w:szCs w:val="28"/>
        </w:rPr>
        <w:br w:type="page"/>
      </w:r>
    </w:p>
    <w:p w:rsidR="00A53BCE" w:rsidRDefault="006F1E62" w:rsidP="0036394C">
      <w:pPr>
        <w:spacing w:after="240" w:line="240" w:lineRule="auto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Приложение</w:t>
      </w:r>
    </w:p>
    <w:p w:rsidR="00A53BCE" w:rsidRDefault="00A53BCE" w:rsidP="0036394C">
      <w:pPr>
        <w:spacing w:after="240" w:line="240" w:lineRule="auto"/>
        <w:jc w:val="both"/>
        <w:rPr>
          <w:rFonts w:cs="Times New Roman"/>
          <w:b/>
          <w:sz w:val="28"/>
          <w:szCs w:val="28"/>
        </w:rPr>
      </w:pPr>
    </w:p>
    <w:p w:rsidR="00A53BCE" w:rsidRDefault="00A53BCE" w:rsidP="0036394C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Заявка на участие в поэтическом марафоне </w:t>
      </w:r>
      <w:r>
        <w:rPr>
          <w:rFonts w:cs="Times New Roman"/>
          <w:b/>
          <w:sz w:val="28"/>
          <w:szCs w:val="28"/>
        </w:rPr>
        <w:br/>
        <w:t>«Не спи, поэт!»-2024</w:t>
      </w:r>
    </w:p>
    <w:tbl>
      <w:tblPr>
        <w:tblStyle w:val="a5"/>
        <w:tblW w:w="5406" w:type="pct"/>
        <w:tblInd w:w="-743" w:type="dxa"/>
        <w:tblLook w:val="04A0"/>
      </w:tblPr>
      <w:tblGrid>
        <w:gridCol w:w="2080"/>
        <w:gridCol w:w="1463"/>
        <w:gridCol w:w="1333"/>
        <w:gridCol w:w="1952"/>
        <w:gridCol w:w="1635"/>
        <w:gridCol w:w="1885"/>
      </w:tblGrid>
      <w:tr w:rsidR="00051151" w:rsidTr="003916A1">
        <w:tc>
          <w:tcPr>
            <w:tcW w:w="1005" w:type="pct"/>
            <w:vAlign w:val="center"/>
          </w:tcPr>
          <w:p w:rsidR="00051151" w:rsidRDefault="00051151" w:rsidP="00172FB4">
            <w:pPr>
              <w:pStyle w:val="a4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Ф.И.О. поэта</w:t>
            </w:r>
            <w:r w:rsidRPr="00A53BCE">
              <w:rPr>
                <w:rFonts w:ascii="Times New Roman" w:hAnsi="Times New Roman"/>
              </w:rPr>
              <w:t>-участник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707" w:type="pct"/>
            <w:vAlign w:val="center"/>
          </w:tcPr>
          <w:p w:rsidR="00051151" w:rsidRDefault="00051151" w:rsidP="00172FB4">
            <w:pPr>
              <w:pStyle w:val="a4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Населённый пункт, где проживает участник</w:t>
            </w:r>
          </w:p>
        </w:tc>
        <w:tc>
          <w:tcPr>
            <w:tcW w:w="644" w:type="pct"/>
            <w:vAlign w:val="center"/>
          </w:tcPr>
          <w:p w:rsidR="00051151" w:rsidRDefault="00051151" w:rsidP="00172FB4">
            <w:pPr>
              <w:pStyle w:val="a4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A53BC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 w:rsidRPr="00A53BCE">
              <w:rPr>
                <w:rFonts w:ascii="Times New Roman" w:hAnsi="Times New Roman"/>
              </w:rPr>
              <w:t xml:space="preserve">лефон </w:t>
            </w:r>
            <w:r>
              <w:rPr>
                <w:rFonts w:ascii="Times New Roman" w:hAnsi="Times New Roman"/>
              </w:rPr>
              <w:t>поэта для связи</w:t>
            </w:r>
          </w:p>
        </w:tc>
        <w:tc>
          <w:tcPr>
            <w:tcW w:w="943" w:type="pct"/>
            <w:vAlign w:val="center"/>
          </w:tcPr>
          <w:p w:rsidR="00051151" w:rsidRDefault="00051151" w:rsidP="00172FB4">
            <w:pPr>
              <w:pStyle w:val="a4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Дополнительный способ связи: ВКонтакте, электронная почта и т.д. (если есть)</w:t>
            </w:r>
          </w:p>
        </w:tc>
        <w:tc>
          <w:tcPr>
            <w:tcW w:w="790" w:type="pct"/>
            <w:vAlign w:val="center"/>
          </w:tcPr>
          <w:p w:rsidR="00051151" w:rsidRDefault="00051151" w:rsidP="00172FB4">
            <w:pPr>
              <w:pStyle w:val="a4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981A1A">
              <w:rPr>
                <w:rFonts w:ascii="Times New Roman" w:hAnsi="Times New Roman"/>
                <w:szCs w:val="22"/>
              </w:rPr>
              <w:t xml:space="preserve">Желательное время для </w:t>
            </w:r>
            <w:r>
              <w:rPr>
                <w:rFonts w:ascii="Times New Roman" w:hAnsi="Times New Roman"/>
                <w:szCs w:val="22"/>
              </w:rPr>
              <w:t>выступления (при очном участии). Можно указать любое время с 10.00 до 22.00.</w:t>
            </w:r>
          </w:p>
        </w:tc>
        <w:tc>
          <w:tcPr>
            <w:tcW w:w="911" w:type="pct"/>
            <w:vAlign w:val="center"/>
          </w:tcPr>
          <w:p w:rsidR="00051151" w:rsidRPr="00051151" w:rsidRDefault="00051151" w:rsidP="00051151">
            <w:pPr>
              <w:pStyle w:val="a4"/>
              <w:spacing w:before="240" w:beforeAutospacing="0" w:after="240" w:afterAutospacing="0"/>
              <w:jc w:val="center"/>
              <w:rPr>
                <w:rFonts w:ascii="Times New Roman" w:hAnsi="Times New Roman"/>
                <w:szCs w:val="22"/>
              </w:rPr>
            </w:pPr>
            <w:r w:rsidRPr="00051151">
              <w:rPr>
                <w:rFonts w:ascii="Times New Roman" w:hAnsi="Times New Roman"/>
                <w:szCs w:val="22"/>
              </w:rPr>
              <w:t>Ответственное лицо от библиотеки (при коллективной заявке)</w:t>
            </w:r>
            <w:r w:rsidR="003916A1">
              <w:rPr>
                <w:rFonts w:ascii="Times New Roman" w:hAnsi="Times New Roman"/>
                <w:szCs w:val="22"/>
              </w:rPr>
              <w:t>, телефон</w:t>
            </w:r>
          </w:p>
        </w:tc>
      </w:tr>
      <w:tr w:rsidR="00051151" w:rsidTr="003916A1">
        <w:tc>
          <w:tcPr>
            <w:tcW w:w="1005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</w:tr>
      <w:tr w:rsidR="00051151" w:rsidTr="003916A1">
        <w:tc>
          <w:tcPr>
            <w:tcW w:w="1005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</w:tr>
      <w:tr w:rsidR="00051151" w:rsidTr="003916A1">
        <w:tc>
          <w:tcPr>
            <w:tcW w:w="1005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</w:tr>
      <w:tr w:rsidR="00051151" w:rsidTr="003916A1">
        <w:tc>
          <w:tcPr>
            <w:tcW w:w="1005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051151" w:rsidRDefault="00051151" w:rsidP="0036394C">
            <w:pPr>
              <w:pStyle w:val="a4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6394C" w:rsidRPr="00981A1A" w:rsidRDefault="006F1E62" w:rsidP="0036394C">
      <w:pPr>
        <w:pStyle w:val="a4"/>
        <w:spacing w:before="240" w:beforeAutospacing="0" w:after="240" w:afterAutospacing="0"/>
        <w:jc w:val="both"/>
      </w:pPr>
      <w:r>
        <w:t>*</w:t>
      </w:r>
      <w:r w:rsidR="0036394C">
        <w:t>Организаторы постараются поставить ваше выступление на желаемое время, но если временной интервал будет уже занят, то возможны подвижки, которые будут согласованы заранее.</w:t>
      </w:r>
    </w:p>
    <w:sectPr w:rsidR="0036394C" w:rsidRPr="00981A1A" w:rsidSect="005356F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62" w:rsidRDefault="00344D62" w:rsidP="00337C5A">
      <w:pPr>
        <w:spacing w:line="240" w:lineRule="auto"/>
      </w:pPr>
      <w:r>
        <w:separator/>
      </w:r>
    </w:p>
  </w:endnote>
  <w:endnote w:type="continuationSeparator" w:id="1">
    <w:p w:rsidR="00344D62" w:rsidRDefault="00344D62" w:rsidP="00337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0454"/>
      <w:docPartObj>
        <w:docPartGallery w:val="Page Numbers (Bottom of Page)"/>
        <w:docPartUnique/>
      </w:docPartObj>
    </w:sdtPr>
    <w:sdtContent>
      <w:p w:rsidR="00344D62" w:rsidRDefault="00344D62">
        <w:pPr>
          <w:pStyle w:val="a8"/>
          <w:jc w:val="right"/>
        </w:pPr>
        <w:fldSimple w:instr=" PAGE   \* MERGEFORMAT ">
          <w:r w:rsidR="00C1237F">
            <w:rPr>
              <w:noProof/>
            </w:rPr>
            <w:t>2</w:t>
          </w:r>
        </w:fldSimple>
      </w:p>
    </w:sdtContent>
  </w:sdt>
  <w:p w:rsidR="00344D62" w:rsidRDefault="00344D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62" w:rsidRDefault="00344D62" w:rsidP="00337C5A">
      <w:pPr>
        <w:spacing w:line="240" w:lineRule="auto"/>
      </w:pPr>
      <w:r>
        <w:separator/>
      </w:r>
    </w:p>
  </w:footnote>
  <w:footnote w:type="continuationSeparator" w:id="1">
    <w:p w:rsidR="00344D62" w:rsidRDefault="00344D62" w:rsidP="00337C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10A"/>
    <w:multiLevelType w:val="hybridMultilevel"/>
    <w:tmpl w:val="6EB0D902"/>
    <w:lvl w:ilvl="0" w:tplc="09DA329E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57522BD4"/>
    <w:multiLevelType w:val="hybridMultilevel"/>
    <w:tmpl w:val="8B3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B28"/>
    <w:rsid w:val="00026A0A"/>
    <w:rsid w:val="00051151"/>
    <w:rsid w:val="000D0095"/>
    <w:rsid w:val="0010503C"/>
    <w:rsid w:val="00111F7C"/>
    <w:rsid w:val="001121E0"/>
    <w:rsid w:val="00172FB4"/>
    <w:rsid w:val="00184CB4"/>
    <w:rsid w:val="001E7C13"/>
    <w:rsid w:val="00200B20"/>
    <w:rsid w:val="00211069"/>
    <w:rsid w:val="00220765"/>
    <w:rsid w:val="00253601"/>
    <w:rsid w:val="00281168"/>
    <w:rsid w:val="002A4C96"/>
    <w:rsid w:val="003107B7"/>
    <w:rsid w:val="00337091"/>
    <w:rsid w:val="00337C5A"/>
    <w:rsid w:val="00344D62"/>
    <w:rsid w:val="0036394C"/>
    <w:rsid w:val="003916A1"/>
    <w:rsid w:val="003E2FC4"/>
    <w:rsid w:val="00415134"/>
    <w:rsid w:val="004E6B95"/>
    <w:rsid w:val="005356FB"/>
    <w:rsid w:val="00540E9A"/>
    <w:rsid w:val="0055058B"/>
    <w:rsid w:val="005B7625"/>
    <w:rsid w:val="005D518A"/>
    <w:rsid w:val="00636905"/>
    <w:rsid w:val="006F1E62"/>
    <w:rsid w:val="00735385"/>
    <w:rsid w:val="00744B4B"/>
    <w:rsid w:val="00747657"/>
    <w:rsid w:val="007C3A2B"/>
    <w:rsid w:val="007F6EDE"/>
    <w:rsid w:val="00805287"/>
    <w:rsid w:val="00863395"/>
    <w:rsid w:val="00865B54"/>
    <w:rsid w:val="00874C6D"/>
    <w:rsid w:val="00887DCE"/>
    <w:rsid w:val="008A019B"/>
    <w:rsid w:val="008C5403"/>
    <w:rsid w:val="00922673"/>
    <w:rsid w:val="00941084"/>
    <w:rsid w:val="00981A1A"/>
    <w:rsid w:val="009A5B33"/>
    <w:rsid w:val="009C3CFD"/>
    <w:rsid w:val="009E3359"/>
    <w:rsid w:val="00A00644"/>
    <w:rsid w:val="00A53BCE"/>
    <w:rsid w:val="00A91A2E"/>
    <w:rsid w:val="00AC27A3"/>
    <w:rsid w:val="00AF460A"/>
    <w:rsid w:val="00B3571D"/>
    <w:rsid w:val="00B74AD4"/>
    <w:rsid w:val="00BE7B28"/>
    <w:rsid w:val="00BF0AB7"/>
    <w:rsid w:val="00C1237F"/>
    <w:rsid w:val="00C17949"/>
    <w:rsid w:val="00E15CFD"/>
    <w:rsid w:val="00E26F45"/>
    <w:rsid w:val="00E61E94"/>
    <w:rsid w:val="00E630C5"/>
    <w:rsid w:val="00EA21E7"/>
    <w:rsid w:val="00EB084F"/>
    <w:rsid w:val="00ED7725"/>
    <w:rsid w:val="00F60DE7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3B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A53BCE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7C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C5A"/>
  </w:style>
  <w:style w:type="paragraph" w:styleId="a8">
    <w:name w:val="footer"/>
    <w:basedOn w:val="a"/>
    <w:link w:val="a9"/>
    <w:uiPriority w:val="99"/>
    <w:unhideWhenUsed/>
    <w:rsid w:val="00337C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C5A"/>
  </w:style>
  <w:style w:type="character" w:styleId="aa">
    <w:name w:val="FollowedHyperlink"/>
    <w:basedOn w:val="a0"/>
    <w:uiPriority w:val="99"/>
    <w:semiHidden/>
    <w:unhideWhenUsed/>
    <w:rsid w:val="00B74AD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3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b@ns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brary@infomania.ru" TargetMode="External"/><Relationship Id="rId12" Type="http://schemas.openxmlformats.org/officeDocument/2006/relationships/hyperlink" Target="mailto:omp-no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mania.ru/ma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@noub77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man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SashaOMP</dc:creator>
  <cp:lastModifiedBy>SashaOMP</cp:lastModifiedBy>
  <cp:revision>18</cp:revision>
  <dcterms:created xsi:type="dcterms:W3CDTF">2024-02-09T01:23:00Z</dcterms:created>
  <dcterms:modified xsi:type="dcterms:W3CDTF">2024-03-05T05:39:00Z</dcterms:modified>
</cp:coreProperties>
</file>