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08" w:rsidRDefault="00F05D08" w:rsidP="00163F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05D08" w:rsidRDefault="00CD28DF" w:rsidP="00163F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E">
        <w:rPr>
          <w:rFonts w:ascii="Times New Roman" w:eastAsia="Times New Roman" w:hAnsi="Times New Roman" w:cs="Times New Roman"/>
          <w:b/>
          <w:sz w:val="28"/>
          <w:szCs w:val="28"/>
        </w:rPr>
        <w:t>об областном творческом конкурсе молодых специалистов</w:t>
      </w:r>
    </w:p>
    <w:p w:rsidR="00F05D08" w:rsidRDefault="00CD28DF" w:rsidP="00163F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E">
        <w:rPr>
          <w:rFonts w:ascii="Times New Roman" w:eastAsia="Times New Roman" w:hAnsi="Times New Roman" w:cs="Times New Roman"/>
          <w:b/>
          <w:sz w:val="28"/>
          <w:szCs w:val="28"/>
        </w:rPr>
        <w:t>сферы культуры Новосибирской области</w:t>
      </w:r>
    </w:p>
    <w:p w:rsidR="00CD28DF" w:rsidRPr="00163F0E" w:rsidRDefault="00CD28DF" w:rsidP="00163F0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F0E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«Молодежь помнит, история хранит!» </w:t>
      </w:r>
    </w:p>
    <w:p w:rsidR="00590CE7" w:rsidRPr="00163F0E" w:rsidRDefault="00590CE7" w:rsidP="00163F0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4948A4" w:rsidRPr="00163F0E" w:rsidRDefault="004948A4" w:rsidP="00163F0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63F0E">
        <w:rPr>
          <w:b/>
          <w:bCs/>
          <w:sz w:val="28"/>
          <w:szCs w:val="28"/>
        </w:rPr>
        <w:t>I. Общие положения</w:t>
      </w:r>
    </w:p>
    <w:p w:rsidR="00590CE7" w:rsidRPr="00163F0E" w:rsidRDefault="00590CE7" w:rsidP="00163F0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590CE7" w:rsidRPr="00163F0E" w:rsidRDefault="00CD28DF" w:rsidP="00F05D08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Областной творческий к</w:t>
      </w:r>
      <w:r w:rsidR="004948A4" w:rsidRPr="00163F0E">
        <w:rPr>
          <w:sz w:val="28"/>
          <w:szCs w:val="28"/>
        </w:rPr>
        <w:t xml:space="preserve">онкурс молодых </w:t>
      </w:r>
      <w:r w:rsidRPr="00163F0E">
        <w:rPr>
          <w:sz w:val="28"/>
          <w:szCs w:val="28"/>
        </w:rPr>
        <w:t xml:space="preserve">специалистов сферы культуры Новосибирской области </w:t>
      </w:r>
      <w:hyperlink r:id="rId6" w:tooltip="Новосибирская обл." w:history="1"/>
      <w:r w:rsidR="004948A4" w:rsidRPr="00163F0E">
        <w:rPr>
          <w:sz w:val="28"/>
          <w:szCs w:val="28"/>
        </w:rPr>
        <w:t>«</w:t>
      </w:r>
      <w:r w:rsidRPr="00163F0E">
        <w:rPr>
          <w:sz w:val="28"/>
          <w:szCs w:val="28"/>
        </w:rPr>
        <w:t>Молодежь помнит, история хранит!</w:t>
      </w:r>
      <w:r w:rsidR="004948A4" w:rsidRPr="00163F0E">
        <w:rPr>
          <w:sz w:val="28"/>
          <w:szCs w:val="28"/>
        </w:rPr>
        <w:t xml:space="preserve">» </w:t>
      </w:r>
      <w:r w:rsidR="00590CE7" w:rsidRPr="00163F0E">
        <w:rPr>
          <w:sz w:val="28"/>
          <w:szCs w:val="28"/>
        </w:rPr>
        <w:t>(</w:t>
      </w:r>
      <w:r w:rsidRPr="00163F0E">
        <w:rPr>
          <w:sz w:val="28"/>
          <w:szCs w:val="28"/>
        </w:rPr>
        <w:t>далее – Конкурс) проводится с 25.03.2020</w:t>
      </w:r>
      <w:r w:rsidR="008E3877" w:rsidRPr="00163F0E">
        <w:rPr>
          <w:sz w:val="28"/>
          <w:szCs w:val="28"/>
        </w:rPr>
        <w:t> </w:t>
      </w:r>
      <w:r w:rsidR="004948A4" w:rsidRPr="00163F0E">
        <w:rPr>
          <w:sz w:val="28"/>
          <w:szCs w:val="28"/>
        </w:rPr>
        <w:t xml:space="preserve">г. по </w:t>
      </w:r>
      <w:r w:rsidR="00E877E2" w:rsidRPr="00163F0E">
        <w:rPr>
          <w:sz w:val="28"/>
          <w:szCs w:val="28"/>
        </w:rPr>
        <w:t>21</w:t>
      </w:r>
      <w:r w:rsidRPr="00163F0E">
        <w:rPr>
          <w:sz w:val="28"/>
          <w:szCs w:val="28"/>
        </w:rPr>
        <w:t>.10.2020</w:t>
      </w:r>
      <w:r w:rsidR="004948A4" w:rsidRPr="00163F0E">
        <w:rPr>
          <w:sz w:val="28"/>
          <w:szCs w:val="28"/>
        </w:rPr>
        <w:t> г.</w:t>
      </w:r>
    </w:p>
    <w:p w:rsidR="00375B99" w:rsidRPr="00163F0E" w:rsidRDefault="00375B99" w:rsidP="00F05D08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63F0E">
        <w:rPr>
          <w:sz w:val="28"/>
          <w:szCs w:val="28"/>
        </w:rPr>
        <w:t xml:space="preserve">Конкурс </w:t>
      </w:r>
      <w:proofErr w:type="gramStart"/>
      <w:r w:rsidRPr="00163F0E">
        <w:rPr>
          <w:sz w:val="28"/>
          <w:szCs w:val="28"/>
        </w:rPr>
        <w:t>приурочен</w:t>
      </w:r>
      <w:proofErr w:type="gramEnd"/>
      <w:r w:rsidRPr="00163F0E">
        <w:rPr>
          <w:sz w:val="28"/>
          <w:szCs w:val="28"/>
        </w:rPr>
        <w:t xml:space="preserve"> к 75-й годовщине Победы в Великой Отечественной войне</w:t>
      </w:r>
      <w:r w:rsidR="003D1C49">
        <w:rPr>
          <w:sz w:val="28"/>
          <w:szCs w:val="28"/>
        </w:rPr>
        <w:t xml:space="preserve"> 1941-1945 гг.</w:t>
      </w:r>
    </w:p>
    <w:p w:rsidR="00590CE7" w:rsidRPr="00420735" w:rsidRDefault="004948A4" w:rsidP="00420735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Организатор</w:t>
      </w:r>
      <w:r w:rsidR="00814E70" w:rsidRPr="00163F0E">
        <w:rPr>
          <w:sz w:val="28"/>
          <w:szCs w:val="28"/>
        </w:rPr>
        <w:t>ы</w:t>
      </w:r>
      <w:r w:rsidR="008E3877" w:rsidRPr="00163F0E">
        <w:rPr>
          <w:sz w:val="28"/>
          <w:szCs w:val="28"/>
        </w:rPr>
        <w:t xml:space="preserve"> </w:t>
      </w:r>
      <w:r w:rsidRPr="00163F0E">
        <w:rPr>
          <w:sz w:val="28"/>
          <w:szCs w:val="28"/>
        </w:rPr>
        <w:t>Конкурса</w:t>
      </w:r>
      <w:r w:rsidR="00814E70" w:rsidRPr="00163F0E">
        <w:rPr>
          <w:sz w:val="28"/>
          <w:szCs w:val="28"/>
        </w:rPr>
        <w:t xml:space="preserve">: </w:t>
      </w:r>
      <w:r w:rsidR="00814E70" w:rsidRPr="00420735">
        <w:rPr>
          <w:sz w:val="28"/>
          <w:szCs w:val="28"/>
        </w:rPr>
        <w:t>Совет молодых специалистов при министерстве культуры Новосибирской области, Н</w:t>
      </w:r>
      <w:r w:rsidR="00B50563" w:rsidRPr="00420735">
        <w:rPr>
          <w:sz w:val="28"/>
          <w:szCs w:val="28"/>
        </w:rPr>
        <w:t xml:space="preserve">овосибирская региональная общественная организация </w:t>
      </w:r>
      <w:r w:rsidR="00814E70" w:rsidRPr="00420735">
        <w:rPr>
          <w:sz w:val="28"/>
          <w:szCs w:val="28"/>
        </w:rPr>
        <w:t>«Лига молодых специалистов сферы культуры Новосибирской области», Г</w:t>
      </w:r>
      <w:r w:rsidR="00B50563" w:rsidRPr="00420735">
        <w:rPr>
          <w:sz w:val="28"/>
          <w:szCs w:val="28"/>
        </w:rPr>
        <w:t>осударств</w:t>
      </w:r>
      <w:r w:rsidR="00FB4883" w:rsidRPr="00420735">
        <w:rPr>
          <w:sz w:val="28"/>
          <w:szCs w:val="28"/>
        </w:rPr>
        <w:t xml:space="preserve">енное бюджетное учреждение </w:t>
      </w:r>
      <w:r w:rsidR="00B50563" w:rsidRPr="00420735">
        <w:rPr>
          <w:sz w:val="28"/>
          <w:szCs w:val="28"/>
        </w:rPr>
        <w:t xml:space="preserve">культуры Новосибирской области </w:t>
      </w:r>
      <w:r w:rsidR="00814E70" w:rsidRPr="00420735">
        <w:rPr>
          <w:sz w:val="28"/>
          <w:szCs w:val="28"/>
        </w:rPr>
        <w:t>«Новосибирская облас</w:t>
      </w:r>
      <w:r w:rsidR="00B50563" w:rsidRPr="00420735">
        <w:rPr>
          <w:sz w:val="28"/>
          <w:szCs w:val="28"/>
        </w:rPr>
        <w:t>тная юношеская библиотека»,</w:t>
      </w:r>
      <w:r w:rsidR="009A0A84" w:rsidRPr="00420735">
        <w:rPr>
          <w:sz w:val="28"/>
          <w:szCs w:val="28"/>
        </w:rPr>
        <w:t xml:space="preserve"> </w:t>
      </w:r>
      <w:r w:rsidR="00B50563" w:rsidRPr="00420735">
        <w:rPr>
          <w:sz w:val="28"/>
          <w:szCs w:val="28"/>
        </w:rPr>
        <w:t xml:space="preserve">Новосибирская региональная общественная организация </w:t>
      </w:r>
      <w:r w:rsidR="00590CE7" w:rsidRPr="00420735">
        <w:rPr>
          <w:sz w:val="28"/>
          <w:szCs w:val="28"/>
        </w:rPr>
        <w:t>«Гильдия молодых библиотекарей».</w:t>
      </w:r>
    </w:p>
    <w:p w:rsidR="004948A4" w:rsidRPr="00163F0E" w:rsidRDefault="004948A4" w:rsidP="00F05D08">
      <w:pPr>
        <w:pStyle w:val="a3"/>
        <w:numPr>
          <w:ilvl w:val="1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К</w:t>
      </w:r>
      <w:r w:rsidR="00814E70" w:rsidRPr="00163F0E">
        <w:rPr>
          <w:sz w:val="28"/>
          <w:szCs w:val="28"/>
        </w:rPr>
        <w:t>онкурс проводится при поддержке министерства культуры Новосибирской области.</w:t>
      </w:r>
    </w:p>
    <w:p w:rsidR="004948A4" w:rsidRPr="00163F0E" w:rsidRDefault="00375B99" w:rsidP="00F05D08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Участники</w:t>
      </w:r>
      <w:r w:rsidR="004948A4" w:rsidRPr="00163F0E">
        <w:rPr>
          <w:sz w:val="28"/>
          <w:szCs w:val="28"/>
        </w:rPr>
        <w:t xml:space="preserve"> </w:t>
      </w:r>
      <w:r w:rsidR="00466E8F" w:rsidRPr="00163F0E">
        <w:rPr>
          <w:sz w:val="28"/>
          <w:szCs w:val="28"/>
        </w:rPr>
        <w:t>К</w:t>
      </w:r>
      <w:r w:rsidR="004948A4" w:rsidRPr="00163F0E">
        <w:rPr>
          <w:sz w:val="28"/>
          <w:szCs w:val="28"/>
        </w:rPr>
        <w:t>онкурса</w:t>
      </w:r>
      <w:r w:rsidRPr="00163F0E">
        <w:rPr>
          <w:sz w:val="28"/>
          <w:szCs w:val="28"/>
        </w:rPr>
        <w:t>:</w:t>
      </w:r>
      <w:r w:rsidR="004948A4" w:rsidRPr="00163F0E">
        <w:rPr>
          <w:sz w:val="28"/>
          <w:szCs w:val="28"/>
        </w:rPr>
        <w:t xml:space="preserve"> молодые </w:t>
      </w:r>
      <w:r w:rsidRPr="00163F0E">
        <w:rPr>
          <w:sz w:val="28"/>
          <w:szCs w:val="28"/>
        </w:rPr>
        <w:t xml:space="preserve">специалисты учреждений культуры </w:t>
      </w:r>
      <w:r w:rsidR="004948A4" w:rsidRPr="00163F0E">
        <w:rPr>
          <w:sz w:val="28"/>
          <w:szCs w:val="28"/>
        </w:rPr>
        <w:t xml:space="preserve">Новосибирской области в возрасте от 18 до </w:t>
      </w:r>
      <w:r w:rsidR="00A84018" w:rsidRPr="00163F0E">
        <w:rPr>
          <w:sz w:val="28"/>
          <w:szCs w:val="28"/>
        </w:rPr>
        <w:t>40</w:t>
      </w:r>
      <w:r w:rsidR="004948A4" w:rsidRPr="00163F0E">
        <w:rPr>
          <w:sz w:val="28"/>
          <w:szCs w:val="28"/>
        </w:rPr>
        <w:t xml:space="preserve"> лет.</w:t>
      </w:r>
    </w:p>
    <w:p w:rsidR="00617AB1" w:rsidRPr="00163F0E" w:rsidRDefault="00375B99" w:rsidP="00F05D08">
      <w:pPr>
        <w:pStyle w:val="a3"/>
        <w:numPr>
          <w:ilvl w:val="1"/>
          <w:numId w:val="1"/>
        </w:numPr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Число участников от одного учреждения</w:t>
      </w:r>
      <w:r w:rsidR="00617AB1" w:rsidRPr="00163F0E">
        <w:rPr>
          <w:sz w:val="28"/>
          <w:szCs w:val="28"/>
        </w:rPr>
        <w:t xml:space="preserve"> не ограничено.</w:t>
      </w:r>
    </w:p>
    <w:p w:rsidR="008B43B7" w:rsidRPr="00163F0E" w:rsidRDefault="008B43B7" w:rsidP="00163F0E">
      <w:pPr>
        <w:pStyle w:val="a3"/>
        <w:tabs>
          <w:tab w:val="left" w:pos="567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4948A4" w:rsidRPr="00163F0E" w:rsidRDefault="004948A4" w:rsidP="00163F0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63F0E">
        <w:rPr>
          <w:b/>
          <w:bCs/>
          <w:sz w:val="28"/>
          <w:szCs w:val="28"/>
        </w:rPr>
        <w:t>II. Цели и задачи конкурса</w:t>
      </w:r>
    </w:p>
    <w:p w:rsidR="00A84018" w:rsidRPr="00163F0E" w:rsidRDefault="00A84018" w:rsidP="00163F0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75B99" w:rsidRPr="00163F0E" w:rsidRDefault="004948A4" w:rsidP="00F05D08">
      <w:pPr>
        <w:pStyle w:val="a3"/>
        <w:numPr>
          <w:ilvl w:val="1"/>
          <w:numId w:val="3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Цель Конкурса – п</w:t>
      </w:r>
      <w:r w:rsidR="00375B99" w:rsidRPr="00163F0E">
        <w:rPr>
          <w:sz w:val="28"/>
          <w:szCs w:val="28"/>
        </w:rPr>
        <w:t>оддержка творческих инициатив</w:t>
      </w:r>
      <w:r w:rsidRPr="00163F0E">
        <w:rPr>
          <w:sz w:val="28"/>
          <w:szCs w:val="28"/>
        </w:rPr>
        <w:t xml:space="preserve"> молодых </w:t>
      </w:r>
      <w:r w:rsidR="00375B99" w:rsidRPr="00163F0E">
        <w:rPr>
          <w:sz w:val="28"/>
          <w:szCs w:val="28"/>
        </w:rPr>
        <w:t xml:space="preserve">специалистов </w:t>
      </w:r>
      <w:r w:rsidR="00DB3AFC" w:rsidRPr="00163F0E">
        <w:rPr>
          <w:sz w:val="28"/>
          <w:szCs w:val="28"/>
        </w:rPr>
        <w:t xml:space="preserve">сферы культуры </w:t>
      </w:r>
      <w:r w:rsidR="00375B99" w:rsidRPr="00163F0E">
        <w:rPr>
          <w:sz w:val="28"/>
          <w:szCs w:val="28"/>
        </w:rPr>
        <w:t>Новосибирской области.</w:t>
      </w:r>
    </w:p>
    <w:p w:rsidR="00BE3EBC" w:rsidRPr="00163F0E" w:rsidRDefault="004948A4" w:rsidP="00F05D08">
      <w:pPr>
        <w:pStyle w:val="a3"/>
        <w:numPr>
          <w:ilvl w:val="1"/>
          <w:numId w:val="34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Задачи Конкурса:</w:t>
      </w:r>
    </w:p>
    <w:p w:rsidR="00DB3AFC" w:rsidRPr="00163F0E" w:rsidRDefault="00BE3EBC" w:rsidP="00163F0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63F0E">
        <w:rPr>
          <w:bCs/>
          <w:sz w:val="28"/>
          <w:szCs w:val="28"/>
        </w:rPr>
        <w:t>п</w:t>
      </w:r>
      <w:r w:rsidR="00DB3AFC" w:rsidRPr="00163F0E">
        <w:rPr>
          <w:bCs/>
          <w:sz w:val="28"/>
          <w:szCs w:val="28"/>
        </w:rPr>
        <w:t>родвижение эффективных форм и методов работы по патриотическому воспитанию для специалистов различных учреждений сферы культуры</w:t>
      </w:r>
      <w:r w:rsidRPr="00163F0E">
        <w:rPr>
          <w:bCs/>
          <w:sz w:val="28"/>
          <w:szCs w:val="28"/>
        </w:rPr>
        <w:t>;</w:t>
      </w:r>
    </w:p>
    <w:p w:rsidR="00BE3EBC" w:rsidRPr="00163F0E" w:rsidRDefault="00BE3EBC" w:rsidP="00163F0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63F0E">
        <w:rPr>
          <w:sz w:val="28"/>
          <w:szCs w:val="28"/>
        </w:rPr>
        <w:t>стимулирование профессиональной и творческой активности молодых специалистов сферы культуры;</w:t>
      </w:r>
    </w:p>
    <w:p w:rsidR="004948A4" w:rsidRPr="00163F0E" w:rsidRDefault="00DB3AFC" w:rsidP="00163F0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63F0E">
        <w:rPr>
          <w:bCs/>
          <w:sz w:val="28"/>
          <w:szCs w:val="28"/>
        </w:rPr>
        <w:t>содействие развитию интереса молодежи к гер</w:t>
      </w:r>
      <w:r w:rsidR="00BE3EBC" w:rsidRPr="00163F0E">
        <w:rPr>
          <w:bCs/>
          <w:sz w:val="28"/>
          <w:szCs w:val="28"/>
        </w:rPr>
        <w:t>оическому прошлому своей страны;</w:t>
      </w:r>
    </w:p>
    <w:p w:rsidR="00A464B3" w:rsidRPr="00163F0E" w:rsidRDefault="00BE3EBC" w:rsidP="00163F0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163F0E">
        <w:rPr>
          <w:sz w:val="28"/>
          <w:szCs w:val="28"/>
        </w:rPr>
        <w:t>повышение</w:t>
      </w:r>
      <w:r w:rsidR="00A464B3" w:rsidRPr="00163F0E">
        <w:rPr>
          <w:sz w:val="28"/>
          <w:szCs w:val="28"/>
        </w:rPr>
        <w:t xml:space="preserve"> престиж</w:t>
      </w:r>
      <w:r w:rsidRPr="00163F0E">
        <w:rPr>
          <w:sz w:val="28"/>
          <w:szCs w:val="28"/>
        </w:rPr>
        <w:t>а</w:t>
      </w:r>
      <w:r w:rsidR="00A464B3" w:rsidRPr="00163F0E">
        <w:rPr>
          <w:sz w:val="28"/>
          <w:szCs w:val="28"/>
        </w:rPr>
        <w:t xml:space="preserve"> професси</w:t>
      </w:r>
      <w:r w:rsidRPr="00163F0E">
        <w:rPr>
          <w:sz w:val="28"/>
          <w:szCs w:val="28"/>
        </w:rPr>
        <w:t>й сферы культуры в обществе</w:t>
      </w:r>
      <w:r w:rsidR="00A464B3" w:rsidRPr="00163F0E">
        <w:rPr>
          <w:sz w:val="28"/>
          <w:szCs w:val="28"/>
        </w:rPr>
        <w:t>.</w:t>
      </w:r>
    </w:p>
    <w:p w:rsidR="00A464B3" w:rsidRPr="00163F0E" w:rsidRDefault="00A464B3" w:rsidP="00163F0E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4948A4" w:rsidRPr="00163F0E" w:rsidRDefault="004948A4" w:rsidP="00163F0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63F0E">
        <w:rPr>
          <w:b/>
          <w:bCs/>
          <w:sz w:val="28"/>
          <w:szCs w:val="28"/>
        </w:rPr>
        <w:lastRenderedPageBreak/>
        <w:t>III. Порядок проведения</w:t>
      </w:r>
      <w:r w:rsidR="00D8256E" w:rsidRPr="00163F0E">
        <w:rPr>
          <w:b/>
          <w:bCs/>
          <w:sz w:val="28"/>
          <w:szCs w:val="28"/>
        </w:rPr>
        <w:t xml:space="preserve"> Конкурса</w:t>
      </w:r>
      <w:r w:rsidRPr="00163F0E">
        <w:rPr>
          <w:b/>
          <w:bCs/>
          <w:sz w:val="28"/>
          <w:szCs w:val="28"/>
        </w:rPr>
        <w:t xml:space="preserve"> и награждение победителей</w:t>
      </w:r>
    </w:p>
    <w:p w:rsidR="00A84018" w:rsidRPr="00163F0E" w:rsidRDefault="00A84018" w:rsidP="00163F0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45583" w:rsidRPr="00163F0E" w:rsidRDefault="007E56CC" w:rsidP="00F05D08">
      <w:pPr>
        <w:pStyle w:val="a5"/>
        <w:numPr>
          <w:ilvl w:val="1"/>
          <w:numId w:val="30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63F0E">
        <w:rPr>
          <w:rFonts w:ascii="Times New Roman" w:hAnsi="Times New Roman" w:cs="Times New Roman"/>
          <w:sz w:val="28"/>
          <w:szCs w:val="28"/>
        </w:rPr>
        <w:t>Организатор</w:t>
      </w:r>
      <w:r w:rsidR="00E877E2" w:rsidRPr="00163F0E">
        <w:rPr>
          <w:rFonts w:ascii="Times New Roman" w:hAnsi="Times New Roman" w:cs="Times New Roman"/>
          <w:sz w:val="28"/>
          <w:szCs w:val="28"/>
        </w:rPr>
        <w:t>ы</w:t>
      </w:r>
      <w:r w:rsidRPr="00163F0E">
        <w:rPr>
          <w:rFonts w:ascii="Times New Roman" w:hAnsi="Times New Roman" w:cs="Times New Roman"/>
          <w:sz w:val="28"/>
          <w:szCs w:val="28"/>
        </w:rPr>
        <w:t xml:space="preserve"> </w:t>
      </w:r>
      <w:r w:rsidR="00466E8F" w:rsidRPr="00163F0E">
        <w:rPr>
          <w:rFonts w:ascii="Times New Roman" w:hAnsi="Times New Roman" w:cs="Times New Roman"/>
          <w:sz w:val="28"/>
          <w:szCs w:val="28"/>
        </w:rPr>
        <w:t>К</w:t>
      </w:r>
      <w:r w:rsidR="00E877E2" w:rsidRPr="00163F0E">
        <w:rPr>
          <w:rFonts w:ascii="Times New Roman" w:hAnsi="Times New Roman" w:cs="Times New Roman"/>
          <w:sz w:val="28"/>
          <w:szCs w:val="28"/>
        </w:rPr>
        <w:t>онкурса формирую</w:t>
      </w:r>
      <w:r w:rsidRPr="00163F0E">
        <w:rPr>
          <w:rFonts w:ascii="Times New Roman" w:hAnsi="Times New Roman" w:cs="Times New Roman"/>
          <w:sz w:val="28"/>
          <w:szCs w:val="28"/>
        </w:rPr>
        <w:t xml:space="preserve">т </w:t>
      </w:r>
      <w:r w:rsidR="00F22733" w:rsidRPr="00163F0E">
        <w:rPr>
          <w:rFonts w:ascii="Times New Roman" w:hAnsi="Times New Roman" w:cs="Times New Roman"/>
          <w:sz w:val="28"/>
          <w:szCs w:val="28"/>
        </w:rPr>
        <w:t>К</w:t>
      </w:r>
      <w:r w:rsidR="00B45583" w:rsidRPr="00163F0E">
        <w:rPr>
          <w:rFonts w:ascii="Times New Roman" w:hAnsi="Times New Roman" w:cs="Times New Roman"/>
          <w:sz w:val="28"/>
          <w:szCs w:val="28"/>
        </w:rPr>
        <w:t xml:space="preserve">онкурсную комиссию и </w:t>
      </w:r>
      <w:r w:rsidR="00F22733" w:rsidRPr="00163F0E">
        <w:rPr>
          <w:rFonts w:ascii="Times New Roman" w:hAnsi="Times New Roman" w:cs="Times New Roman"/>
          <w:sz w:val="28"/>
          <w:szCs w:val="28"/>
        </w:rPr>
        <w:t>О</w:t>
      </w:r>
      <w:r w:rsidRPr="00163F0E">
        <w:rPr>
          <w:rFonts w:ascii="Times New Roman" w:hAnsi="Times New Roman" w:cs="Times New Roman"/>
          <w:sz w:val="28"/>
          <w:szCs w:val="28"/>
        </w:rPr>
        <w:t>ргкомитет конкурса, осуществля</w:t>
      </w:r>
      <w:r w:rsidR="00E877E2" w:rsidRPr="00163F0E">
        <w:rPr>
          <w:rFonts w:ascii="Times New Roman" w:hAnsi="Times New Roman" w:cs="Times New Roman"/>
          <w:sz w:val="28"/>
          <w:szCs w:val="28"/>
        </w:rPr>
        <w:t>ю</w:t>
      </w:r>
      <w:r w:rsidRPr="00163F0E">
        <w:rPr>
          <w:rFonts w:ascii="Times New Roman" w:hAnsi="Times New Roman" w:cs="Times New Roman"/>
          <w:sz w:val="28"/>
          <w:szCs w:val="28"/>
        </w:rPr>
        <w:t>т прием материалов, регистрацию участников</w:t>
      </w:r>
      <w:r w:rsidR="00B45583" w:rsidRPr="00163F0E">
        <w:rPr>
          <w:rFonts w:ascii="Times New Roman" w:hAnsi="Times New Roman" w:cs="Times New Roman"/>
          <w:sz w:val="28"/>
          <w:szCs w:val="28"/>
        </w:rPr>
        <w:t>, анализ</w:t>
      </w:r>
      <w:r w:rsidR="00E877E2" w:rsidRPr="00163F0E">
        <w:rPr>
          <w:rFonts w:ascii="Times New Roman" w:hAnsi="Times New Roman" w:cs="Times New Roman"/>
          <w:sz w:val="28"/>
          <w:szCs w:val="28"/>
        </w:rPr>
        <w:t>, распространение материалов о К</w:t>
      </w:r>
      <w:r w:rsidR="00B45583" w:rsidRPr="00163F0E">
        <w:rPr>
          <w:rFonts w:ascii="Times New Roman" w:hAnsi="Times New Roman" w:cs="Times New Roman"/>
          <w:sz w:val="28"/>
          <w:szCs w:val="28"/>
        </w:rPr>
        <w:t>онкурсе</w:t>
      </w:r>
      <w:r w:rsidR="00F22733" w:rsidRPr="00163F0E">
        <w:rPr>
          <w:rFonts w:ascii="Times New Roman" w:hAnsi="Times New Roman" w:cs="Times New Roman"/>
          <w:sz w:val="28"/>
          <w:szCs w:val="28"/>
        </w:rPr>
        <w:t>.</w:t>
      </w:r>
    </w:p>
    <w:p w:rsidR="007E56CC" w:rsidRPr="00163F0E" w:rsidRDefault="007E56CC" w:rsidP="00F05D08">
      <w:pPr>
        <w:pStyle w:val="a5"/>
        <w:numPr>
          <w:ilvl w:val="1"/>
          <w:numId w:val="30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63F0E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466E8F" w:rsidRPr="00163F0E">
        <w:rPr>
          <w:rFonts w:ascii="Times New Roman" w:hAnsi="Times New Roman" w:cs="Times New Roman"/>
          <w:sz w:val="28"/>
          <w:szCs w:val="28"/>
        </w:rPr>
        <w:t>К</w:t>
      </w:r>
      <w:r w:rsidRPr="00163F0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63F0E">
        <w:rPr>
          <w:rFonts w:ascii="Times New Roman" w:hAnsi="Times New Roman" w:cs="Times New Roman"/>
          <w:sz w:val="28"/>
          <w:szCs w:val="28"/>
        </w:rPr>
        <w:t>осуществляет общее руководство К</w:t>
      </w:r>
      <w:r w:rsidRPr="00163F0E">
        <w:rPr>
          <w:rFonts w:ascii="Times New Roman" w:hAnsi="Times New Roman" w:cs="Times New Roman"/>
          <w:sz w:val="28"/>
          <w:szCs w:val="28"/>
        </w:rPr>
        <w:t>онкурсом</w:t>
      </w:r>
      <w:r w:rsidR="00B45583" w:rsidRPr="00163F0E">
        <w:rPr>
          <w:rFonts w:ascii="Times New Roman" w:hAnsi="Times New Roman" w:cs="Times New Roman"/>
          <w:sz w:val="28"/>
          <w:szCs w:val="28"/>
        </w:rPr>
        <w:t xml:space="preserve">, </w:t>
      </w:r>
      <w:r w:rsidRPr="00163F0E">
        <w:rPr>
          <w:rFonts w:ascii="Times New Roman" w:hAnsi="Times New Roman" w:cs="Times New Roman"/>
          <w:sz w:val="28"/>
          <w:szCs w:val="28"/>
        </w:rPr>
        <w:t>оказывает консультативную и методиче</w:t>
      </w:r>
      <w:r w:rsidR="00163F0E">
        <w:rPr>
          <w:rFonts w:ascii="Times New Roman" w:hAnsi="Times New Roman" w:cs="Times New Roman"/>
          <w:sz w:val="28"/>
          <w:szCs w:val="28"/>
        </w:rPr>
        <w:t>скую помощь участникам К</w:t>
      </w:r>
      <w:r w:rsidR="00B45583" w:rsidRPr="00163F0E">
        <w:rPr>
          <w:rFonts w:ascii="Times New Roman" w:hAnsi="Times New Roman" w:cs="Times New Roman"/>
          <w:sz w:val="28"/>
          <w:szCs w:val="28"/>
        </w:rPr>
        <w:t>онкурса.</w:t>
      </w:r>
      <w:r w:rsidRPr="00163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695" w:rsidRPr="00163F0E" w:rsidRDefault="004616F2" w:rsidP="00F05D08">
      <w:pPr>
        <w:pStyle w:val="a5"/>
        <w:numPr>
          <w:ilvl w:val="1"/>
          <w:numId w:val="30"/>
        </w:numPr>
        <w:spacing w:after="0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63F0E">
        <w:rPr>
          <w:rFonts w:ascii="Times New Roman" w:hAnsi="Times New Roman" w:cs="Times New Roman"/>
          <w:sz w:val="28"/>
          <w:szCs w:val="28"/>
        </w:rPr>
        <w:t>Конкурс проводится в несколько этапов</w:t>
      </w:r>
      <w:r w:rsidR="004948A4" w:rsidRPr="00163F0E">
        <w:rPr>
          <w:rFonts w:ascii="Times New Roman" w:hAnsi="Times New Roman" w:cs="Times New Roman"/>
          <w:sz w:val="28"/>
          <w:szCs w:val="28"/>
        </w:rPr>
        <w:t>.</w:t>
      </w:r>
    </w:p>
    <w:p w:rsidR="00621085" w:rsidRPr="00163F0E" w:rsidRDefault="000B058C" w:rsidP="00F05D0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63F0E">
        <w:rPr>
          <w:b/>
          <w:sz w:val="28"/>
          <w:szCs w:val="28"/>
        </w:rPr>
        <w:t xml:space="preserve">1 </w:t>
      </w:r>
      <w:r w:rsidR="004948A4" w:rsidRPr="00163F0E">
        <w:rPr>
          <w:b/>
          <w:sz w:val="28"/>
          <w:szCs w:val="28"/>
        </w:rPr>
        <w:t>этап</w:t>
      </w:r>
      <w:r w:rsidR="00DB6B18" w:rsidRPr="00163F0E">
        <w:rPr>
          <w:b/>
          <w:sz w:val="28"/>
          <w:szCs w:val="28"/>
        </w:rPr>
        <w:t xml:space="preserve"> Конкурса</w:t>
      </w:r>
      <w:r w:rsidR="004948A4" w:rsidRPr="00163F0E">
        <w:rPr>
          <w:sz w:val="28"/>
          <w:szCs w:val="28"/>
        </w:rPr>
        <w:t xml:space="preserve"> – </w:t>
      </w:r>
      <w:r w:rsidR="00D8256E" w:rsidRPr="00163F0E">
        <w:rPr>
          <w:sz w:val="28"/>
          <w:szCs w:val="28"/>
        </w:rPr>
        <w:t xml:space="preserve">с </w:t>
      </w:r>
      <w:r w:rsidR="00D8256E" w:rsidRPr="00D305EA">
        <w:rPr>
          <w:sz w:val="28"/>
          <w:szCs w:val="28"/>
        </w:rPr>
        <w:t>25.03.2020 г. п</w:t>
      </w:r>
      <w:r w:rsidR="004948A4" w:rsidRPr="00D305EA">
        <w:rPr>
          <w:sz w:val="28"/>
          <w:szCs w:val="28"/>
        </w:rPr>
        <w:t xml:space="preserve">о </w:t>
      </w:r>
      <w:r w:rsidR="00D8256E" w:rsidRPr="00D305EA">
        <w:rPr>
          <w:sz w:val="28"/>
          <w:szCs w:val="28"/>
        </w:rPr>
        <w:t>31</w:t>
      </w:r>
      <w:r w:rsidR="004948A4" w:rsidRPr="00D305EA">
        <w:rPr>
          <w:sz w:val="28"/>
          <w:szCs w:val="28"/>
        </w:rPr>
        <w:t>.</w:t>
      </w:r>
      <w:r w:rsidR="00D8256E" w:rsidRPr="00D305EA">
        <w:rPr>
          <w:sz w:val="28"/>
          <w:szCs w:val="28"/>
        </w:rPr>
        <w:t>07.2020</w:t>
      </w:r>
      <w:r w:rsidR="004948A4" w:rsidRPr="00D305EA">
        <w:rPr>
          <w:sz w:val="28"/>
          <w:szCs w:val="28"/>
        </w:rPr>
        <w:t> г</w:t>
      </w:r>
      <w:r w:rsidR="004948A4" w:rsidRPr="00163F0E">
        <w:rPr>
          <w:sz w:val="28"/>
          <w:szCs w:val="28"/>
        </w:rPr>
        <w:t xml:space="preserve">. участники </w:t>
      </w:r>
      <w:r w:rsidR="00466E8F" w:rsidRPr="00163F0E">
        <w:rPr>
          <w:sz w:val="28"/>
          <w:szCs w:val="28"/>
        </w:rPr>
        <w:t>К</w:t>
      </w:r>
      <w:r w:rsidR="004948A4" w:rsidRPr="00163F0E">
        <w:rPr>
          <w:sz w:val="28"/>
          <w:szCs w:val="28"/>
        </w:rPr>
        <w:t>онкурса высылают на адрес</w:t>
      </w:r>
      <w:r w:rsidR="0020734A" w:rsidRPr="0020734A">
        <w:rPr>
          <w:sz w:val="28"/>
          <w:szCs w:val="28"/>
        </w:rPr>
        <w:t>:</w:t>
      </w:r>
      <w:r w:rsidR="004948A4" w:rsidRPr="00163F0E">
        <w:rPr>
          <w:sz w:val="28"/>
          <w:szCs w:val="28"/>
        </w:rPr>
        <w:t xml:space="preserve"> </w:t>
      </w:r>
      <w:r w:rsidR="0020734A">
        <w:rPr>
          <w:sz w:val="28"/>
          <w:szCs w:val="28"/>
          <w:lang w:val="en-US"/>
        </w:rPr>
        <w:t>l</w:t>
      </w:r>
      <w:r w:rsidR="00D8256E" w:rsidRPr="0020734A">
        <w:rPr>
          <w:sz w:val="28"/>
          <w:szCs w:val="28"/>
          <w:lang w:val="en-US"/>
        </w:rPr>
        <w:t>ibrary</w:t>
      </w:r>
      <w:r w:rsidR="00D8256E" w:rsidRPr="0020734A">
        <w:rPr>
          <w:sz w:val="28"/>
          <w:szCs w:val="28"/>
        </w:rPr>
        <w:t>@</w:t>
      </w:r>
      <w:proofErr w:type="spellStart"/>
      <w:r w:rsidR="00D8256E" w:rsidRPr="0020734A">
        <w:rPr>
          <w:sz w:val="28"/>
          <w:szCs w:val="28"/>
          <w:lang w:val="en-US"/>
        </w:rPr>
        <w:t>infomania</w:t>
      </w:r>
      <w:proofErr w:type="spellEnd"/>
      <w:r w:rsidR="00D8256E" w:rsidRPr="0020734A">
        <w:rPr>
          <w:sz w:val="28"/>
          <w:szCs w:val="28"/>
        </w:rPr>
        <w:t>.</w:t>
      </w:r>
      <w:proofErr w:type="spellStart"/>
      <w:r w:rsidR="00D8256E" w:rsidRPr="0020734A">
        <w:rPr>
          <w:sz w:val="28"/>
          <w:szCs w:val="28"/>
          <w:lang w:val="en-US"/>
        </w:rPr>
        <w:t>ru</w:t>
      </w:r>
      <w:proofErr w:type="spellEnd"/>
      <w:r w:rsidR="0020734A" w:rsidRPr="0020734A">
        <w:rPr>
          <w:sz w:val="28"/>
          <w:szCs w:val="28"/>
        </w:rPr>
        <w:t>,</w:t>
      </w:r>
      <w:r w:rsidR="00D8256E" w:rsidRPr="00163F0E">
        <w:rPr>
          <w:sz w:val="28"/>
          <w:szCs w:val="28"/>
        </w:rPr>
        <w:t xml:space="preserve"> </w:t>
      </w:r>
      <w:r w:rsidR="006567BE" w:rsidRPr="00163F0E">
        <w:rPr>
          <w:rStyle w:val="FontStyle18"/>
          <w:sz w:val="28"/>
          <w:szCs w:val="28"/>
        </w:rPr>
        <w:t>запо</w:t>
      </w:r>
      <w:r w:rsidR="004948A4" w:rsidRPr="00163F0E">
        <w:rPr>
          <w:sz w:val="28"/>
          <w:szCs w:val="28"/>
        </w:rPr>
        <w:t>лненную заявку (см.</w:t>
      </w:r>
      <w:r w:rsidR="00E62F4C">
        <w:rPr>
          <w:sz w:val="28"/>
          <w:szCs w:val="28"/>
          <w:lang w:val="en-US"/>
        </w:rPr>
        <w:t> </w:t>
      </w:r>
      <w:r w:rsidR="004948A4" w:rsidRPr="00163F0E">
        <w:rPr>
          <w:sz w:val="28"/>
          <w:szCs w:val="28"/>
        </w:rPr>
        <w:t>Приложение </w:t>
      </w:r>
      <w:r w:rsidR="004B5B55" w:rsidRPr="00163F0E">
        <w:rPr>
          <w:sz w:val="28"/>
          <w:szCs w:val="28"/>
        </w:rPr>
        <w:t>1</w:t>
      </w:r>
      <w:r w:rsidR="004948A4" w:rsidRPr="00163F0E">
        <w:rPr>
          <w:sz w:val="28"/>
          <w:szCs w:val="28"/>
        </w:rPr>
        <w:t>)</w:t>
      </w:r>
      <w:r w:rsidR="00A464B3" w:rsidRPr="00163F0E">
        <w:rPr>
          <w:sz w:val="28"/>
          <w:szCs w:val="28"/>
        </w:rPr>
        <w:t xml:space="preserve"> </w:t>
      </w:r>
      <w:r w:rsidR="006567BE" w:rsidRPr="00163F0E">
        <w:rPr>
          <w:rStyle w:val="FontStyle18"/>
          <w:sz w:val="28"/>
          <w:szCs w:val="28"/>
        </w:rPr>
        <w:t>с пометкой в теме письма «Конкурс «</w:t>
      </w:r>
      <w:r w:rsidR="00D8256E" w:rsidRPr="00163F0E">
        <w:rPr>
          <w:rStyle w:val="FontStyle18"/>
          <w:sz w:val="28"/>
          <w:szCs w:val="28"/>
        </w:rPr>
        <w:t>Молодежь помнит, история хранит!</w:t>
      </w:r>
      <w:r w:rsidR="00A3195E" w:rsidRPr="00163F0E">
        <w:rPr>
          <w:rStyle w:val="FontStyle18"/>
          <w:sz w:val="28"/>
          <w:szCs w:val="28"/>
        </w:rPr>
        <w:t>»</w:t>
      </w:r>
      <w:r w:rsidR="005D4CB5" w:rsidRPr="00163F0E">
        <w:rPr>
          <w:rStyle w:val="FontStyle18"/>
          <w:sz w:val="28"/>
          <w:szCs w:val="28"/>
        </w:rPr>
        <w:t xml:space="preserve">, </w:t>
      </w:r>
      <w:r w:rsidR="00E27FEB">
        <w:rPr>
          <w:rStyle w:val="FontStyle18"/>
          <w:sz w:val="28"/>
          <w:szCs w:val="28"/>
        </w:rPr>
        <w:t>заполненное и отсканированное согласие</w:t>
      </w:r>
      <w:r w:rsidR="001C08AF" w:rsidRPr="00163F0E">
        <w:rPr>
          <w:rStyle w:val="FontStyle18"/>
          <w:sz w:val="28"/>
          <w:szCs w:val="28"/>
        </w:rPr>
        <w:t xml:space="preserve"> на обработку персональных данных (см. Приложение 2) и </w:t>
      </w:r>
      <w:r w:rsidR="00A3195E" w:rsidRPr="00163F0E">
        <w:rPr>
          <w:sz w:val="28"/>
          <w:szCs w:val="28"/>
        </w:rPr>
        <w:t>конкурсную работу</w:t>
      </w:r>
      <w:r w:rsidR="00E27FEB">
        <w:rPr>
          <w:sz w:val="28"/>
          <w:szCs w:val="28"/>
        </w:rPr>
        <w:t>. Каждый участник Конкурса может принять участие</w:t>
      </w:r>
      <w:r w:rsidR="00A3195E" w:rsidRPr="00163F0E">
        <w:rPr>
          <w:sz w:val="28"/>
          <w:szCs w:val="28"/>
        </w:rPr>
        <w:t xml:space="preserve"> </w:t>
      </w:r>
      <w:r w:rsidR="00621085" w:rsidRPr="00163F0E">
        <w:rPr>
          <w:sz w:val="28"/>
          <w:szCs w:val="28"/>
        </w:rPr>
        <w:t>в</w:t>
      </w:r>
      <w:r w:rsidR="00BA2166" w:rsidRPr="00163F0E">
        <w:rPr>
          <w:sz w:val="28"/>
          <w:szCs w:val="28"/>
        </w:rPr>
        <w:t xml:space="preserve"> одной или нескольких </w:t>
      </w:r>
      <w:r w:rsidR="00E27FEB">
        <w:rPr>
          <w:sz w:val="28"/>
          <w:szCs w:val="28"/>
        </w:rPr>
        <w:t xml:space="preserve">следующих </w:t>
      </w:r>
      <w:r w:rsidR="00BA2166" w:rsidRPr="00163F0E">
        <w:rPr>
          <w:sz w:val="28"/>
          <w:szCs w:val="28"/>
        </w:rPr>
        <w:t>номинаци</w:t>
      </w:r>
      <w:r w:rsidR="00621085" w:rsidRPr="00163F0E">
        <w:rPr>
          <w:sz w:val="28"/>
          <w:szCs w:val="28"/>
        </w:rPr>
        <w:t>ях</w:t>
      </w:r>
      <w:r w:rsidR="00E27FEB">
        <w:rPr>
          <w:sz w:val="28"/>
          <w:szCs w:val="28"/>
        </w:rPr>
        <w:t xml:space="preserve"> Конкурса по желанию</w:t>
      </w:r>
      <w:r w:rsidR="00BA2166" w:rsidRPr="00163F0E">
        <w:rPr>
          <w:sz w:val="28"/>
          <w:szCs w:val="28"/>
        </w:rPr>
        <w:t xml:space="preserve">: </w:t>
      </w:r>
    </w:p>
    <w:p w:rsidR="00621085" w:rsidRPr="00163F0E" w:rsidRDefault="00A3195E" w:rsidP="00F05D08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163F0E">
        <w:rPr>
          <w:b/>
          <w:sz w:val="28"/>
          <w:szCs w:val="28"/>
        </w:rPr>
        <w:t>«Сценарий мероприятия</w:t>
      </w:r>
      <w:r w:rsidR="00621085" w:rsidRPr="00163F0E">
        <w:rPr>
          <w:b/>
          <w:sz w:val="28"/>
          <w:szCs w:val="28"/>
        </w:rPr>
        <w:t>»;</w:t>
      </w:r>
    </w:p>
    <w:p w:rsidR="00621085" w:rsidRPr="00163F0E" w:rsidRDefault="00A3195E" w:rsidP="00F05D08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163F0E">
        <w:rPr>
          <w:b/>
          <w:sz w:val="28"/>
          <w:szCs w:val="28"/>
        </w:rPr>
        <w:t>«Творческий видеоролик</w:t>
      </w:r>
      <w:r w:rsidR="00621085" w:rsidRPr="00163F0E">
        <w:rPr>
          <w:b/>
          <w:sz w:val="28"/>
          <w:szCs w:val="28"/>
        </w:rPr>
        <w:t>»</w:t>
      </w:r>
      <w:r w:rsidR="006A78CA" w:rsidRPr="00163F0E">
        <w:rPr>
          <w:b/>
          <w:sz w:val="28"/>
          <w:szCs w:val="28"/>
        </w:rPr>
        <w:t>;</w:t>
      </w:r>
    </w:p>
    <w:p w:rsidR="00621085" w:rsidRPr="00163F0E" w:rsidRDefault="00A3195E" w:rsidP="00F05D08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163F0E">
        <w:rPr>
          <w:b/>
          <w:sz w:val="28"/>
          <w:szCs w:val="28"/>
        </w:rPr>
        <w:t>«Фотография-реконструкция «В объективе война»</w:t>
      </w:r>
      <w:r w:rsidR="00621085" w:rsidRPr="00163F0E">
        <w:rPr>
          <w:b/>
          <w:sz w:val="28"/>
          <w:szCs w:val="28"/>
        </w:rPr>
        <w:t>»;</w:t>
      </w:r>
    </w:p>
    <w:p w:rsidR="005D4CB5" w:rsidRPr="00163F0E" w:rsidRDefault="00F20C86" w:rsidP="00F05D08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 w:firstLine="567"/>
        <w:jc w:val="both"/>
        <w:rPr>
          <w:b/>
          <w:sz w:val="28"/>
          <w:szCs w:val="28"/>
        </w:rPr>
      </w:pPr>
      <w:r w:rsidRPr="00163F0E">
        <w:rPr>
          <w:b/>
          <w:sz w:val="28"/>
          <w:szCs w:val="28"/>
        </w:rPr>
        <w:t xml:space="preserve"> </w:t>
      </w:r>
      <w:r w:rsidR="00A3195E" w:rsidRPr="00163F0E">
        <w:rPr>
          <w:b/>
          <w:sz w:val="28"/>
          <w:szCs w:val="28"/>
        </w:rPr>
        <w:t>«Фотозона</w:t>
      </w:r>
      <w:r w:rsidR="00BA2166" w:rsidRPr="00163F0E">
        <w:rPr>
          <w:b/>
          <w:sz w:val="28"/>
          <w:szCs w:val="28"/>
        </w:rPr>
        <w:t>»</w:t>
      </w:r>
      <w:r w:rsidR="005D4CB5" w:rsidRPr="00163F0E">
        <w:rPr>
          <w:b/>
          <w:sz w:val="28"/>
          <w:szCs w:val="28"/>
        </w:rPr>
        <w:t>.</w:t>
      </w:r>
    </w:p>
    <w:p w:rsidR="00420735" w:rsidRDefault="00E877E2" w:rsidP="00163F0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63F0E">
        <w:rPr>
          <w:sz w:val="28"/>
          <w:szCs w:val="28"/>
        </w:rPr>
        <w:t xml:space="preserve">Участники номинации </w:t>
      </w:r>
      <w:r w:rsidRPr="00163F0E">
        <w:rPr>
          <w:b/>
          <w:sz w:val="28"/>
          <w:szCs w:val="28"/>
        </w:rPr>
        <w:t xml:space="preserve">«Сценарий </w:t>
      </w:r>
      <w:r w:rsidR="001C08AF" w:rsidRPr="00163F0E">
        <w:rPr>
          <w:b/>
          <w:sz w:val="28"/>
          <w:szCs w:val="28"/>
        </w:rPr>
        <w:t>мероприятия»</w:t>
      </w:r>
      <w:r w:rsidR="001C08AF" w:rsidRPr="00163F0E">
        <w:rPr>
          <w:sz w:val="28"/>
          <w:szCs w:val="28"/>
        </w:rPr>
        <w:t xml:space="preserve"> вместе с заявкой и заполненным и отсканированным согласием на обработку персональных данных присылают на электронную почту авторский сценарий </w:t>
      </w:r>
      <w:r w:rsidR="003D109A" w:rsidRPr="00163F0E">
        <w:rPr>
          <w:sz w:val="28"/>
          <w:szCs w:val="28"/>
        </w:rPr>
        <w:t xml:space="preserve">одного </w:t>
      </w:r>
      <w:r w:rsidR="001C08AF" w:rsidRPr="00163F0E">
        <w:rPr>
          <w:sz w:val="28"/>
          <w:szCs w:val="28"/>
        </w:rPr>
        <w:t>меро</w:t>
      </w:r>
      <w:r w:rsidR="009A0A84">
        <w:rPr>
          <w:sz w:val="28"/>
          <w:szCs w:val="28"/>
        </w:rPr>
        <w:t xml:space="preserve">приятия, посвященного событиям </w:t>
      </w:r>
      <w:r w:rsidR="001C08AF" w:rsidRPr="00163F0E">
        <w:rPr>
          <w:sz w:val="28"/>
          <w:szCs w:val="28"/>
        </w:rPr>
        <w:t xml:space="preserve">военного времени либо празднованию 75-летнего юбилея Победы в Великой Отечественной войне. </w:t>
      </w:r>
    </w:p>
    <w:p w:rsidR="00E877E2" w:rsidRPr="00163F0E" w:rsidRDefault="001C08AF" w:rsidP="00163F0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63F0E">
        <w:rPr>
          <w:sz w:val="28"/>
          <w:szCs w:val="28"/>
        </w:rPr>
        <w:t xml:space="preserve">Сценарий должен быть прислан в формате документа </w:t>
      </w:r>
      <w:proofErr w:type="spellStart"/>
      <w:r w:rsidRPr="00163F0E">
        <w:rPr>
          <w:color w:val="auto"/>
          <w:sz w:val="28"/>
          <w:szCs w:val="28"/>
          <w:shd w:val="clear" w:color="auto" w:fill="FFFFFF"/>
        </w:rPr>
        <w:t>Word</w:t>
      </w:r>
      <w:proofErr w:type="spellEnd"/>
      <w:r w:rsidRPr="00163F0E">
        <w:rPr>
          <w:sz w:val="28"/>
          <w:szCs w:val="28"/>
          <w:shd w:val="clear" w:color="auto" w:fill="FFFFFF"/>
        </w:rPr>
        <w:t>. В сценарии прописываются: название мероприятия, целевая аудитория, для которой предназначено мероприятие, цель и задачи мероприятия, оборудование и материалы, подробный ход мероприятия. Количес</w:t>
      </w:r>
      <w:r w:rsidR="003D109A" w:rsidRPr="00163F0E">
        <w:rPr>
          <w:sz w:val="28"/>
          <w:szCs w:val="28"/>
          <w:shd w:val="clear" w:color="auto" w:fill="FFFFFF"/>
        </w:rPr>
        <w:t>тво листов сценария неограниченно</w:t>
      </w:r>
      <w:r w:rsidRPr="00163F0E">
        <w:rPr>
          <w:sz w:val="28"/>
          <w:szCs w:val="28"/>
          <w:shd w:val="clear" w:color="auto" w:fill="FFFFFF"/>
        </w:rPr>
        <w:t xml:space="preserve">. </w:t>
      </w:r>
      <w:r w:rsidR="003D109A" w:rsidRPr="00163F0E">
        <w:rPr>
          <w:sz w:val="28"/>
          <w:szCs w:val="28"/>
        </w:rPr>
        <w:t xml:space="preserve">Шрифт: </w:t>
      </w:r>
      <w:proofErr w:type="spellStart"/>
      <w:r w:rsidR="003D109A" w:rsidRPr="00163F0E">
        <w:rPr>
          <w:sz w:val="28"/>
          <w:szCs w:val="28"/>
        </w:rPr>
        <w:t>Times</w:t>
      </w:r>
      <w:proofErr w:type="spellEnd"/>
      <w:r w:rsidR="003D109A" w:rsidRPr="00163F0E">
        <w:rPr>
          <w:sz w:val="28"/>
          <w:szCs w:val="28"/>
        </w:rPr>
        <w:t xml:space="preserve"> </w:t>
      </w:r>
      <w:proofErr w:type="spellStart"/>
      <w:r w:rsidR="003D109A" w:rsidRPr="00163F0E">
        <w:rPr>
          <w:sz w:val="28"/>
          <w:szCs w:val="28"/>
        </w:rPr>
        <w:t>New</w:t>
      </w:r>
      <w:proofErr w:type="spellEnd"/>
      <w:r w:rsidR="003D109A" w:rsidRPr="00163F0E">
        <w:rPr>
          <w:sz w:val="28"/>
          <w:szCs w:val="28"/>
        </w:rPr>
        <w:t xml:space="preserve"> Roman, кегель – 14; междустрочный интервал: полуторный. </w:t>
      </w:r>
    </w:p>
    <w:p w:rsidR="001C08AF" w:rsidRPr="00163F0E" w:rsidRDefault="001C08AF" w:rsidP="00163F0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63F0E">
        <w:rPr>
          <w:sz w:val="28"/>
          <w:szCs w:val="28"/>
          <w:shd w:val="clear" w:color="auto" w:fill="FFFFFF"/>
        </w:rPr>
        <w:t xml:space="preserve">Участники </w:t>
      </w:r>
      <w:r w:rsidR="003D109A" w:rsidRPr="00163F0E">
        <w:rPr>
          <w:sz w:val="28"/>
          <w:szCs w:val="28"/>
          <w:shd w:val="clear" w:color="auto" w:fill="FFFFFF"/>
        </w:rPr>
        <w:t xml:space="preserve">номинации </w:t>
      </w:r>
      <w:r w:rsidR="003D109A" w:rsidRPr="00163F0E">
        <w:rPr>
          <w:b/>
          <w:sz w:val="28"/>
          <w:szCs w:val="28"/>
          <w:shd w:val="clear" w:color="auto" w:fill="FFFFFF"/>
        </w:rPr>
        <w:t>«Творческий видеоролик»</w:t>
      </w:r>
      <w:r w:rsidR="003D109A" w:rsidRPr="00163F0E">
        <w:rPr>
          <w:sz w:val="28"/>
          <w:szCs w:val="28"/>
        </w:rPr>
        <w:t xml:space="preserve"> вместе с заявкой и заполненным и отсканированным согласием на обработку персональных данных присылают на электронную почту авторский </w:t>
      </w:r>
      <w:r w:rsidR="00401712" w:rsidRPr="00163F0E">
        <w:rPr>
          <w:sz w:val="28"/>
          <w:szCs w:val="28"/>
        </w:rPr>
        <w:t>видеоролик, в котором отображают в произвольной творческой форме свою работу, либо работу учреждения (в этом случае отразить степень своего участия в работе учреждения) по патриотической тематике. Видеоролик может сопровождаться подписями, фотографиями,</w:t>
      </w:r>
      <w:r w:rsidR="00A96CE2" w:rsidRPr="00163F0E">
        <w:rPr>
          <w:sz w:val="28"/>
          <w:szCs w:val="28"/>
        </w:rPr>
        <w:t xml:space="preserve"> анимацией,</w:t>
      </w:r>
      <w:r w:rsidR="00401712" w:rsidRPr="00163F0E">
        <w:rPr>
          <w:sz w:val="28"/>
          <w:szCs w:val="28"/>
        </w:rPr>
        <w:t xml:space="preserve"> видеофрагментами с </w:t>
      </w:r>
      <w:r w:rsidR="00401712" w:rsidRPr="00163F0E">
        <w:rPr>
          <w:sz w:val="28"/>
          <w:szCs w:val="28"/>
        </w:rPr>
        <w:lastRenderedPageBreak/>
        <w:t xml:space="preserve">мероприятий, музыкой, интервью и т.п. </w:t>
      </w:r>
      <w:r w:rsidR="008D29A8" w:rsidRPr="00163F0E">
        <w:rPr>
          <w:sz w:val="28"/>
          <w:szCs w:val="28"/>
        </w:rPr>
        <w:t>Требования к видеоролику: ф</w:t>
      </w:r>
      <w:r w:rsidR="00401712" w:rsidRPr="00163F0E">
        <w:rPr>
          <w:sz w:val="28"/>
          <w:szCs w:val="28"/>
        </w:rPr>
        <w:t>ормат</w:t>
      </w:r>
      <w:r w:rsidR="009A0A84">
        <w:rPr>
          <w:sz w:val="28"/>
          <w:szCs w:val="28"/>
        </w:rPr>
        <w:t xml:space="preserve"> </w:t>
      </w:r>
      <w:r w:rsidR="008D29A8" w:rsidRPr="00163F0E">
        <w:rPr>
          <w:sz w:val="28"/>
          <w:szCs w:val="28"/>
        </w:rPr>
        <w:t xml:space="preserve">видеоролика – </w:t>
      </w:r>
      <w:proofErr w:type="spellStart"/>
      <w:r w:rsidR="008D29A8" w:rsidRPr="00163F0E">
        <w:rPr>
          <w:sz w:val="28"/>
          <w:szCs w:val="28"/>
          <w:lang w:val="en-US"/>
        </w:rPr>
        <w:t>avi</w:t>
      </w:r>
      <w:proofErr w:type="spellEnd"/>
      <w:r w:rsidR="008D29A8" w:rsidRPr="00163F0E">
        <w:rPr>
          <w:sz w:val="28"/>
          <w:szCs w:val="28"/>
        </w:rPr>
        <w:t xml:space="preserve">. Регламент – не более 3 минут. </w:t>
      </w:r>
    </w:p>
    <w:p w:rsidR="00420735" w:rsidRDefault="00A96CE2" w:rsidP="00E27FE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63F0E">
        <w:rPr>
          <w:sz w:val="28"/>
          <w:szCs w:val="28"/>
        </w:rPr>
        <w:t xml:space="preserve">Участники номинации </w:t>
      </w:r>
      <w:r w:rsidRPr="00163F0E">
        <w:rPr>
          <w:b/>
          <w:sz w:val="28"/>
          <w:szCs w:val="28"/>
        </w:rPr>
        <w:t xml:space="preserve">«Фотография-реконструкция «В объективе война» </w:t>
      </w:r>
      <w:r w:rsidRPr="00163F0E">
        <w:rPr>
          <w:sz w:val="28"/>
          <w:szCs w:val="28"/>
        </w:rPr>
        <w:t xml:space="preserve">вместе с заявкой и заполненным отсканированным согласием на обработку персональных данных присылают на электронную почту постановочную фотографию в формате </w:t>
      </w:r>
      <w:r w:rsidRPr="00163F0E">
        <w:rPr>
          <w:color w:val="000000"/>
          <w:sz w:val="28"/>
          <w:szCs w:val="28"/>
          <w:shd w:val="clear" w:color="auto" w:fill="FFFFFF"/>
        </w:rPr>
        <w:t>JPEG</w:t>
      </w:r>
      <w:r w:rsidRPr="00163F0E">
        <w:rPr>
          <w:sz w:val="28"/>
          <w:szCs w:val="28"/>
        </w:rPr>
        <w:t xml:space="preserve">, которая отражает тему номинации «В объективе война». </w:t>
      </w:r>
    </w:p>
    <w:p w:rsidR="00A96CE2" w:rsidRPr="00163F0E" w:rsidRDefault="00A96CE2" w:rsidP="00E27FE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На фотографии могут быть и</w:t>
      </w:r>
      <w:r w:rsidR="00E27FEB">
        <w:rPr>
          <w:sz w:val="28"/>
          <w:szCs w:val="28"/>
        </w:rPr>
        <w:t>зображены любые события</w:t>
      </w:r>
      <w:r w:rsidRPr="00163F0E">
        <w:rPr>
          <w:sz w:val="28"/>
          <w:szCs w:val="28"/>
        </w:rPr>
        <w:t xml:space="preserve"> Великой Отечественной войны </w:t>
      </w:r>
      <w:r w:rsidR="000F7CB8" w:rsidRPr="00163F0E">
        <w:rPr>
          <w:sz w:val="28"/>
          <w:szCs w:val="28"/>
        </w:rPr>
        <w:t xml:space="preserve">либо моменты из обычной бытовой жизни людей военного времени. На фотографии может присутствовать не только участник конкурса, но и его группа поддержки: коллеги, посетители учреждения любого возраста и т.д. Фотография с помощью костюмов, реквизита, декораций должна передать дух военного времени. </w:t>
      </w:r>
      <w:r w:rsidR="00A22D0A" w:rsidRPr="00163F0E">
        <w:rPr>
          <w:sz w:val="28"/>
          <w:szCs w:val="28"/>
        </w:rPr>
        <w:t xml:space="preserve">Допускается базовая обработка фотографий, направляемых на конкурс, с помощью компьютерных программ (графических редакторов), подчеркивающая авторский замысел (корректировка контраста, кадрирование, техническое ретуширование). Фотоизображения, созданные с помощью графических редакторов (фотоколлажи), не допускаются к участию в Конкурсе. </w:t>
      </w:r>
      <w:r w:rsidR="000F7CB8" w:rsidRPr="00163F0E">
        <w:rPr>
          <w:sz w:val="28"/>
          <w:szCs w:val="28"/>
        </w:rPr>
        <w:t>Вместе с фотографией участники присылают документ в формате</w:t>
      </w:r>
      <w:r w:rsidR="000F7CB8" w:rsidRPr="00163F0E">
        <w:rPr>
          <w:sz w:val="28"/>
          <w:szCs w:val="28"/>
          <w:shd w:val="clear" w:color="auto" w:fill="FFFFFF"/>
        </w:rPr>
        <w:t xml:space="preserve"> </w:t>
      </w:r>
      <w:proofErr w:type="spellStart"/>
      <w:r w:rsidR="000F7CB8" w:rsidRPr="00163F0E">
        <w:rPr>
          <w:sz w:val="28"/>
          <w:szCs w:val="28"/>
          <w:shd w:val="clear" w:color="auto" w:fill="FFFFFF"/>
        </w:rPr>
        <w:t>Word</w:t>
      </w:r>
      <w:proofErr w:type="spellEnd"/>
      <w:r w:rsidR="000F7CB8" w:rsidRPr="00163F0E">
        <w:rPr>
          <w:sz w:val="28"/>
          <w:szCs w:val="28"/>
          <w:shd w:val="clear" w:color="auto" w:fill="FFFFFF"/>
        </w:rPr>
        <w:t xml:space="preserve">, в котором указывают название фотографии, а также краткое </w:t>
      </w:r>
      <w:r w:rsidR="00EA781A">
        <w:rPr>
          <w:sz w:val="28"/>
          <w:szCs w:val="28"/>
          <w:shd w:val="clear" w:color="auto" w:fill="FFFFFF"/>
        </w:rPr>
        <w:t xml:space="preserve">текстовое </w:t>
      </w:r>
      <w:r w:rsidR="000F7CB8" w:rsidRPr="00163F0E">
        <w:rPr>
          <w:sz w:val="28"/>
          <w:szCs w:val="28"/>
          <w:shd w:val="clear" w:color="auto" w:fill="FFFFFF"/>
        </w:rPr>
        <w:t xml:space="preserve">описание в произвольной форме, что изображено на данной фотографии. </w:t>
      </w:r>
    </w:p>
    <w:p w:rsidR="000F7CB8" w:rsidRPr="00163F0E" w:rsidRDefault="000F7CB8" w:rsidP="00163F0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63F0E">
        <w:rPr>
          <w:sz w:val="28"/>
          <w:szCs w:val="28"/>
          <w:shd w:val="clear" w:color="auto" w:fill="FFFFFF"/>
        </w:rPr>
        <w:t xml:space="preserve">Участники номинации </w:t>
      </w:r>
      <w:r w:rsidRPr="00163F0E">
        <w:rPr>
          <w:b/>
          <w:sz w:val="28"/>
          <w:szCs w:val="28"/>
          <w:shd w:val="clear" w:color="auto" w:fill="FFFFFF"/>
        </w:rPr>
        <w:t xml:space="preserve">«Фотозона» </w:t>
      </w:r>
      <w:r w:rsidRPr="00163F0E">
        <w:rPr>
          <w:sz w:val="28"/>
          <w:szCs w:val="28"/>
        </w:rPr>
        <w:t xml:space="preserve">вместе с заявкой и заполненным отсканированным согласием на обработку персональных данных присылают на электронную почту фотографию в формате </w:t>
      </w:r>
      <w:r w:rsidRPr="00163F0E">
        <w:rPr>
          <w:color w:val="000000"/>
          <w:sz w:val="28"/>
          <w:szCs w:val="28"/>
          <w:shd w:val="clear" w:color="auto" w:fill="FFFFFF"/>
        </w:rPr>
        <w:t>JPEG</w:t>
      </w:r>
      <w:r w:rsidRPr="00163F0E">
        <w:rPr>
          <w:sz w:val="28"/>
          <w:szCs w:val="28"/>
        </w:rPr>
        <w:t xml:space="preserve"> изготовленной фотозоны для посетителей своего учреждения, посвященной 75-летнему юбилею Победы в Великой Отечественной войне. </w:t>
      </w:r>
      <w:r w:rsidR="00DB6B18" w:rsidRPr="00163F0E">
        <w:rPr>
          <w:sz w:val="28"/>
          <w:szCs w:val="28"/>
        </w:rPr>
        <w:t>Вместе с фотографией фотозоны участники присылают документ в формате</w:t>
      </w:r>
      <w:r w:rsidR="00DB6B18" w:rsidRPr="00163F0E">
        <w:rPr>
          <w:sz w:val="28"/>
          <w:szCs w:val="28"/>
          <w:shd w:val="clear" w:color="auto" w:fill="FFFFFF"/>
        </w:rPr>
        <w:t xml:space="preserve"> </w:t>
      </w:r>
      <w:proofErr w:type="spellStart"/>
      <w:r w:rsidR="00DB6B18" w:rsidRPr="00163F0E">
        <w:rPr>
          <w:sz w:val="28"/>
          <w:szCs w:val="28"/>
          <w:shd w:val="clear" w:color="auto" w:fill="FFFFFF"/>
        </w:rPr>
        <w:t>Word</w:t>
      </w:r>
      <w:proofErr w:type="spellEnd"/>
      <w:r w:rsidR="00DB6B18" w:rsidRPr="00163F0E">
        <w:rPr>
          <w:sz w:val="28"/>
          <w:szCs w:val="28"/>
          <w:shd w:val="clear" w:color="auto" w:fill="FFFFFF"/>
        </w:rPr>
        <w:t xml:space="preserve">, в котором указывают название фотозоны, и ее краткое описание в свободной форме: материалы, из которых </w:t>
      </w:r>
      <w:proofErr w:type="gramStart"/>
      <w:r w:rsidR="00DB6B18" w:rsidRPr="00163F0E">
        <w:rPr>
          <w:sz w:val="28"/>
          <w:szCs w:val="28"/>
          <w:shd w:val="clear" w:color="auto" w:fill="FFFFFF"/>
        </w:rPr>
        <w:t>сделана</w:t>
      </w:r>
      <w:proofErr w:type="gramEnd"/>
      <w:r w:rsidR="00DB6B18" w:rsidRPr="00163F0E">
        <w:rPr>
          <w:sz w:val="28"/>
          <w:szCs w:val="28"/>
          <w:shd w:val="clear" w:color="auto" w:fill="FFFFFF"/>
        </w:rPr>
        <w:t xml:space="preserve"> фотозо</w:t>
      </w:r>
      <w:r w:rsidR="00EA781A">
        <w:rPr>
          <w:sz w:val="28"/>
          <w:szCs w:val="28"/>
          <w:shd w:val="clear" w:color="auto" w:fill="FFFFFF"/>
        </w:rPr>
        <w:t xml:space="preserve">на, какие использованы </w:t>
      </w:r>
      <w:r w:rsidR="00DB6B18" w:rsidRPr="00163F0E">
        <w:rPr>
          <w:sz w:val="28"/>
          <w:szCs w:val="28"/>
          <w:shd w:val="clear" w:color="auto" w:fill="FFFFFF"/>
        </w:rPr>
        <w:t>де</w:t>
      </w:r>
      <w:r w:rsidR="00EA781A">
        <w:rPr>
          <w:sz w:val="28"/>
          <w:szCs w:val="28"/>
          <w:shd w:val="clear" w:color="auto" w:fill="FFFFFF"/>
        </w:rPr>
        <w:t>тали костюмов (если использованы)</w:t>
      </w:r>
      <w:r w:rsidR="00DB6B18" w:rsidRPr="00163F0E">
        <w:rPr>
          <w:sz w:val="28"/>
          <w:szCs w:val="28"/>
          <w:shd w:val="clear" w:color="auto" w:fill="FFFFFF"/>
        </w:rPr>
        <w:t xml:space="preserve"> и т.п.</w:t>
      </w:r>
    </w:p>
    <w:p w:rsidR="00E84067" w:rsidRPr="00163F0E" w:rsidRDefault="000B058C" w:rsidP="00163F0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63F0E">
        <w:rPr>
          <w:b/>
          <w:sz w:val="28"/>
          <w:szCs w:val="28"/>
        </w:rPr>
        <w:t xml:space="preserve">2 </w:t>
      </w:r>
      <w:r w:rsidR="004948A4" w:rsidRPr="00163F0E">
        <w:rPr>
          <w:b/>
          <w:sz w:val="28"/>
          <w:szCs w:val="28"/>
        </w:rPr>
        <w:t>этап</w:t>
      </w:r>
      <w:r w:rsidR="00DB6B18" w:rsidRPr="00163F0E">
        <w:rPr>
          <w:b/>
          <w:sz w:val="28"/>
          <w:szCs w:val="28"/>
        </w:rPr>
        <w:t xml:space="preserve"> Конкурса</w:t>
      </w:r>
      <w:r w:rsidR="004948A4" w:rsidRPr="00163F0E">
        <w:rPr>
          <w:sz w:val="28"/>
          <w:szCs w:val="28"/>
        </w:rPr>
        <w:t xml:space="preserve"> – </w:t>
      </w:r>
      <w:r w:rsidR="00A3195E" w:rsidRPr="00D305EA">
        <w:rPr>
          <w:sz w:val="28"/>
          <w:szCs w:val="28"/>
        </w:rPr>
        <w:t>с 01.08.2020 г. п</w:t>
      </w:r>
      <w:r w:rsidR="004948A4" w:rsidRPr="00D305EA">
        <w:rPr>
          <w:sz w:val="28"/>
          <w:szCs w:val="28"/>
        </w:rPr>
        <w:t xml:space="preserve">о </w:t>
      </w:r>
      <w:r w:rsidR="005D4CB5" w:rsidRPr="00D305EA">
        <w:rPr>
          <w:sz w:val="28"/>
          <w:szCs w:val="28"/>
        </w:rPr>
        <w:t>06</w:t>
      </w:r>
      <w:r w:rsidR="004948A4" w:rsidRPr="00D305EA">
        <w:rPr>
          <w:sz w:val="28"/>
          <w:szCs w:val="28"/>
        </w:rPr>
        <w:t>.</w:t>
      </w:r>
      <w:r w:rsidR="005D4CB5" w:rsidRPr="00D305EA">
        <w:rPr>
          <w:sz w:val="28"/>
          <w:szCs w:val="28"/>
        </w:rPr>
        <w:t>09.</w:t>
      </w:r>
      <w:r w:rsidR="00A3195E" w:rsidRPr="00D305EA">
        <w:rPr>
          <w:sz w:val="28"/>
          <w:szCs w:val="28"/>
        </w:rPr>
        <w:t>2020</w:t>
      </w:r>
      <w:r w:rsidR="004948A4" w:rsidRPr="00D305EA">
        <w:rPr>
          <w:sz w:val="28"/>
          <w:szCs w:val="28"/>
        </w:rPr>
        <w:t> г.</w:t>
      </w:r>
      <w:r w:rsidR="004948A4" w:rsidRPr="00163F0E">
        <w:rPr>
          <w:sz w:val="28"/>
          <w:szCs w:val="28"/>
        </w:rPr>
        <w:t xml:space="preserve"> </w:t>
      </w:r>
      <w:r w:rsidR="00E877E2" w:rsidRPr="00163F0E">
        <w:rPr>
          <w:sz w:val="28"/>
          <w:szCs w:val="28"/>
        </w:rPr>
        <w:t>К</w:t>
      </w:r>
      <w:r w:rsidR="00A3195E" w:rsidRPr="00163F0E">
        <w:rPr>
          <w:sz w:val="28"/>
          <w:szCs w:val="28"/>
        </w:rPr>
        <w:t xml:space="preserve">онкурсная комиссия </w:t>
      </w:r>
      <w:r w:rsidR="004948A4" w:rsidRPr="00163F0E">
        <w:rPr>
          <w:sz w:val="28"/>
          <w:szCs w:val="28"/>
        </w:rPr>
        <w:t>осуществляет отбор финалистов</w:t>
      </w:r>
      <w:r w:rsidR="00E84067" w:rsidRPr="00163F0E">
        <w:rPr>
          <w:sz w:val="28"/>
          <w:szCs w:val="28"/>
        </w:rPr>
        <w:t>.</w:t>
      </w:r>
      <w:r w:rsidR="009677DF" w:rsidRPr="00163F0E">
        <w:rPr>
          <w:sz w:val="28"/>
          <w:szCs w:val="28"/>
        </w:rPr>
        <w:t xml:space="preserve"> </w:t>
      </w:r>
      <w:r w:rsidR="00E84067" w:rsidRPr="00163F0E">
        <w:rPr>
          <w:sz w:val="28"/>
          <w:szCs w:val="28"/>
        </w:rPr>
        <w:t xml:space="preserve">В ходе изучения и оценки заявок </w:t>
      </w:r>
      <w:r w:rsidR="00107370" w:rsidRPr="00163F0E">
        <w:rPr>
          <w:sz w:val="28"/>
          <w:szCs w:val="28"/>
        </w:rPr>
        <w:t>К</w:t>
      </w:r>
      <w:r w:rsidR="00E84067" w:rsidRPr="00163F0E">
        <w:rPr>
          <w:sz w:val="28"/>
          <w:szCs w:val="28"/>
        </w:rPr>
        <w:t>онкурсная комиссия вправе запрашивать у участников дополнительные сведения</w:t>
      </w:r>
      <w:r w:rsidR="00107370" w:rsidRPr="00163F0E">
        <w:rPr>
          <w:sz w:val="28"/>
          <w:szCs w:val="28"/>
        </w:rPr>
        <w:t>.</w:t>
      </w:r>
    </w:p>
    <w:p w:rsidR="005D4CB5" w:rsidRPr="00163F0E" w:rsidRDefault="000B058C" w:rsidP="00F05D0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63F0E">
        <w:rPr>
          <w:b/>
          <w:sz w:val="28"/>
          <w:szCs w:val="28"/>
        </w:rPr>
        <w:t xml:space="preserve">3 </w:t>
      </w:r>
      <w:r w:rsidR="004948A4" w:rsidRPr="00163F0E">
        <w:rPr>
          <w:b/>
          <w:sz w:val="28"/>
          <w:szCs w:val="28"/>
        </w:rPr>
        <w:t>этап</w:t>
      </w:r>
      <w:r w:rsidR="00DB6B18" w:rsidRPr="00163F0E">
        <w:rPr>
          <w:b/>
          <w:sz w:val="28"/>
          <w:szCs w:val="28"/>
        </w:rPr>
        <w:t xml:space="preserve"> Конкурса</w:t>
      </w:r>
      <w:r w:rsidR="005D4CB5" w:rsidRPr="00163F0E">
        <w:rPr>
          <w:sz w:val="28"/>
          <w:szCs w:val="28"/>
        </w:rPr>
        <w:t xml:space="preserve"> </w:t>
      </w:r>
      <w:r w:rsidR="005D4CB5" w:rsidRPr="00D305EA">
        <w:rPr>
          <w:sz w:val="28"/>
          <w:szCs w:val="28"/>
        </w:rPr>
        <w:t>– 21.10.2020</w:t>
      </w:r>
      <w:r w:rsidR="004948A4" w:rsidRPr="00D305EA">
        <w:rPr>
          <w:sz w:val="28"/>
          <w:szCs w:val="28"/>
        </w:rPr>
        <w:t> г.</w:t>
      </w:r>
      <w:r w:rsidR="004948A4" w:rsidRPr="00163F0E">
        <w:rPr>
          <w:sz w:val="28"/>
          <w:szCs w:val="28"/>
        </w:rPr>
        <w:t xml:space="preserve"> в рамках </w:t>
      </w:r>
      <w:r w:rsidR="005D4CB5" w:rsidRPr="00163F0E">
        <w:rPr>
          <w:sz w:val="28"/>
          <w:szCs w:val="28"/>
        </w:rPr>
        <w:t>Собрания молодых специалистов</w:t>
      </w:r>
      <w:r w:rsidRPr="00163F0E">
        <w:rPr>
          <w:sz w:val="28"/>
          <w:szCs w:val="28"/>
        </w:rPr>
        <w:t xml:space="preserve"> </w:t>
      </w:r>
      <w:r w:rsidR="005D4CB5" w:rsidRPr="00163F0E">
        <w:rPr>
          <w:sz w:val="28"/>
          <w:szCs w:val="28"/>
        </w:rPr>
        <w:t xml:space="preserve">учреждений культуры «Молодёжь нового времени: потенциал региона» состоится очный финальный этап конкурса. </w:t>
      </w:r>
    </w:p>
    <w:p w:rsidR="000B058C" w:rsidRPr="00163F0E" w:rsidRDefault="00B50563" w:rsidP="0042073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В финал выйдут участники, набравшие наибольшее количество баллов в</w:t>
      </w:r>
      <w:r w:rsidR="00DB6B18" w:rsidRPr="00163F0E">
        <w:rPr>
          <w:sz w:val="28"/>
          <w:szCs w:val="28"/>
        </w:rPr>
        <w:t xml:space="preserve"> </w:t>
      </w:r>
      <w:r w:rsidR="00EA781A">
        <w:rPr>
          <w:sz w:val="28"/>
          <w:szCs w:val="28"/>
        </w:rPr>
        <w:t>любой из номинаций</w:t>
      </w:r>
      <w:r w:rsidR="00DB6B18" w:rsidRPr="00163F0E">
        <w:rPr>
          <w:sz w:val="28"/>
          <w:szCs w:val="28"/>
        </w:rPr>
        <w:t xml:space="preserve"> отборочного тура. </w:t>
      </w:r>
      <w:r w:rsidR="000B058C" w:rsidRPr="00163F0E">
        <w:rPr>
          <w:sz w:val="28"/>
          <w:szCs w:val="28"/>
        </w:rPr>
        <w:t xml:space="preserve">Все финалисты, независимо от </w:t>
      </w:r>
      <w:r w:rsidR="000B058C" w:rsidRPr="00163F0E">
        <w:rPr>
          <w:sz w:val="28"/>
          <w:szCs w:val="28"/>
        </w:rPr>
        <w:lastRenderedPageBreak/>
        <w:t>выбранной номинации в отборочном туре,</w:t>
      </w:r>
      <w:r w:rsidR="00DB6B18" w:rsidRPr="00163F0E">
        <w:rPr>
          <w:sz w:val="28"/>
          <w:szCs w:val="28"/>
        </w:rPr>
        <w:t xml:space="preserve"> принимают участие во всех </w:t>
      </w:r>
      <w:r w:rsidR="00EA781A">
        <w:rPr>
          <w:sz w:val="28"/>
          <w:szCs w:val="28"/>
        </w:rPr>
        <w:t>конкурсных этапах</w:t>
      </w:r>
      <w:r w:rsidR="00DB6B18" w:rsidRPr="00163F0E">
        <w:rPr>
          <w:sz w:val="28"/>
          <w:szCs w:val="28"/>
        </w:rPr>
        <w:t xml:space="preserve"> финала</w:t>
      </w:r>
      <w:r w:rsidR="000B058C" w:rsidRPr="00163F0E">
        <w:rPr>
          <w:sz w:val="28"/>
          <w:szCs w:val="28"/>
        </w:rPr>
        <w:t>:</w:t>
      </w:r>
    </w:p>
    <w:p w:rsidR="000B058C" w:rsidRPr="00163F0E" w:rsidRDefault="000B058C" w:rsidP="00420735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EA781A">
        <w:rPr>
          <w:b/>
          <w:sz w:val="28"/>
          <w:szCs w:val="28"/>
        </w:rPr>
        <w:t>Визитка</w:t>
      </w:r>
      <w:r w:rsidR="00580069" w:rsidRPr="00EA781A">
        <w:rPr>
          <w:b/>
          <w:sz w:val="28"/>
          <w:szCs w:val="28"/>
        </w:rPr>
        <w:t xml:space="preserve"> «Я и моя команда»</w:t>
      </w:r>
      <w:r w:rsidRPr="00163F0E">
        <w:rPr>
          <w:sz w:val="28"/>
          <w:szCs w:val="28"/>
        </w:rPr>
        <w:t xml:space="preserve"> </w:t>
      </w:r>
      <w:r w:rsidR="00DB6B18" w:rsidRPr="00163F0E">
        <w:rPr>
          <w:sz w:val="28"/>
          <w:szCs w:val="28"/>
        </w:rPr>
        <w:t>–</w:t>
      </w:r>
      <w:r w:rsidRPr="00163F0E">
        <w:rPr>
          <w:sz w:val="28"/>
          <w:szCs w:val="28"/>
        </w:rPr>
        <w:t xml:space="preserve"> представление своей личной работы</w:t>
      </w:r>
      <w:r w:rsidR="00580069" w:rsidRPr="00163F0E">
        <w:rPr>
          <w:sz w:val="28"/>
          <w:szCs w:val="28"/>
        </w:rPr>
        <w:t>/работы учреждения</w:t>
      </w:r>
      <w:r w:rsidRPr="00163F0E">
        <w:rPr>
          <w:sz w:val="28"/>
          <w:szCs w:val="28"/>
        </w:rPr>
        <w:t xml:space="preserve"> по патриотическому воспитанию в творческой форме (песня, танец, театральная постановка, литературно-художественная композиция и т.п.). Творческую форму выбирает сам участник. </w:t>
      </w:r>
      <w:r w:rsidR="00587E12" w:rsidRPr="00163F0E">
        <w:rPr>
          <w:sz w:val="28"/>
          <w:szCs w:val="28"/>
        </w:rPr>
        <w:t>Ма</w:t>
      </w:r>
      <w:r w:rsidRPr="00163F0E">
        <w:rPr>
          <w:sz w:val="28"/>
          <w:szCs w:val="28"/>
        </w:rPr>
        <w:t>ксимальная длительность выступления 5 минут.</w:t>
      </w:r>
      <w:r w:rsidR="00587E12" w:rsidRPr="00163F0E">
        <w:rPr>
          <w:sz w:val="28"/>
          <w:szCs w:val="28"/>
        </w:rPr>
        <w:t xml:space="preserve"> </w:t>
      </w:r>
      <w:r w:rsidR="003706F3" w:rsidRPr="00163F0E">
        <w:rPr>
          <w:sz w:val="28"/>
          <w:szCs w:val="28"/>
        </w:rPr>
        <w:t xml:space="preserve">В выступлении помимо финалиста может принимать участие команда поддержки: коллеги, волонтеры, посетители данного учреждения. </w:t>
      </w:r>
    </w:p>
    <w:p w:rsidR="003706F3" w:rsidRPr="00163F0E" w:rsidRDefault="000B058C" w:rsidP="00420735">
      <w:pPr>
        <w:pStyle w:val="a3"/>
        <w:numPr>
          <w:ilvl w:val="0"/>
          <w:numId w:val="28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163F0E">
        <w:rPr>
          <w:b/>
          <w:sz w:val="28"/>
          <w:szCs w:val="28"/>
        </w:rPr>
        <w:t>Творческое выступление «Почему не забуду я»</w:t>
      </w:r>
      <w:r w:rsidRPr="00163F0E">
        <w:rPr>
          <w:sz w:val="28"/>
          <w:szCs w:val="28"/>
        </w:rPr>
        <w:t xml:space="preserve">. В рамках выступления </w:t>
      </w:r>
      <w:r w:rsidR="00587E12" w:rsidRPr="00163F0E">
        <w:rPr>
          <w:sz w:val="28"/>
          <w:szCs w:val="28"/>
        </w:rPr>
        <w:t>участн</w:t>
      </w:r>
      <w:r w:rsidR="00DB6B18" w:rsidRPr="00163F0E">
        <w:rPr>
          <w:sz w:val="28"/>
          <w:szCs w:val="28"/>
        </w:rPr>
        <w:t>ик должен отобразить свою ЛИЧНУЮ аргументированную</w:t>
      </w:r>
      <w:r w:rsidR="00587E12" w:rsidRPr="00163F0E">
        <w:rPr>
          <w:sz w:val="28"/>
          <w:szCs w:val="28"/>
        </w:rPr>
        <w:t xml:space="preserve"> позицию, почему он должен знать события военного времени, помн</w:t>
      </w:r>
      <w:r w:rsidR="00580069" w:rsidRPr="00163F0E">
        <w:rPr>
          <w:sz w:val="28"/>
          <w:szCs w:val="28"/>
        </w:rPr>
        <w:t>ить и не забывать о событиях Великой Отечественной войны</w:t>
      </w:r>
      <w:r w:rsidR="00DB6B18" w:rsidRPr="00163F0E">
        <w:rPr>
          <w:sz w:val="28"/>
          <w:szCs w:val="28"/>
        </w:rPr>
        <w:t>. Выступление должно быть</w:t>
      </w:r>
      <w:r w:rsidR="00587E12" w:rsidRPr="00163F0E">
        <w:rPr>
          <w:sz w:val="28"/>
          <w:szCs w:val="28"/>
        </w:rPr>
        <w:t xml:space="preserve"> в любой творческой форме по выбору участника. Максимальная длительность выступления 5 минут. </w:t>
      </w:r>
      <w:r w:rsidR="003706F3" w:rsidRPr="00163F0E">
        <w:rPr>
          <w:sz w:val="28"/>
          <w:szCs w:val="28"/>
        </w:rPr>
        <w:t xml:space="preserve">В выступлении помимо финалиста может принимать участие команда поддержки: коллеги, волонтеры, посетители данного учреждения. </w:t>
      </w:r>
    </w:p>
    <w:p w:rsidR="004948A4" w:rsidRPr="00163F0E" w:rsidRDefault="00107370" w:rsidP="00420735">
      <w:pPr>
        <w:pStyle w:val="a3"/>
        <w:numPr>
          <w:ilvl w:val="1"/>
          <w:numId w:val="30"/>
        </w:numPr>
        <w:spacing w:before="0" w:beforeAutospacing="0" w:after="0" w:afterAutospacing="0" w:line="276" w:lineRule="auto"/>
        <w:ind w:left="0" w:firstLine="708"/>
        <w:jc w:val="both"/>
        <w:rPr>
          <w:sz w:val="28"/>
          <w:szCs w:val="28"/>
        </w:rPr>
      </w:pPr>
      <w:r w:rsidRPr="00163F0E">
        <w:rPr>
          <w:sz w:val="28"/>
          <w:szCs w:val="28"/>
        </w:rPr>
        <w:t xml:space="preserve">Определение </w:t>
      </w:r>
      <w:r w:rsidR="004948A4" w:rsidRPr="00163F0E">
        <w:rPr>
          <w:sz w:val="28"/>
          <w:szCs w:val="28"/>
        </w:rPr>
        <w:t>и награждение победителей осуществ</w:t>
      </w:r>
      <w:r w:rsidR="00A22D0A" w:rsidRPr="00163F0E">
        <w:rPr>
          <w:sz w:val="28"/>
          <w:szCs w:val="28"/>
        </w:rPr>
        <w:t xml:space="preserve">ляет </w:t>
      </w:r>
      <w:r w:rsidR="007E56CC" w:rsidRPr="00163F0E">
        <w:rPr>
          <w:sz w:val="28"/>
          <w:szCs w:val="28"/>
        </w:rPr>
        <w:t xml:space="preserve">Конкурсная комиссия, которая </w:t>
      </w:r>
      <w:r w:rsidR="004948A4" w:rsidRPr="00163F0E">
        <w:rPr>
          <w:sz w:val="28"/>
          <w:szCs w:val="28"/>
        </w:rPr>
        <w:t xml:space="preserve">формируется из представителей </w:t>
      </w:r>
      <w:r w:rsidR="00116028" w:rsidRPr="00163F0E">
        <w:rPr>
          <w:sz w:val="28"/>
          <w:szCs w:val="28"/>
        </w:rPr>
        <w:t>органов власти областного и городского уровней</w:t>
      </w:r>
      <w:r w:rsidR="004948A4" w:rsidRPr="00163F0E">
        <w:rPr>
          <w:sz w:val="28"/>
          <w:szCs w:val="28"/>
        </w:rPr>
        <w:t xml:space="preserve">, ведущих специалистов учреждений культуры </w:t>
      </w:r>
      <w:r w:rsidR="00116028" w:rsidRPr="00163F0E">
        <w:rPr>
          <w:sz w:val="28"/>
          <w:szCs w:val="28"/>
        </w:rPr>
        <w:t xml:space="preserve">и молодежной политики </w:t>
      </w:r>
      <w:r w:rsidR="004948A4" w:rsidRPr="00163F0E">
        <w:rPr>
          <w:sz w:val="28"/>
          <w:szCs w:val="28"/>
        </w:rPr>
        <w:t>по отдельным направлениям деятельности</w:t>
      </w:r>
      <w:r w:rsidR="00325A7F" w:rsidRPr="00163F0E">
        <w:rPr>
          <w:sz w:val="28"/>
          <w:szCs w:val="28"/>
        </w:rPr>
        <w:t>, общественных организаций сферы культуры Новосибирской области</w:t>
      </w:r>
      <w:r w:rsidR="00955C3B" w:rsidRPr="00163F0E">
        <w:rPr>
          <w:sz w:val="28"/>
          <w:szCs w:val="28"/>
        </w:rPr>
        <w:t>.</w:t>
      </w:r>
    </w:p>
    <w:p w:rsidR="00762695" w:rsidRPr="0020734A" w:rsidRDefault="003706F3" w:rsidP="00F05D08">
      <w:pPr>
        <w:pStyle w:val="a5"/>
        <w:numPr>
          <w:ilvl w:val="1"/>
          <w:numId w:val="3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F0E">
        <w:rPr>
          <w:rFonts w:ascii="Times New Roman" w:hAnsi="Times New Roman" w:cs="Times New Roman"/>
          <w:sz w:val="28"/>
          <w:szCs w:val="28"/>
        </w:rPr>
        <w:t>Все ф</w:t>
      </w:r>
      <w:r w:rsidR="00AB0459" w:rsidRPr="00163F0E">
        <w:rPr>
          <w:rFonts w:ascii="Times New Roman" w:hAnsi="Times New Roman" w:cs="Times New Roman"/>
          <w:sz w:val="28"/>
          <w:szCs w:val="28"/>
        </w:rPr>
        <w:t>иналисты</w:t>
      </w:r>
      <w:r w:rsidRPr="00163F0E">
        <w:rPr>
          <w:rFonts w:ascii="Times New Roman" w:hAnsi="Times New Roman" w:cs="Times New Roman"/>
          <w:sz w:val="28"/>
          <w:szCs w:val="28"/>
        </w:rPr>
        <w:t xml:space="preserve"> награждаются дипломами победителей в той номинации, в которой они принимали участие в отборочном туре. Участники финала, набравшие наибольшее колич</w:t>
      </w:r>
      <w:r w:rsidR="00A22D0A" w:rsidRPr="00163F0E">
        <w:rPr>
          <w:rFonts w:ascii="Times New Roman" w:hAnsi="Times New Roman" w:cs="Times New Roman"/>
          <w:sz w:val="28"/>
          <w:szCs w:val="28"/>
        </w:rPr>
        <w:t>ество баллов по результатам двух</w:t>
      </w:r>
      <w:r w:rsidRPr="00163F0E">
        <w:rPr>
          <w:rFonts w:ascii="Times New Roman" w:hAnsi="Times New Roman" w:cs="Times New Roman"/>
          <w:sz w:val="28"/>
          <w:szCs w:val="28"/>
        </w:rPr>
        <w:t xml:space="preserve"> </w:t>
      </w:r>
      <w:r w:rsidR="00A22D0A" w:rsidRPr="00163F0E">
        <w:rPr>
          <w:rFonts w:ascii="Times New Roman" w:hAnsi="Times New Roman" w:cs="Times New Roman"/>
          <w:sz w:val="28"/>
          <w:szCs w:val="28"/>
        </w:rPr>
        <w:t>конкурсных этапов</w:t>
      </w:r>
      <w:r w:rsidRPr="00163F0E">
        <w:rPr>
          <w:rFonts w:ascii="Times New Roman" w:hAnsi="Times New Roman" w:cs="Times New Roman"/>
          <w:sz w:val="28"/>
          <w:szCs w:val="28"/>
        </w:rPr>
        <w:t xml:space="preserve"> финала награждаются дипломами победителей </w:t>
      </w:r>
      <w:r w:rsidR="00A22D0A" w:rsidRPr="00163F0E">
        <w:rPr>
          <w:rFonts w:ascii="Times New Roman" w:hAnsi="Times New Roman" w:cs="Times New Roman"/>
          <w:sz w:val="28"/>
          <w:szCs w:val="28"/>
        </w:rPr>
        <w:t xml:space="preserve">1, 2 и 3 степени «Областного творческого конкурса молодых специалистов сферы культуры Новосибирской области </w:t>
      </w:r>
      <w:hyperlink r:id="rId7" w:tooltip="Новосибирская обл." w:history="1"/>
      <w:r w:rsidR="00A22D0A" w:rsidRPr="00163F0E">
        <w:rPr>
          <w:rFonts w:ascii="Times New Roman" w:hAnsi="Times New Roman" w:cs="Times New Roman"/>
          <w:sz w:val="28"/>
          <w:szCs w:val="28"/>
        </w:rPr>
        <w:t>«Молодежь помнит, история хранит!»</w:t>
      </w:r>
      <w:r w:rsidR="00AB0459" w:rsidRPr="00163F0E">
        <w:rPr>
          <w:rFonts w:ascii="Times New Roman" w:hAnsi="Times New Roman" w:cs="Times New Roman"/>
          <w:sz w:val="28"/>
          <w:szCs w:val="28"/>
        </w:rPr>
        <w:t xml:space="preserve"> </w:t>
      </w:r>
      <w:r w:rsidRPr="00163F0E">
        <w:rPr>
          <w:rFonts w:ascii="Times New Roman" w:hAnsi="Times New Roman" w:cs="Times New Roman"/>
          <w:sz w:val="28"/>
          <w:szCs w:val="28"/>
        </w:rPr>
        <w:t>Остальные участники К</w:t>
      </w:r>
      <w:r w:rsidR="004948A4" w:rsidRPr="00163F0E">
        <w:rPr>
          <w:rFonts w:ascii="Times New Roman" w:hAnsi="Times New Roman" w:cs="Times New Roman"/>
          <w:sz w:val="28"/>
          <w:szCs w:val="28"/>
        </w:rPr>
        <w:t>онкурса</w:t>
      </w:r>
      <w:r w:rsidRPr="00163F0E">
        <w:rPr>
          <w:rFonts w:ascii="Times New Roman" w:hAnsi="Times New Roman" w:cs="Times New Roman"/>
          <w:sz w:val="28"/>
          <w:szCs w:val="28"/>
        </w:rPr>
        <w:t>, не вышедшие в финал,</w:t>
      </w:r>
      <w:r w:rsidR="004948A4" w:rsidRPr="00163F0E">
        <w:rPr>
          <w:rFonts w:ascii="Times New Roman" w:hAnsi="Times New Roman" w:cs="Times New Roman"/>
          <w:sz w:val="28"/>
          <w:szCs w:val="28"/>
        </w:rPr>
        <w:t xml:space="preserve"> получают благодарственные письма</w:t>
      </w:r>
      <w:r w:rsidRPr="00163F0E">
        <w:rPr>
          <w:rFonts w:ascii="Times New Roman" w:hAnsi="Times New Roman" w:cs="Times New Roman"/>
          <w:sz w:val="28"/>
          <w:szCs w:val="28"/>
        </w:rPr>
        <w:t xml:space="preserve"> за участие в Конкурсе, которые высылаются в электронном виде на </w:t>
      </w:r>
      <w:r w:rsidRPr="0020734A">
        <w:rPr>
          <w:rFonts w:ascii="Times New Roman" w:hAnsi="Times New Roman" w:cs="Times New Roman"/>
          <w:sz w:val="28"/>
          <w:szCs w:val="28"/>
        </w:rPr>
        <w:t>почту участника, указанную в заявке</w:t>
      </w:r>
      <w:r w:rsidR="004948A4" w:rsidRPr="0020734A">
        <w:rPr>
          <w:rFonts w:ascii="Times New Roman" w:hAnsi="Times New Roman" w:cs="Times New Roman"/>
          <w:sz w:val="28"/>
          <w:szCs w:val="28"/>
        </w:rPr>
        <w:t>.</w:t>
      </w:r>
    </w:p>
    <w:p w:rsidR="008F2A05" w:rsidRDefault="00DA454C" w:rsidP="008F2A05">
      <w:pPr>
        <w:pStyle w:val="a5"/>
        <w:numPr>
          <w:ilvl w:val="1"/>
          <w:numId w:val="3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05">
        <w:rPr>
          <w:rFonts w:ascii="Times New Roman" w:hAnsi="Times New Roman" w:cs="Times New Roman"/>
          <w:sz w:val="28"/>
          <w:szCs w:val="28"/>
        </w:rPr>
        <w:t>В</w:t>
      </w:r>
      <w:r w:rsidR="00762695" w:rsidRPr="008F2A05">
        <w:rPr>
          <w:rFonts w:ascii="Times New Roman" w:hAnsi="Times New Roman" w:cs="Times New Roman"/>
          <w:sz w:val="28"/>
          <w:szCs w:val="28"/>
        </w:rPr>
        <w:t xml:space="preserve"> поддержку Конкурса Организаторы </w:t>
      </w:r>
      <w:r w:rsidRPr="008F2A0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62695" w:rsidRPr="008F2A05">
        <w:rPr>
          <w:rFonts w:ascii="Times New Roman" w:hAnsi="Times New Roman" w:cs="Times New Roman"/>
          <w:sz w:val="28"/>
          <w:szCs w:val="28"/>
        </w:rPr>
        <w:t xml:space="preserve">проводят творческий </w:t>
      </w:r>
      <w:r w:rsidR="00016B88" w:rsidRPr="008F2A05">
        <w:rPr>
          <w:rFonts w:ascii="Times New Roman" w:hAnsi="Times New Roman" w:cs="Times New Roman"/>
          <w:sz w:val="28"/>
          <w:szCs w:val="28"/>
        </w:rPr>
        <w:t xml:space="preserve">молодежный </w:t>
      </w:r>
      <w:proofErr w:type="spellStart"/>
      <w:r w:rsidR="00762695" w:rsidRPr="008F2A05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762695" w:rsidRPr="008F2A05">
        <w:rPr>
          <w:rFonts w:ascii="Times New Roman" w:hAnsi="Times New Roman" w:cs="Times New Roman"/>
          <w:sz w:val="28"/>
          <w:szCs w:val="28"/>
        </w:rPr>
        <w:t xml:space="preserve"> «Почему не забуду я». Все желающие могут создать короткий видеоролик (длительность</w:t>
      </w:r>
      <w:r w:rsidR="00EA781A" w:rsidRPr="008F2A05">
        <w:rPr>
          <w:rFonts w:ascii="Times New Roman" w:hAnsi="Times New Roman" w:cs="Times New Roman"/>
          <w:sz w:val="28"/>
          <w:szCs w:val="28"/>
        </w:rPr>
        <w:t xml:space="preserve"> ролика</w:t>
      </w:r>
      <w:r w:rsidR="00762695" w:rsidRPr="008F2A05">
        <w:rPr>
          <w:rFonts w:ascii="Times New Roman" w:hAnsi="Times New Roman" w:cs="Times New Roman"/>
          <w:sz w:val="28"/>
          <w:szCs w:val="28"/>
        </w:rPr>
        <w:t xml:space="preserve"> не более 1 минуты), в котором они говорят о том, почему важно помнить событ</w:t>
      </w:r>
      <w:r w:rsidR="00070952" w:rsidRPr="008F2A05">
        <w:rPr>
          <w:rFonts w:ascii="Times New Roman" w:hAnsi="Times New Roman" w:cs="Times New Roman"/>
          <w:sz w:val="28"/>
          <w:szCs w:val="28"/>
        </w:rPr>
        <w:t xml:space="preserve">ия Великой Отечественной войны, </w:t>
      </w:r>
      <w:proofErr w:type="gramStart"/>
      <w:r w:rsidR="00070952" w:rsidRPr="008F2A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70952" w:rsidRPr="008F2A05">
        <w:rPr>
          <w:rFonts w:ascii="Times New Roman" w:hAnsi="Times New Roman" w:cs="Times New Roman"/>
          <w:sz w:val="28"/>
          <w:szCs w:val="28"/>
        </w:rPr>
        <w:t xml:space="preserve"> почему именно участник </w:t>
      </w:r>
      <w:proofErr w:type="spellStart"/>
      <w:r w:rsidR="00070952" w:rsidRPr="008F2A05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="00070952" w:rsidRPr="008F2A05">
        <w:rPr>
          <w:rFonts w:ascii="Times New Roman" w:hAnsi="Times New Roman" w:cs="Times New Roman"/>
          <w:sz w:val="28"/>
          <w:szCs w:val="28"/>
        </w:rPr>
        <w:t xml:space="preserve"> не забудет об этих исторических событиях. Все ролики выкладываются </w:t>
      </w:r>
      <w:r w:rsidR="0064383D" w:rsidRPr="008F2A05">
        <w:rPr>
          <w:rFonts w:ascii="Times New Roman" w:hAnsi="Times New Roman" w:cs="Times New Roman"/>
          <w:sz w:val="28"/>
          <w:szCs w:val="28"/>
        </w:rPr>
        <w:t>на личных страницах в социальной сети «</w:t>
      </w:r>
      <w:proofErr w:type="spellStart"/>
      <w:r w:rsidR="0064383D" w:rsidRPr="008F2A0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4383D" w:rsidRPr="008F2A05"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 w:rsidR="0064383D" w:rsidRPr="008F2A05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="00313845" w:rsidRPr="008F2A05">
        <w:rPr>
          <w:rFonts w:ascii="Times New Roman" w:hAnsi="Times New Roman" w:cs="Times New Roman"/>
          <w:sz w:val="28"/>
          <w:szCs w:val="28"/>
        </w:rPr>
        <w:t>:</w:t>
      </w:r>
    </w:p>
    <w:p w:rsidR="008F2A05" w:rsidRPr="008F2A05" w:rsidRDefault="0064383D" w:rsidP="008F2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05">
        <w:rPr>
          <w:rFonts w:ascii="Times New Roman" w:hAnsi="Times New Roman" w:cs="Times New Roman"/>
          <w:b/>
          <w:sz w:val="28"/>
          <w:szCs w:val="28"/>
        </w:rPr>
        <w:lastRenderedPageBreak/>
        <w:t>#</w:t>
      </w:r>
      <w:proofErr w:type="spellStart"/>
      <w:r w:rsidRPr="008F2A05">
        <w:rPr>
          <w:rFonts w:ascii="Times New Roman" w:hAnsi="Times New Roman" w:cs="Times New Roman"/>
          <w:b/>
          <w:sz w:val="28"/>
          <w:szCs w:val="28"/>
        </w:rPr>
        <w:t>Почему_не_забуду_</w:t>
      </w:r>
      <w:r w:rsidR="00070952" w:rsidRPr="008F2A05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8F2A05">
        <w:rPr>
          <w:rFonts w:ascii="Times New Roman" w:hAnsi="Times New Roman" w:cs="Times New Roman"/>
          <w:b/>
          <w:sz w:val="28"/>
          <w:szCs w:val="28"/>
        </w:rPr>
        <w:t>,</w:t>
      </w:r>
    </w:p>
    <w:p w:rsidR="008F2A05" w:rsidRPr="008F2A05" w:rsidRDefault="0064383D" w:rsidP="008F2A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05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8F2A05" w:rsidRPr="008F2A05">
        <w:rPr>
          <w:rFonts w:ascii="Times New Roman" w:hAnsi="Times New Roman" w:cs="Times New Roman"/>
          <w:b/>
          <w:sz w:val="28"/>
          <w:szCs w:val="28"/>
        </w:rPr>
        <w:t>Молодежь_</w:t>
      </w:r>
      <w:proofErr w:type="gramStart"/>
      <w:r w:rsidR="008F2A05" w:rsidRPr="008F2A05">
        <w:rPr>
          <w:rFonts w:ascii="Times New Roman" w:hAnsi="Times New Roman" w:cs="Times New Roman"/>
          <w:b/>
          <w:sz w:val="28"/>
          <w:szCs w:val="28"/>
        </w:rPr>
        <w:t>помнит_история_хранит</w:t>
      </w:r>
      <w:proofErr w:type="spellEnd"/>
      <w:proofErr w:type="gramEnd"/>
      <w:r w:rsidR="008F2A05" w:rsidRPr="008F2A0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2A05" w:rsidRPr="008F2A05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8F2A05">
        <w:rPr>
          <w:rFonts w:ascii="Times New Roman" w:hAnsi="Times New Roman" w:cs="Times New Roman"/>
          <w:b/>
          <w:sz w:val="28"/>
          <w:szCs w:val="28"/>
        </w:rPr>
        <w:t>Конкурс_</w:t>
      </w:r>
      <w:bookmarkStart w:id="0" w:name="_GoBack"/>
      <w:bookmarkEnd w:id="0"/>
      <w:r w:rsidRPr="008F2A05">
        <w:rPr>
          <w:rFonts w:ascii="Times New Roman" w:hAnsi="Times New Roman" w:cs="Times New Roman"/>
          <w:b/>
          <w:sz w:val="28"/>
          <w:szCs w:val="28"/>
        </w:rPr>
        <w:t>молодых_специалистов_НСО</w:t>
      </w:r>
      <w:proofErr w:type="spellEnd"/>
      <w:r w:rsidR="00070952" w:rsidRPr="008F2A05">
        <w:rPr>
          <w:rFonts w:ascii="Times New Roman" w:hAnsi="Times New Roman" w:cs="Times New Roman"/>
          <w:b/>
          <w:sz w:val="28"/>
          <w:szCs w:val="28"/>
        </w:rPr>
        <w:t>.</w:t>
      </w:r>
    </w:p>
    <w:p w:rsidR="00762695" w:rsidRPr="008F2A05" w:rsidRDefault="00DA454C" w:rsidP="008F2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05">
        <w:rPr>
          <w:rFonts w:ascii="Times New Roman" w:hAnsi="Times New Roman" w:cs="Times New Roman"/>
          <w:sz w:val="28"/>
          <w:szCs w:val="28"/>
        </w:rPr>
        <w:t xml:space="preserve">Лучшие видеоролики будут </w:t>
      </w:r>
      <w:proofErr w:type="gramStart"/>
      <w:r w:rsidRPr="008F2A05">
        <w:rPr>
          <w:rFonts w:ascii="Times New Roman" w:hAnsi="Times New Roman" w:cs="Times New Roman"/>
          <w:sz w:val="28"/>
          <w:szCs w:val="28"/>
        </w:rPr>
        <w:t>отмечены благодарственными письмами и дипломами</w:t>
      </w:r>
      <w:r w:rsidR="00D305EA" w:rsidRPr="008F2A05">
        <w:rPr>
          <w:rFonts w:ascii="Times New Roman" w:hAnsi="Times New Roman" w:cs="Times New Roman"/>
          <w:sz w:val="28"/>
          <w:szCs w:val="28"/>
        </w:rPr>
        <w:t xml:space="preserve"> О</w:t>
      </w:r>
      <w:r w:rsidRPr="008F2A05">
        <w:rPr>
          <w:rFonts w:ascii="Times New Roman" w:hAnsi="Times New Roman" w:cs="Times New Roman"/>
          <w:sz w:val="28"/>
          <w:szCs w:val="28"/>
        </w:rPr>
        <w:t>ргкомитета и войдут</w:t>
      </w:r>
      <w:proofErr w:type="gramEnd"/>
      <w:r w:rsidRPr="008F2A05">
        <w:rPr>
          <w:rFonts w:ascii="Times New Roman" w:hAnsi="Times New Roman" w:cs="Times New Roman"/>
          <w:sz w:val="28"/>
          <w:szCs w:val="28"/>
        </w:rPr>
        <w:t xml:space="preserve"> в итоговый ролик, который будет показан в рамках финала Конкурса.</w:t>
      </w:r>
    </w:p>
    <w:p w:rsidR="00587E12" w:rsidRPr="00163F0E" w:rsidRDefault="00587E12" w:rsidP="00163F0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948A4" w:rsidRPr="00163F0E" w:rsidRDefault="004948A4" w:rsidP="00163F0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63F0E">
        <w:rPr>
          <w:b/>
          <w:bCs/>
          <w:sz w:val="28"/>
          <w:szCs w:val="28"/>
        </w:rPr>
        <w:t>IV. Требовани</w:t>
      </w:r>
      <w:r w:rsidR="00CC1D0C" w:rsidRPr="00163F0E">
        <w:rPr>
          <w:b/>
          <w:bCs/>
          <w:sz w:val="28"/>
          <w:szCs w:val="28"/>
        </w:rPr>
        <w:t>я</w:t>
      </w:r>
      <w:r w:rsidRPr="00163F0E">
        <w:rPr>
          <w:b/>
          <w:bCs/>
          <w:sz w:val="28"/>
          <w:szCs w:val="28"/>
        </w:rPr>
        <w:t xml:space="preserve"> к конкурсным работам</w:t>
      </w:r>
    </w:p>
    <w:p w:rsidR="00CA3B7A" w:rsidRPr="00163F0E" w:rsidRDefault="00CA3B7A" w:rsidP="00163F0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948A4" w:rsidRPr="00163F0E" w:rsidRDefault="003706F3" w:rsidP="006E4894">
      <w:pPr>
        <w:pStyle w:val="a3"/>
        <w:numPr>
          <w:ilvl w:val="1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63F0E">
        <w:rPr>
          <w:sz w:val="28"/>
          <w:szCs w:val="28"/>
        </w:rPr>
        <w:t xml:space="preserve"> </w:t>
      </w:r>
      <w:r w:rsidR="004B5B55" w:rsidRPr="00163F0E">
        <w:rPr>
          <w:sz w:val="28"/>
          <w:szCs w:val="28"/>
        </w:rPr>
        <w:t>З</w:t>
      </w:r>
      <w:r w:rsidR="004948A4" w:rsidRPr="00163F0E">
        <w:rPr>
          <w:sz w:val="28"/>
          <w:szCs w:val="28"/>
        </w:rPr>
        <w:t>аявка участника конкурса должн</w:t>
      </w:r>
      <w:r w:rsidR="00CC1D0C" w:rsidRPr="00163F0E">
        <w:rPr>
          <w:sz w:val="28"/>
          <w:szCs w:val="28"/>
        </w:rPr>
        <w:t>а</w:t>
      </w:r>
      <w:r w:rsidR="004948A4" w:rsidRPr="00163F0E">
        <w:rPr>
          <w:sz w:val="28"/>
          <w:szCs w:val="28"/>
        </w:rPr>
        <w:t xml:space="preserve"> содержать достоверную информацию.</w:t>
      </w:r>
    </w:p>
    <w:p w:rsidR="00617AB1" w:rsidRPr="00163F0E" w:rsidRDefault="00617AB1" w:rsidP="006E4894">
      <w:pPr>
        <w:pStyle w:val="a3"/>
        <w:numPr>
          <w:ilvl w:val="1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К заявке на участие в конкурсе должно обязательно прилагаться согласие на обработку персональных данных и использование конкурсной работы</w:t>
      </w:r>
      <w:r w:rsidR="000D0A3B">
        <w:rPr>
          <w:sz w:val="28"/>
          <w:szCs w:val="28"/>
        </w:rPr>
        <w:t xml:space="preserve"> </w:t>
      </w:r>
      <w:r w:rsidRPr="00163F0E">
        <w:rPr>
          <w:sz w:val="28"/>
          <w:szCs w:val="28"/>
        </w:rPr>
        <w:t xml:space="preserve">(Приложение </w:t>
      </w:r>
      <w:r w:rsidR="0001636F" w:rsidRPr="00163F0E">
        <w:rPr>
          <w:sz w:val="28"/>
          <w:szCs w:val="28"/>
        </w:rPr>
        <w:t>2</w:t>
      </w:r>
      <w:r w:rsidRPr="00163F0E">
        <w:rPr>
          <w:sz w:val="28"/>
          <w:szCs w:val="28"/>
        </w:rPr>
        <w:t>).</w:t>
      </w:r>
    </w:p>
    <w:p w:rsidR="00617AB1" w:rsidRPr="00163F0E" w:rsidRDefault="00617AB1" w:rsidP="006E4894">
      <w:pPr>
        <w:pStyle w:val="a3"/>
        <w:numPr>
          <w:ilvl w:val="1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Материалы</w:t>
      </w:r>
      <w:r w:rsidR="00CC1D0C" w:rsidRPr="00163F0E">
        <w:rPr>
          <w:sz w:val="28"/>
          <w:szCs w:val="28"/>
        </w:rPr>
        <w:t xml:space="preserve">, присланные на конкурс, </w:t>
      </w:r>
      <w:r w:rsidRPr="00163F0E">
        <w:rPr>
          <w:sz w:val="28"/>
          <w:szCs w:val="28"/>
        </w:rPr>
        <w:t>не рецензируются и соискателям не возвращаются.</w:t>
      </w:r>
    </w:p>
    <w:p w:rsidR="0001636F" w:rsidRPr="00163F0E" w:rsidRDefault="0001636F" w:rsidP="006E4894">
      <w:pPr>
        <w:pStyle w:val="a3"/>
        <w:numPr>
          <w:ilvl w:val="1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63F0E">
        <w:rPr>
          <w:sz w:val="28"/>
          <w:szCs w:val="28"/>
        </w:rPr>
        <w:t xml:space="preserve">Все конкурсные работы, независимо от номинации, должны быть посвящены теме Великой Отечественной войны и 75-летнему юбилею Победы. </w:t>
      </w:r>
    </w:p>
    <w:p w:rsidR="00F20C86" w:rsidRPr="00163F0E" w:rsidRDefault="0001636F" w:rsidP="006E4894">
      <w:pPr>
        <w:pStyle w:val="a3"/>
        <w:numPr>
          <w:ilvl w:val="1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Все конкурсные работы и выступления финалистов должны соответствовать общепринятым в Российской Федерации морально-этическим нормам и не допускать фальсификации событий Великой Отечественной</w:t>
      </w:r>
      <w:r w:rsidR="009A0A84">
        <w:rPr>
          <w:sz w:val="28"/>
          <w:szCs w:val="28"/>
        </w:rPr>
        <w:t xml:space="preserve"> </w:t>
      </w:r>
      <w:r w:rsidRPr="00163F0E">
        <w:rPr>
          <w:sz w:val="28"/>
          <w:szCs w:val="28"/>
        </w:rPr>
        <w:t>войны, саркастических высказываний, небрежного обращения с символикой Российской Федерации и Советского Союза (при их наличии в своем выступлении).</w:t>
      </w:r>
    </w:p>
    <w:p w:rsidR="00783B0F" w:rsidRPr="00163F0E" w:rsidRDefault="004948A4" w:rsidP="006E4894">
      <w:pPr>
        <w:pStyle w:val="a3"/>
        <w:numPr>
          <w:ilvl w:val="1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 w:rsidRPr="00163F0E">
        <w:rPr>
          <w:b/>
          <w:sz w:val="28"/>
          <w:szCs w:val="28"/>
        </w:rPr>
        <w:t xml:space="preserve">Критерии оценки </w:t>
      </w:r>
      <w:r w:rsidR="00783B0F" w:rsidRPr="00163F0E">
        <w:rPr>
          <w:b/>
          <w:sz w:val="28"/>
          <w:szCs w:val="28"/>
        </w:rPr>
        <w:t>работ в номинации «Сценарий мероприятия»</w:t>
      </w:r>
      <w:r w:rsidR="008F72DC" w:rsidRPr="00163F0E">
        <w:rPr>
          <w:b/>
          <w:sz w:val="28"/>
          <w:szCs w:val="28"/>
        </w:rPr>
        <w:t>:</w:t>
      </w:r>
    </w:p>
    <w:p w:rsidR="00783B0F" w:rsidRPr="00163F0E" w:rsidRDefault="003E15FB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соответствие теме и задачам</w:t>
      </w:r>
      <w:r w:rsidR="00783B0F" w:rsidRPr="00163F0E">
        <w:rPr>
          <w:sz w:val="28"/>
          <w:szCs w:val="28"/>
        </w:rPr>
        <w:t xml:space="preserve"> Конкурса</w:t>
      </w:r>
      <w:r w:rsidR="00B1463E" w:rsidRPr="00163F0E">
        <w:rPr>
          <w:sz w:val="28"/>
          <w:szCs w:val="28"/>
        </w:rPr>
        <w:t>, полнота раскрытия темы</w:t>
      </w:r>
      <w:r w:rsidR="00783B0F" w:rsidRPr="00163F0E">
        <w:rPr>
          <w:sz w:val="28"/>
          <w:szCs w:val="28"/>
        </w:rPr>
        <w:t>;</w:t>
      </w:r>
    </w:p>
    <w:p w:rsidR="004948A4" w:rsidRPr="00163F0E" w:rsidRDefault="004948A4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использование инновационных технологий в профессиональной деятельности;</w:t>
      </w:r>
    </w:p>
    <w:p w:rsidR="005D77C8" w:rsidRPr="00163F0E" w:rsidRDefault="005D77C8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 xml:space="preserve">продвижение собственных оригинальных профессиональных решений, новых стратегий и </w:t>
      </w:r>
      <w:r w:rsidR="00783B0F" w:rsidRPr="00163F0E">
        <w:rPr>
          <w:sz w:val="28"/>
          <w:szCs w:val="28"/>
        </w:rPr>
        <w:t xml:space="preserve">моделей </w:t>
      </w:r>
      <w:r w:rsidRPr="00163F0E">
        <w:rPr>
          <w:sz w:val="28"/>
          <w:szCs w:val="28"/>
        </w:rPr>
        <w:t>практик</w:t>
      </w:r>
      <w:r w:rsidR="00783B0F" w:rsidRPr="00163F0E">
        <w:rPr>
          <w:sz w:val="28"/>
          <w:szCs w:val="28"/>
        </w:rPr>
        <w:t xml:space="preserve"> по патриотическому воспитанию</w:t>
      </w:r>
      <w:r w:rsidRPr="00163F0E">
        <w:rPr>
          <w:sz w:val="28"/>
          <w:szCs w:val="28"/>
        </w:rPr>
        <w:t>;</w:t>
      </w:r>
    </w:p>
    <w:p w:rsidR="00B1463E" w:rsidRDefault="005D77C8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у</w:t>
      </w:r>
      <w:r w:rsidR="004948A4" w:rsidRPr="00163F0E">
        <w:rPr>
          <w:sz w:val="28"/>
          <w:szCs w:val="28"/>
        </w:rPr>
        <w:t>никальность</w:t>
      </w:r>
      <w:r w:rsidRPr="00163F0E">
        <w:rPr>
          <w:sz w:val="28"/>
          <w:szCs w:val="28"/>
        </w:rPr>
        <w:t xml:space="preserve"> </w:t>
      </w:r>
      <w:r w:rsidR="004948A4" w:rsidRPr="00163F0E">
        <w:rPr>
          <w:sz w:val="28"/>
          <w:szCs w:val="28"/>
        </w:rPr>
        <w:t>и н</w:t>
      </w:r>
      <w:r w:rsidR="00A22D0A" w:rsidRPr="00163F0E">
        <w:rPr>
          <w:sz w:val="28"/>
          <w:szCs w:val="28"/>
        </w:rPr>
        <w:t>оваторство авторского материала.</w:t>
      </w:r>
    </w:p>
    <w:p w:rsidR="00EA781A" w:rsidRPr="00163F0E" w:rsidRDefault="00EA781A" w:rsidP="00D63A4F">
      <w:pPr>
        <w:pStyle w:val="a3"/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</w:p>
    <w:p w:rsidR="007E56CC" w:rsidRPr="00163F0E" w:rsidRDefault="007E56CC" w:rsidP="006E4894">
      <w:pPr>
        <w:pStyle w:val="a3"/>
        <w:numPr>
          <w:ilvl w:val="1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 w:rsidRPr="00163F0E">
        <w:rPr>
          <w:b/>
          <w:sz w:val="28"/>
          <w:szCs w:val="28"/>
        </w:rPr>
        <w:t>Критерии</w:t>
      </w:r>
      <w:r w:rsidR="00783B0F" w:rsidRPr="00163F0E">
        <w:rPr>
          <w:b/>
          <w:sz w:val="28"/>
          <w:szCs w:val="28"/>
        </w:rPr>
        <w:t xml:space="preserve"> оценки в номинации «Творческий видеоролик»:</w:t>
      </w:r>
    </w:p>
    <w:p w:rsidR="00783B0F" w:rsidRPr="00163F0E" w:rsidRDefault="007E56CC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со</w:t>
      </w:r>
      <w:r w:rsidR="00F276A3" w:rsidRPr="00163F0E">
        <w:rPr>
          <w:sz w:val="28"/>
          <w:szCs w:val="28"/>
        </w:rPr>
        <w:t xml:space="preserve">ответствие теме </w:t>
      </w:r>
      <w:r w:rsidR="003E15FB" w:rsidRPr="00163F0E">
        <w:rPr>
          <w:sz w:val="28"/>
          <w:szCs w:val="28"/>
        </w:rPr>
        <w:t xml:space="preserve">и задачам </w:t>
      </w:r>
      <w:r w:rsidR="00F276A3" w:rsidRPr="00163F0E">
        <w:rPr>
          <w:sz w:val="28"/>
          <w:szCs w:val="28"/>
        </w:rPr>
        <w:t>Конкурса</w:t>
      </w:r>
      <w:r w:rsidR="00B1463E" w:rsidRPr="00163F0E">
        <w:rPr>
          <w:sz w:val="28"/>
          <w:szCs w:val="28"/>
        </w:rPr>
        <w:t>, полнота раскрытия темы</w:t>
      </w:r>
      <w:r w:rsidR="00783B0F" w:rsidRPr="00163F0E">
        <w:rPr>
          <w:sz w:val="28"/>
          <w:szCs w:val="28"/>
        </w:rPr>
        <w:t>;</w:t>
      </w:r>
    </w:p>
    <w:p w:rsidR="00B1463E" w:rsidRPr="00163F0E" w:rsidRDefault="00B1463E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соблюдение регламента;</w:t>
      </w:r>
    </w:p>
    <w:p w:rsidR="00783B0F" w:rsidRPr="00163F0E" w:rsidRDefault="00B1463E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color w:val="000000"/>
          <w:sz w:val="28"/>
          <w:szCs w:val="28"/>
          <w:shd w:val="clear" w:color="auto" w:fill="FFFFFF"/>
        </w:rPr>
        <w:lastRenderedPageBreak/>
        <w:t xml:space="preserve">операторское мастерство (качество съемки, качество звука, синхронизация музыки и изображения, </w:t>
      </w:r>
      <w:proofErr w:type="spellStart"/>
      <w:r w:rsidRPr="00163F0E">
        <w:rPr>
          <w:color w:val="000000"/>
          <w:sz w:val="28"/>
          <w:szCs w:val="28"/>
          <w:shd w:val="clear" w:color="auto" w:fill="FFFFFF"/>
        </w:rPr>
        <w:t>видеопереходы</w:t>
      </w:r>
      <w:proofErr w:type="spellEnd"/>
      <w:r w:rsidRPr="00163F0E">
        <w:rPr>
          <w:color w:val="000000"/>
          <w:sz w:val="28"/>
          <w:szCs w:val="28"/>
          <w:shd w:val="clear" w:color="auto" w:fill="FFFFFF"/>
        </w:rPr>
        <w:t xml:space="preserve"> и т.п.); </w:t>
      </w:r>
    </w:p>
    <w:p w:rsidR="00B1463E" w:rsidRPr="00163F0E" w:rsidRDefault="00B1463E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оригинальность идеи и содержания работы;</w:t>
      </w:r>
    </w:p>
    <w:p w:rsidR="00B1463E" w:rsidRDefault="00B1463E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продвижение собственных оригинальных профессиональных решений, новых стратегий и моделей практик по патриотическому воспитанию</w:t>
      </w:r>
      <w:r w:rsidR="000828C9">
        <w:rPr>
          <w:sz w:val="28"/>
          <w:szCs w:val="28"/>
        </w:rPr>
        <w:t>;</w:t>
      </w:r>
    </w:p>
    <w:p w:rsidR="00EA781A" w:rsidRPr="00163F0E" w:rsidRDefault="000828C9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A781A">
        <w:rPr>
          <w:sz w:val="28"/>
          <w:szCs w:val="28"/>
        </w:rPr>
        <w:t>облюдение регламента (не более 3 минут)</w:t>
      </w:r>
      <w:r>
        <w:rPr>
          <w:sz w:val="28"/>
          <w:szCs w:val="28"/>
        </w:rPr>
        <w:t>.</w:t>
      </w:r>
    </w:p>
    <w:p w:rsidR="00783B0F" w:rsidRPr="00163F0E" w:rsidRDefault="00783B0F" w:rsidP="006E4894">
      <w:pPr>
        <w:pStyle w:val="a3"/>
        <w:numPr>
          <w:ilvl w:val="1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 w:rsidRPr="00163F0E">
        <w:rPr>
          <w:b/>
          <w:sz w:val="28"/>
          <w:szCs w:val="28"/>
        </w:rPr>
        <w:t>Критерии оценки в номинации «Фотография-реконструкция «В объективе война»:</w:t>
      </w:r>
    </w:p>
    <w:p w:rsidR="00B1463E" w:rsidRPr="00163F0E" w:rsidRDefault="00B1463E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соответствие теме и задачам Конкурса, полнота раскрытия темы;</w:t>
      </w:r>
    </w:p>
    <w:p w:rsidR="00B1463E" w:rsidRPr="00163F0E" w:rsidRDefault="00B1463E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наличие интересных, нестандартных творческих решений;</w:t>
      </w:r>
    </w:p>
    <w:p w:rsidR="00B1463E" w:rsidRPr="00163F0E" w:rsidRDefault="001C2FDB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художественность и эстетичность исполнения;</w:t>
      </w:r>
    </w:p>
    <w:p w:rsidR="001C2FDB" w:rsidRPr="00163F0E" w:rsidRDefault="001C2FDB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уникальность и новаторство авторского материала;</w:t>
      </w:r>
    </w:p>
    <w:p w:rsidR="001C2FDB" w:rsidRPr="00163F0E" w:rsidRDefault="009A0A84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дополнительных </w:t>
      </w:r>
      <w:r w:rsidR="001C2FDB" w:rsidRPr="00163F0E">
        <w:rPr>
          <w:sz w:val="28"/>
          <w:szCs w:val="28"/>
        </w:rPr>
        <w:t>изобразительных средств соответствующих теме фотографии (костюмы, реквизит);</w:t>
      </w:r>
    </w:p>
    <w:p w:rsidR="001C2FDB" w:rsidRPr="00163F0E" w:rsidRDefault="001C2FDB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информативность;</w:t>
      </w:r>
    </w:p>
    <w:p w:rsidR="001C2FDB" w:rsidRPr="00163F0E" w:rsidRDefault="001C2FDB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техническое качество</w:t>
      </w:r>
      <w:r w:rsidR="00F20C86" w:rsidRPr="00163F0E">
        <w:rPr>
          <w:sz w:val="28"/>
          <w:szCs w:val="28"/>
        </w:rPr>
        <w:t xml:space="preserve"> изображения.</w:t>
      </w:r>
    </w:p>
    <w:p w:rsidR="00783B0F" w:rsidRPr="00163F0E" w:rsidRDefault="00783B0F" w:rsidP="006E4894">
      <w:pPr>
        <w:pStyle w:val="a3"/>
        <w:numPr>
          <w:ilvl w:val="1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 w:rsidRPr="00163F0E">
        <w:rPr>
          <w:b/>
          <w:sz w:val="28"/>
          <w:szCs w:val="28"/>
        </w:rPr>
        <w:t>Критерии оценки в номинации «Фотозона»:</w:t>
      </w:r>
    </w:p>
    <w:p w:rsidR="00783B0F" w:rsidRPr="00163F0E" w:rsidRDefault="00F276A3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с</w:t>
      </w:r>
      <w:r w:rsidR="001C2FDB" w:rsidRPr="00163F0E">
        <w:rPr>
          <w:sz w:val="28"/>
          <w:szCs w:val="28"/>
        </w:rPr>
        <w:t>оответствие теме и задачам</w:t>
      </w:r>
      <w:r w:rsidR="00783B0F" w:rsidRPr="00163F0E">
        <w:rPr>
          <w:sz w:val="28"/>
          <w:szCs w:val="28"/>
        </w:rPr>
        <w:t xml:space="preserve"> Конкурса</w:t>
      </w:r>
      <w:r w:rsidR="00A22D0A" w:rsidRPr="00163F0E">
        <w:rPr>
          <w:sz w:val="28"/>
          <w:szCs w:val="28"/>
        </w:rPr>
        <w:t>, полнота раскрытия темы</w:t>
      </w:r>
      <w:r w:rsidR="00783B0F" w:rsidRPr="00163F0E">
        <w:rPr>
          <w:sz w:val="28"/>
          <w:szCs w:val="28"/>
        </w:rPr>
        <w:t>;</w:t>
      </w:r>
    </w:p>
    <w:p w:rsidR="00783B0F" w:rsidRPr="00163F0E" w:rsidRDefault="00F276A3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н</w:t>
      </w:r>
      <w:r w:rsidR="00783B0F" w:rsidRPr="00163F0E">
        <w:rPr>
          <w:sz w:val="28"/>
          <w:szCs w:val="28"/>
        </w:rPr>
        <w:t>аличие интересных, нестандартных творческих решений;</w:t>
      </w:r>
    </w:p>
    <w:p w:rsidR="00783B0F" w:rsidRPr="00163F0E" w:rsidRDefault="00F20C86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 xml:space="preserve">красочность и </w:t>
      </w:r>
      <w:r w:rsidR="00F276A3" w:rsidRPr="00163F0E">
        <w:rPr>
          <w:sz w:val="28"/>
          <w:szCs w:val="28"/>
        </w:rPr>
        <w:t>э</w:t>
      </w:r>
      <w:r w:rsidR="00783B0F" w:rsidRPr="00163F0E">
        <w:rPr>
          <w:sz w:val="28"/>
          <w:szCs w:val="28"/>
        </w:rPr>
        <w:t>стетичность исполнения;</w:t>
      </w:r>
    </w:p>
    <w:p w:rsidR="00783B0F" w:rsidRPr="00163F0E" w:rsidRDefault="00F276A3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у</w:t>
      </w:r>
      <w:r w:rsidR="00783B0F" w:rsidRPr="00163F0E">
        <w:rPr>
          <w:sz w:val="28"/>
          <w:szCs w:val="28"/>
        </w:rPr>
        <w:t>никальность и новаторство авторского материала</w:t>
      </w:r>
      <w:r w:rsidR="001C2FDB" w:rsidRPr="00163F0E">
        <w:rPr>
          <w:sz w:val="28"/>
          <w:szCs w:val="28"/>
        </w:rPr>
        <w:t>;</w:t>
      </w:r>
    </w:p>
    <w:p w:rsidR="00F20C86" w:rsidRPr="00163F0E" w:rsidRDefault="00F20C86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 xml:space="preserve">целостность и </w:t>
      </w:r>
      <w:r w:rsidR="00762695" w:rsidRPr="00163F0E">
        <w:rPr>
          <w:sz w:val="28"/>
          <w:szCs w:val="28"/>
        </w:rPr>
        <w:t>единство композиции;</w:t>
      </w:r>
    </w:p>
    <w:p w:rsidR="00762695" w:rsidRPr="00163F0E" w:rsidRDefault="00762695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техническое качество присланной фотографии фотозоны.</w:t>
      </w:r>
    </w:p>
    <w:p w:rsidR="00783B0F" w:rsidRPr="00163F0E" w:rsidRDefault="00617AB1" w:rsidP="00D63A4F">
      <w:pPr>
        <w:pStyle w:val="a3"/>
        <w:numPr>
          <w:ilvl w:val="1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b/>
          <w:sz w:val="28"/>
          <w:szCs w:val="28"/>
        </w:rPr>
      </w:pPr>
      <w:r w:rsidRPr="00163F0E">
        <w:rPr>
          <w:b/>
          <w:sz w:val="28"/>
          <w:szCs w:val="28"/>
        </w:rPr>
        <w:t>Критерии оценки</w:t>
      </w:r>
      <w:r w:rsidR="00762695" w:rsidRPr="00163F0E">
        <w:rPr>
          <w:b/>
          <w:sz w:val="28"/>
          <w:szCs w:val="28"/>
        </w:rPr>
        <w:t xml:space="preserve"> конкурсных этапов финала</w:t>
      </w:r>
      <w:r w:rsidR="00F276A3" w:rsidRPr="00163F0E">
        <w:rPr>
          <w:b/>
          <w:sz w:val="28"/>
          <w:szCs w:val="28"/>
        </w:rPr>
        <w:t xml:space="preserve"> «Визитка</w:t>
      </w:r>
      <w:r w:rsidR="00762695" w:rsidRPr="00163F0E">
        <w:rPr>
          <w:b/>
          <w:sz w:val="28"/>
          <w:szCs w:val="28"/>
        </w:rPr>
        <w:t>: я и моя команда»» и «Творческое выступление</w:t>
      </w:r>
      <w:r w:rsidR="00F276A3" w:rsidRPr="00163F0E">
        <w:rPr>
          <w:b/>
          <w:sz w:val="28"/>
          <w:szCs w:val="28"/>
        </w:rPr>
        <w:t xml:space="preserve"> «Почему не забуду я»</w:t>
      </w:r>
      <w:r w:rsidRPr="00163F0E">
        <w:rPr>
          <w:b/>
          <w:sz w:val="28"/>
          <w:szCs w:val="28"/>
        </w:rPr>
        <w:t>:</w:t>
      </w:r>
    </w:p>
    <w:p w:rsidR="00F276A3" w:rsidRPr="00163F0E" w:rsidRDefault="00F276A3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 xml:space="preserve">соответствие теме </w:t>
      </w:r>
      <w:r w:rsidR="00F20C86" w:rsidRPr="00163F0E">
        <w:rPr>
          <w:sz w:val="28"/>
          <w:szCs w:val="28"/>
        </w:rPr>
        <w:t xml:space="preserve">и задачам </w:t>
      </w:r>
      <w:r w:rsidRPr="00163F0E">
        <w:rPr>
          <w:sz w:val="28"/>
          <w:szCs w:val="28"/>
        </w:rPr>
        <w:t>Конкурса;</w:t>
      </w:r>
    </w:p>
    <w:p w:rsidR="00783B0F" w:rsidRPr="00163F0E" w:rsidRDefault="00783B0F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оригинальность и неординарность подхода к раскрытию темы;</w:t>
      </w:r>
    </w:p>
    <w:p w:rsidR="002456FD" w:rsidRPr="00163F0E" w:rsidRDefault="002456FD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артистизм;</w:t>
      </w:r>
    </w:p>
    <w:p w:rsidR="002456FD" w:rsidRPr="00163F0E" w:rsidRDefault="00617AB1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 xml:space="preserve">эмоциональность </w:t>
      </w:r>
      <w:r w:rsidR="002456FD" w:rsidRPr="00163F0E">
        <w:rPr>
          <w:sz w:val="28"/>
          <w:szCs w:val="28"/>
        </w:rPr>
        <w:t>и убедительность выступления;</w:t>
      </w:r>
      <w:r w:rsidRPr="00163F0E">
        <w:rPr>
          <w:sz w:val="28"/>
          <w:szCs w:val="28"/>
        </w:rPr>
        <w:t xml:space="preserve"> </w:t>
      </w:r>
    </w:p>
    <w:p w:rsidR="002456FD" w:rsidRPr="00163F0E" w:rsidRDefault="00617AB1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эсте</w:t>
      </w:r>
      <w:r w:rsidR="002456FD" w:rsidRPr="00163F0E">
        <w:rPr>
          <w:sz w:val="28"/>
          <w:szCs w:val="28"/>
        </w:rPr>
        <w:t>тика презентационного материала;</w:t>
      </w:r>
      <w:r w:rsidRPr="00163F0E">
        <w:rPr>
          <w:sz w:val="28"/>
          <w:szCs w:val="28"/>
        </w:rPr>
        <w:t xml:space="preserve"> </w:t>
      </w:r>
    </w:p>
    <w:p w:rsidR="002456FD" w:rsidRPr="00163F0E" w:rsidRDefault="008D7D0B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содержательность;</w:t>
      </w:r>
      <w:r w:rsidR="00617AB1" w:rsidRPr="00163F0E">
        <w:rPr>
          <w:sz w:val="28"/>
          <w:szCs w:val="28"/>
        </w:rPr>
        <w:t xml:space="preserve"> </w:t>
      </w:r>
    </w:p>
    <w:p w:rsidR="00F276A3" w:rsidRPr="00163F0E" w:rsidRDefault="00F276A3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наличие дополнительных выразительных средств (костюмы, реквизит, декорации, электронная презентация, музыка и т.п.).</w:t>
      </w:r>
    </w:p>
    <w:p w:rsidR="00F20C86" w:rsidRDefault="00F20C86" w:rsidP="00D63A4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соблюдение регламенты выступления</w:t>
      </w:r>
      <w:r w:rsidR="00EA781A">
        <w:rPr>
          <w:sz w:val="28"/>
          <w:szCs w:val="28"/>
        </w:rPr>
        <w:t xml:space="preserve"> (не более 5 минут в каждом из этапов)</w:t>
      </w:r>
      <w:r w:rsidRPr="00163F0E">
        <w:rPr>
          <w:sz w:val="28"/>
          <w:szCs w:val="28"/>
        </w:rPr>
        <w:t>.</w:t>
      </w:r>
    </w:p>
    <w:p w:rsidR="00D305EA" w:rsidRDefault="00D305EA" w:rsidP="00D305EA">
      <w:pPr>
        <w:pStyle w:val="a3"/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</w:p>
    <w:p w:rsidR="00D305EA" w:rsidRDefault="00D305EA" w:rsidP="00D305EA">
      <w:pPr>
        <w:pStyle w:val="a3"/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</w:p>
    <w:p w:rsidR="00D305EA" w:rsidRPr="00163F0E" w:rsidRDefault="00D305EA" w:rsidP="00D305EA">
      <w:pPr>
        <w:pStyle w:val="a3"/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</w:p>
    <w:p w:rsidR="00F276A3" w:rsidRPr="00163F0E" w:rsidRDefault="00F276A3" w:rsidP="00163F0E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4948A4" w:rsidRPr="00163F0E" w:rsidRDefault="004948A4" w:rsidP="00163F0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63F0E">
        <w:rPr>
          <w:b/>
          <w:bCs/>
          <w:sz w:val="28"/>
          <w:szCs w:val="28"/>
        </w:rPr>
        <w:t>V. Авторские права</w:t>
      </w:r>
    </w:p>
    <w:p w:rsidR="005D2373" w:rsidRPr="00163F0E" w:rsidRDefault="005D2373" w:rsidP="00163F0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948A4" w:rsidRPr="00163F0E" w:rsidRDefault="004948A4" w:rsidP="00163F0E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163F0E">
        <w:rPr>
          <w:sz w:val="28"/>
          <w:szCs w:val="28"/>
        </w:rPr>
        <w:t xml:space="preserve">Ответственность за соблюдение авторских прав несет участник, автор </w:t>
      </w:r>
      <w:r w:rsidR="005D2373" w:rsidRPr="00163F0E">
        <w:rPr>
          <w:sz w:val="28"/>
          <w:szCs w:val="28"/>
        </w:rPr>
        <w:t xml:space="preserve">конкурсной </w:t>
      </w:r>
      <w:r w:rsidRPr="00163F0E">
        <w:rPr>
          <w:sz w:val="28"/>
          <w:szCs w:val="28"/>
        </w:rPr>
        <w:t>работы.</w:t>
      </w:r>
    </w:p>
    <w:p w:rsidR="004948A4" w:rsidRPr="00163F0E" w:rsidRDefault="004948A4" w:rsidP="00163F0E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567" w:hanging="567"/>
        <w:jc w:val="both"/>
        <w:rPr>
          <w:sz w:val="28"/>
          <w:szCs w:val="28"/>
        </w:rPr>
      </w:pPr>
      <w:r w:rsidRPr="00163F0E">
        <w:rPr>
          <w:sz w:val="28"/>
          <w:szCs w:val="28"/>
        </w:rPr>
        <w:t xml:space="preserve">Присылая свою работу на </w:t>
      </w:r>
      <w:r w:rsidR="00466E8F" w:rsidRPr="00163F0E">
        <w:rPr>
          <w:sz w:val="28"/>
          <w:szCs w:val="28"/>
        </w:rPr>
        <w:t>к</w:t>
      </w:r>
      <w:r w:rsidRPr="00163F0E">
        <w:rPr>
          <w:sz w:val="28"/>
          <w:szCs w:val="28"/>
        </w:rPr>
        <w:t>онкурс, участники тем самым предоставляют право организаторам конкурса на использование конкурсных работ в некоммерческих целях (размещение на сайте, представление на выставочных стендах и т.д.) со ссылкой на авторство.</w:t>
      </w:r>
    </w:p>
    <w:p w:rsidR="007850CC" w:rsidRPr="00163F0E" w:rsidRDefault="007850CC" w:rsidP="00163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C86" w:rsidRPr="00163F0E" w:rsidRDefault="00F20C86" w:rsidP="00163F0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63F0E">
        <w:rPr>
          <w:b/>
          <w:bCs/>
          <w:sz w:val="28"/>
          <w:szCs w:val="28"/>
        </w:rPr>
        <w:t>VI. Контактная информация</w:t>
      </w:r>
    </w:p>
    <w:p w:rsidR="00F20C86" w:rsidRPr="00163F0E" w:rsidRDefault="00F20C86" w:rsidP="00163F0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D7672F" w:rsidRPr="00163F0E" w:rsidRDefault="00F20C86" w:rsidP="009A0A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0E">
        <w:rPr>
          <w:rFonts w:ascii="Times New Roman" w:hAnsi="Times New Roman" w:cs="Times New Roman"/>
          <w:sz w:val="28"/>
          <w:szCs w:val="28"/>
        </w:rPr>
        <w:t>6.1. По всем возникающим вопр</w:t>
      </w:r>
      <w:r w:rsidR="009A0A84">
        <w:rPr>
          <w:rFonts w:ascii="Times New Roman" w:hAnsi="Times New Roman" w:cs="Times New Roman"/>
          <w:sz w:val="28"/>
          <w:szCs w:val="28"/>
        </w:rPr>
        <w:t xml:space="preserve">осам в процессе подготовки </w:t>
      </w:r>
      <w:r w:rsidRPr="00163F0E">
        <w:rPr>
          <w:rFonts w:ascii="Times New Roman" w:hAnsi="Times New Roman" w:cs="Times New Roman"/>
          <w:sz w:val="28"/>
          <w:szCs w:val="28"/>
        </w:rPr>
        <w:t>к Конкурсу можно обращаться к следующим сотрудникам Организационного комитета Конкурса:</w:t>
      </w:r>
    </w:p>
    <w:p w:rsidR="00F20C86" w:rsidRPr="00163F0E" w:rsidRDefault="00F20C86" w:rsidP="00EA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81A">
        <w:rPr>
          <w:rFonts w:ascii="Times New Roman" w:hAnsi="Times New Roman" w:cs="Times New Roman"/>
          <w:b/>
          <w:sz w:val="28"/>
          <w:szCs w:val="28"/>
        </w:rPr>
        <w:t>Ильина Яна Федоровна</w:t>
      </w:r>
      <w:r w:rsidRPr="00163F0E">
        <w:rPr>
          <w:rFonts w:ascii="Times New Roman" w:hAnsi="Times New Roman" w:cs="Times New Roman"/>
          <w:sz w:val="28"/>
          <w:szCs w:val="28"/>
        </w:rPr>
        <w:t>, президент НРОО «Лига молодых специалистов сферы культуры Новосибирской области»</w:t>
      </w:r>
      <w:r w:rsidR="00277ED7" w:rsidRPr="00163F0E">
        <w:rPr>
          <w:rFonts w:ascii="Times New Roman" w:hAnsi="Times New Roman" w:cs="Times New Roman"/>
          <w:sz w:val="28"/>
          <w:szCs w:val="28"/>
        </w:rPr>
        <w:t>, заведующий центром поддержки культурных инициатив молодежи ГБУК НСО «Новосибирская областная юношеская библиотека», тел. + 7 (383) 210-11-08.</w:t>
      </w:r>
    </w:p>
    <w:p w:rsidR="00277ED7" w:rsidRPr="00163F0E" w:rsidRDefault="00277ED7" w:rsidP="00EA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ED7" w:rsidRPr="00163F0E" w:rsidRDefault="00277ED7" w:rsidP="00EA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81A">
        <w:rPr>
          <w:rFonts w:ascii="Times New Roman" w:hAnsi="Times New Roman" w:cs="Times New Roman"/>
          <w:b/>
          <w:sz w:val="28"/>
          <w:szCs w:val="28"/>
        </w:rPr>
        <w:t>Челноков Александр Андреевич</w:t>
      </w:r>
      <w:r w:rsidRPr="00163F0E">
        <w:rPr>
          <w:rFonts w:ascii="Times New Roman" w:hAnsi="Times New Roman" w:cs="Times New Roman"/>
          <w:sz w:val="28"/>
          <w:szCs w:val="28"/>
        </w:rPr>
        <w:t>, председатель Совета молодых специалистов при министерстве куль</w:t>
      </w:r>
      <w:r w:rsidR="000237D4">
        <w:rPr>
          <w:rFonts w:ascii="Times New Roman" w:hAnsi="Times New Roman" w:cs="Times New Roman"/>
          <w:sz w:val="28"/>
          <w:szCs w:val="28"/>
        </w:rPr>
        <w:t>ту</w:t>
      </w:r>
      <w:r w:rsidRPr="00163F0E">
        <w:rPr>
          <w:rFonts w:ascii="Times New Roman" w:hAnsi="Times New Roman" w:cs="Times New Roman"/>
          <w:sz w:val="28"/>
          <w:szCs w:val="28"/>
        </w:rPr>
        <w:t>ры Новосибирской области, библиотекарь отдел</w:t>
      </w:r>
      <w:r w:rsidR="000237D4">
        <w:rPr>
          <w:rFonts w:ascii="Times New Roman" w:hAnsi="Times New Roman" w:cs="Times New Roman"/>
          <w:sz w:val="28"/>
          <w:szCs w:val="28"/>
        </w:rPr>
        <w:t>а литературных программ ГБУК НСО</w:t>
      </w:r>
      <w:r w:rsidRPr="00163F0E">
        <w:rPr>
          <w:rFonts w:ascii="Times New Roman" w:hAnsi="Times New Roman" w:cs="Times New Roman"/>
          <w:sz w:val="28"/>
          <w:szCs w:val="28"/>
        </w:rPr>
        <w:t xml:space="preserve"> «Новосибирская областная юношеская библиотека», тел. + 7 (383) 210-11-08.</w:t>
      </w:r>
    </w:p>
    <w:p w:rsidR="00277ED7" w:rsidRPr="00163F0E" w:rsidRDefault="00277ED7" w:rsidP="00EA7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5AD5" w:rsidRPr="00163F0E" w:rsidRDefault="007E56CC" w:rsidP="00EA781A">
      <w:pPr>
        <w:pStyle w:val="a5"/>
        <w:tabs>
          <w:tab w:val="left" w:pos="426"/>
          <w:tab w:val="left" w:pos="567"/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7D4">
        <w:rPr>
          <w:rFonts w:ascii="Times New Roman" w:eastAsia="Times New Roman" w:hAnsi="Times New Roman" w:cs="Times New Roman"/>
          <w:b/>
          <w:sz w:val="28"/>
          <w:szCs w:val="28"/>
        </w:rPr>
        <w:t>Агарина Елена</w:t>
      </w:r>
      <w:r w:rsidR="00492F9F" w:rsidRPr="000237D4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Михайловна</w:t>
      </w:r>
      <w:r w:rsidR="00492F9F" w:rsidRPr="00163F0E">
        <w:rPr>
          <w:rFonts w:ascii="Times New Roman" w:eastAsia="Times New Roman" w:hAnsi="Times New Roman" w:cs="Times New Roman"/>
          <w:sz w:val="28"/>
          <w:szCs w:val="28"/>
        </w:rPr>
        <w:t>, президент НРОО «Гильдия молодых библиотекарей</w:t>
      </w:r>
      <w:r w:rsidRPr="00163F0E">
        <w:rPr>
          <w:rFonts w:ascii="Times New Roman" w:eastAsia="Times New Roman" w:hAnsi="Times New Roman" w:cs="Times New Roman"/>
          <w:sz w:val="28"/>
          <w:szCs w:val="28"/>
        </w:rPr>
        <w:t>», начальник отдела координации и развития</w:t>
      </w:r>
      <w:r w:rsidR="00762695" w:rsidRPr="00163F0E">
        <w:rPr>
          <w:rFonts w:ascii="Times New Roman" w:eastAsia="Times New Roman" w:hAnsi="Times New Roman" w:cs="Times New Roman"/>
          <w:sz w:val="28"/>
          <w:szCs w:val="28"/>
        </w:rPr>
        <w:t xml:space="preserve"> ГБУК НСО «Новосибирская областная юношеская библиотека»</w:t>
      </w:r>
      <w:r w:rsidRPr="00163F0E">
        <w:rPr>
          <w:rFonts w:ascii="Times New Roman" w:eastAsia="Times New Roman" w:hAnsi="Times New Roman" w:cs="Times New Roman"/>
          <w:sz w:val="28"/>
          <w:szCs w:val="28"/>
        </w:rPr>
        <w:t xml:space="preserve">, тел. </w:t>
      </w:r>
      <w:r w:rsidR="00395AD5" w:rsidRPr="00163F0E">
        <w:rPr>
          <w:rFonts w:ascii="Times New Roman" w:eastAsia="Times New Roman" w:hAnsi="Times New Roman" w:cs="Times New Roman"/>
          <w:sz w:val="28"/>
          <w:szCs w:val="28"/>
        </w:rPr>
        <w:t>+7 (383)</w:t>
      </w:r>
      <w:r w:rsidR="00D7672F" w:rsidRPr="00163F0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734A">
        <w:rPr>
          <w:rFonts w:ascii="Times New Roman" w:eastAsia="Times New Roman" w:hAnsi="Times New Roman" w:cs="Times New Roman"/>
          <w:sz w:val="28"/>
          <w:szCs w:val="28"/>
        </w:rPr>
        <w:t>210-12-91</w:t>
      </w:r>
      <w:r w:rsidR="0020734A" w:rsidRPr="00D63A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5AD5" w:rsidRPr="00163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72F" w:rsidRPr="00163F0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92F9F" w:rsidRPr="00163F0E" w:rsidRDefault="00492F9F" w:rsidP="00163F0E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2F9F" w:rsidRPr="00163F0E" w:rsidRDefault="00492F9F" w:rsidP="00163F0E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2F9F" w:rsidRPr="00163F0E" w:rsidRDefault="00492F9F" w:rsidP="00163F0E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2F9F" w:rsidRPr="00163F0E" w:rsidRDefault="00492F9F" w:rsidP="000237D4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92F9F" w:rsidRDefault="00492F9F" w:rsidP="00163F0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05EA" w:rsidRDefault="00D305EA" w:rsidP="00163F0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305EA" w:rsidRPr="00163F0E" w:rsidRDefault="00D305EA" w:rsidP="00163F0E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D2373" w:rsidRPr="00163F0E" w:rsidRDefault="005D2373" w:rsidP="00163F0E">
      <w:pPr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3F0E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1</w:t>
      </w:r>
    </w:p>
    <w:p w:rsidR="00D7672F" w:rsidRPr="00163F0E" w:rsidRDefault="00D7672F" w:rsidP="00163F0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5D2373" w:rsidRPr="00163F0E" w:rsidRDefault="00116028" w:rsidP="00163F0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163F0E">
        <w:rPr>
          <w:b/>
          <w:bCs/>
          <w:sz w:val="28"/>
          <w:szCs w:val="28"/>
        </w:rPr>
        <w:t>Заявка на участие</w:t>
      </w:r>
    </w:p>
    <w:p w:rsidR="005D2373" w:rsidRDefault="000237D4" w:rsidP="00163F0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163F0E">
        <w:rPr>
          <w:b/>
          <w:sz w:val="28"/>
          <w:szCs w:val="28"/>
        </w:rPr>
        <w:t>областном творческом конкурсе молодых специалистов сферы культуры Новосибирской области «Молодежь помнит, история хранит!»</w:t>
      </w:r>
    </w:p>
    <w:p w:rsidR="009A0A84" w:rsidRPr="00163F0E" w:rsidRDefault="009A0A84" w:rsidP="00163F0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5D2373" w:rsidRPr="00163F0E" w:rsidRDefault="00116028" w:rsidP="00163F0E">
      <w:pPr>
        <w:pStyle w:val="a3"/>
        <w:numPr>
          <w:ilvl w:val="0"/>
          <w:numId w:val="3"/>
        </w:numPr>
        <w:spacing w:before="0" w:beforeAutospacing="0" w:after="60" w:afterAutospacing="0" w:line="276" w:lineRule="auto"/>
        <w:ind w:left="714" w:hanging="357"/>
        <w:jc w:val="both"/>
        <w:rPr>
          <w:bCs/>
          <w:sz w:val="28"/>
          <w:szCs w:val="28"/>
        </w:rPr>
      </w:pPr>
      <w:r w:rsidRPr="00163F0E">
        <w:rPr>
          <w:bCs/>
          <w:sz w:val="28"/>
          <w:szCs w:val="28"/>
        </w:rPr>
        <w:t>Фамилия, имя, отчество</w:t>
      </w:r>
    </w:p>
    <w:p w:rsidR="00116028" w:rsidRPr="00163F0E" w:rsidRDefault="005D2373" w:rsidP="00163F0E">
      <w:pPr>
        <w:pStyle w:val="a3"/>
        <w:numPr>
          <w:ilvl w:val="0"/>
          <w:numId w:val="3"/>
        </w:numPr>
        <w:spacing w:before="0" w:beforeAutospacing="0" w:after="60" w:afterAutospacing="0" w:line="276" w:lineRule="auto"/>
        <w:ind w:left="714" w:hanging="357"/>
        <w:jc w:val="both"/>
        <w:rPr>
          <w:bCs/>
          <w:sz w:val="28"/>
          <w:szCs w:val="28"/>
        </w:rPr>
      </w:pPr>
      <w:r w:rsidRPr="00163F0E">
        <w:rPr>
          <w:bCs/>
          <w:sz w:val="28"/>
          <w:szCs w:val="28"/>
        </w:rPr>
        <w:t>Возраст</w:t>
      </w:r>
    </w:p>
    <w:p w:rsidR="00116028" w:rsidRPr="00163F0E" w:rsidRDefault="005D2373" w:rsidP="00163F0E">
      <w:pPr>
        <w:pStyle w:val="a3"/>
        <w:numPr>
          <w:ilvl w:val="0"/>
          <w:numId w:val="3"/>
        </w:numPr>
        <w:spacing w:before="0" w:beforeAutospacing="0" w:after="60" w:afterAutospacing="0" w:line="276" w:lineRule="auto"/>
        <w:ind w:left="714" w:hanging="357"/>
        <w:jc w:val="both"/>
        <w:rPr>
          <w:bCs/>
          <w:sz w:val="28"/>
          <w:szCs w:val="28"/>
        </w:rPr>
      </w:pPr>
      <w:r w:rsidRPr="00163F0E">
        <w:rPr>
          <w:bCs/>
          <w:sz w:val="28"/>
          <w:szCs w:val="28"/>
        </w:rPr>
        <w:t>Место работы, должность</w:t>
      </w:r>
    </w:p>
    <w:p w:rsidR="00116028" w:rsidRPr="00163F0E" w:rsidRDefault="00116028" w:rsidP="00163F0E">
      <w:pPr>
        <w:pStyle w:val="a3"/>
        <w:numPr>
          <w:ilvl w:val="0"/>
          <w:numId w:val="3"/>
        </w:numPr>
        <w:spacing w:before="0" w:beforeAutospacing="0" w:after="60" w:afterAutospacing="0" w:line="276" w:lineRule="auto"/>
        <w:ind w:left="714" w:hanging="357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Фамилия, имя, отчество</w:t>
      </w:r>
      <w:r w:rsidR="000237D4">
        <w:rPr>
          <w:sz w:val="28"/>
          <w:szCs w:val="28"/>
        </w:rPr>
        <w:t>, должность</w:t>
      </w:r>
      <w:r w:rsidRPr="00163F0E">
        <w:rPr>
          <w:sz w:val="28"/>
          <w:szCs w:val="28"/>
        </w:rPr>
        <w:t xml:space="preserve"> и рабочий телефон руководителя </w:t>
      </w:r>
      <w:r w:rsidR="000237D4">
        <w:rPr>
          <w:sz w:val="28"/>
          <w:szCs w:val="28"/>
        </w:rPr>
        <w:t>учреждения</w:t>
      </w:r>
    </w:p>
    <w:p w:rsidR="00116028" w:rsidRPr="00163F0E" w:rsidRDefault="00116028" w:rsidP="00163F0E">
      <w:pPr>
        <w:pStyle w:val="a3"/>
        <w:numPr>
          <w:ilvl w:val="0"/>
          <w:numId w:val="3"/>
        </w:numPr>
        <w:spacing w:before="0" w:beforeAutospacing="0" w:after="60" w:afterAutospacing="0" w:line="276" w:lineRule="auto"/>
        <w:ind w:left="714" w:hanging="357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Образование (специальность и квалификация по диплому)</w:t>
      </w:r>
    </w:p>
    <w:p w:rsidR="00116028" w:rsidRPr="00163F0E" w:rsidRDefault="00116028" w:rsidP="00163F0E">
      <w:pPr>
        <w:pStyle w:val="a3"/>
        <w:numPr>
          <w:ilvl w:val="0"/>
          <w:numId w:val="3"/>
        </w:numPr>
        <w:spacing w:before="0" w:beforeAutospacing="0" w:after="60" w:afterAutospacing="0" w:line="276" w:lineRule="auto"/>
        <w:ind w:left="714" w:hanging="357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Общий трудовой стаж и стаж в сфере культуры, стаж в данном учреждении культуры</w:t>
      </w:r>
    </w:p>
    <w:p w:rsidR="00116028" w:rsidRPr="00163F0E" w:rsidRDefault="00116028" w:rsidP="00163F0E">
      <w:pPr>
        <w:pStyle w:val="a3"/>
        <w:numPr>
          <w:ilvl w:val="0"/>
          <w:numId w:val="3"/>
        </w:numPr>
        <w:spacing w:before="0" w:beforeAutospacing="0" w:after="60" w:afterAutospacing="0" w:line="276" w:lineRule="auto"/>
        <w:ind w:left="714" w:hanging="357"/>
        <w:jc w:val="both"/>
        <w:rPr>
          <w:sz w:val="28"/>
          <w:szCs w:val="28"/>
        </w:rPr>
      </w:pPr>
      <w:r w:rsidRPr="00163F0E">
        <w:rPr>
          <w:sz w:val="28"/>
          <w:szCs w:val="28"/>
        </w:rPr>
        <w:t>Контактная информация: телефон, адрес электронной почты, адреса страниц в социальных сетях</w:t>
      </w:r>
    </w:p>
    <w:p w:rsidR="00D7672F" w:rsidRPr="00163F0E" w:rsidRDefault="006567BE" w:rsidP="000237D4">
      <w:pPr>
        <w:pStyle w:val="a3"/>
        <w:numPr>
          <w:ilvl w:val="0"/>
          <w:numId w:val="3"/>
        </w:numPr>
        <w:spacing w:before="0" w:beforeAutospacing="0" w:after="60" w:afterAutospacing="0" w:line="276" w:lineRule="auto"/>
        <w:ind w:left="714" w:hanging="357"/>
        <w:jc w:val="both"/>
        <w:rPr>
          <w:bCs/>
          <w:i/>
          <w:iCs/>
          <w:sz w:val="28"/>
          <w:szCs w:val="28"/>
        </w:rPr>
      </w:pPr>
      <w:r w:rsidRPr="000237D4">
        <w:rPr>
          <w:sz w:val="28"/>
          <w:szCs w:val="28"/>
        </w:rPr>
        <w:t xml:space="preserve">Название </w:t>
      </w:r>
      <w:r w:rsidR="00DF6071" w:rsidRPr="000237D4">
        <w:rPr>
          <w:sz w:val="28"/>
          <w:szCs w:val="28"/>
        </w:rPr>
        <w:t>номинаци</w:t>
      </w:r>
      <w:r w:rsidR="000237D4">
        <w:rPr>
          <w:sz w:val="28"/>
          <w:szCs w:val="28"/>
        </w:rPr>
        <w:t>и</w:t>
      </w:r>
      <w:proofErr w:type="gramStart"/>
      <w:r w:rsidR="000237D4">
        <w:rPr>
          <w:sz w:val="28"/>
          <w:szCs w:val="28"/>
        </w:rPr>
        <w:t xml:space="preserve"> (-</w:t>
      </w:r>
      <w:proofErr w:type="spellStart"/>
      <w:proofErr w:type="gramEnd"/>
      <w:r w:rsidR="000237D4">
        <w:rPr>
          <w:sz w:val="28"/>
          <w:szCs w:val="28"/>
        </w:rPr>
        <w:t>ий</w:t>
      </w:r>
      <w:proofErr w:type="spellEnd"/>
      <w:r w:rsidR="000237D4">
        <w:rPr>
          <w:sz w:val="28"/>
          <w:szCs w:val="28"/>
        </w:rPr>
        <w:t>), в которых молодой специалист принимает участие в отборочном туре</w:t>
      </w:r>
    </w:p>
    <w:p w:rsidR="00D7672F" w:rsidRPr="00163F0E" w:rsidRDefault="00D7672F" w:rsidP="00163F0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63F0E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38729A" w:rsidRPr="00D305EA" w:rsidRDefault="00116028" w:rsidP="00D305EA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163F0E">
        <w:rPr>
          <w:b/>
          <w:bCs/>
          <w:i/>
          <w:iCs/>
          <w:sz w:val="28"/>
          <w:szCs w:val="28"/>
        </w:rPr>
        <w:lastRenderedPageBreak/>
        <w:t>Приложение</w:t>
      </w:r>
      <w:r w:rsidR="005D2373" w:rsidRPr="00163F0E">
        <w:rPr>
          <w:b/>
          <w:bCs/>
          <w:i/>
          <w:iCs/>
          <w:sz w:val="28"/>
          <w:szCs w:val="28"/>
        </w:rPr>
        <w:t xml:space="preserve"> </w:t>
      </w:r>
      <w:r w:rsidR="000237D4">
        <w:rPr>
          <w:b/>
          <w:bCs/>
          <w:i/>
          <w:iCs/>
          <w:sz w:val="28"/>
          <w:szCs w:val="28"/>
        </w:rPr>
        <w:t>2</w:t>
      </w:r>
    </w:p>
    <w:p w:rsidR="0038729A" w:rsidRDefault="0038729A" w:rsidP="000237D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8729A" w:rsidRPr="00D305EA" w:rsidRDefault="0038729A" w:rsidP="0038729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305EA">
        <w:rPr>
          <w:b/>
          <w:sz w:val="28"/>
          <w:szCs w:val="28"/>
        </w:rPr>
        <w:t>Согласие на обработку персональных данных</w:t>
      </w:r>
    </w:p>
    <w:p w:rsidR="0038729A" w:rsidRPr="00D305EA" w:rsidRDefault="0038729A" w:rsidP="000237D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8729A" w:rsidRPr="00D305EA" w:rsidRDefault="0038729A" w:rsidP="000237D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116028" w:rsidRPr="00D305EA" w:rsidRDefault="00116028" w:rsidP="00163F0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5EA">
        <w:rPr>
          <w:sz w:val="28"/>
          <w:szCs w:val="28"/>
        </w:rPr>
        <w:t>В соответствии с Федеральным законом от 27 июля 2006 года «О персональных данных», я, ______________________________</w:t>
      </w:r>
      <w:r w:rsidR="00F0325F" w:rsidRPr="00D305EA">
        <w:rPr>
          <w:sz w:val="28"/>
          <w:szCs w:val="28"/>
        </w:rPr>
        <w:t>_</w:t>
      </w:r>
      <w:r w:rsidRPr="00D305EA">
        <w:rPr>
          <w:sz w:val="28"/>
          <w:szCs w:val="28"/>
        </w:rPr>
        <w:t>____________</w:t>
      </w:r>
    </w:p>
    <w:p w:rsidR="005D2373" w:rsidRPr="00D305EA" w:rsidRDefault="00116028" w:rsidP="00163F0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D305EA">
        <w:rPr>
          <w:sz w:val="28"/>
          <w:szCs w:val="28"/>
        </w:rPr>
        <w:t>_______________________________________________________________</w:t>
      </w:r>
      <w:r w:rsidR="00D7672F" w:rsidRPr="00D305EA">
        <w:rPr>
          <w:sz w:val="28"/>
          <w:szCs w:val="28"/>
        </w:rPr>
        <w:t>_</w:t>
      </w:r>
      <w:r w:rsidR="00F0325F" w:rsidRPr="00D305EA">
        <w:rPr>
          <w:sz w:val="28"/>
          <w:szCs w:val="28"/>
        </w:rPr>
        <w:t>_</w:t>
      </w:r>
      <w:r w:rsidR="00D7672F" w:rsidRPr="00D305EA">
        <w:rPr>
          <w:sz w:val="28"/>
          <w:szCs w:val="28"/>
        </w:rPr>
        <w:t xml:space="preserve">_, </w:t>
      </w:r>
      <w:r w:rsidRPr="00D305EA">
        <w:rPr>
          <w:sz w:val="28"/>
          <w:szCs w:val="28"/>
        </w:rPr>
        <w:t>принимаю решение о предоставлении своих персональных данных (ФИО</w:t>
      </w:r>
      <w:r w:rsidR="00494875" w:rsidRPr="00D305EA">
        <w:rPr>
          <w:sz w:val="28"/>
          <w:szCs w:val="28"/>
        </w:rPr>
        <w:t>, возраст</w:t>
      </w:r>
      <w:r w:rsidR="000237D4" w:rsidRPr="00D305EA">
        <w:rPr>
          <w:sz w:val="28"/>
          <w:szCs w:val="28"/>
        </w:rPr>
        <w:t>, т</w:t>
      </w:r>
      <w:r w:rsidR="0038729A" w:rsidRPr="00D305EA">
        <w:rPr>
          <w:sz w:val="28"/>
          <w:szCs w:val="28"/>
        </w:rPr>
        <w:t>елефон, адрес в социальной сети, электронная почта</w:t>
      </w:r>
      <w:r w:rsidRPr="00D305EA">
        <w:rPr>
          <w:sz w:val="28"/>
          <w:szCs w:val="28"/>
        </w:rPr>
        <w:t xml:space="preserve">) и своей волей и в своем интересе даю согласие на их обработку </w:t>
      </w:r>
      <w:r w:rsidR="0038729A" w:rsidRPr="00D305EA">
        <w:rPr>
          <w:sz w:val="28"/>
          <w:szCs w:val="28"/>
        </w:rPr>
        <w:t>Организаторам областного творческого конкурса молодых специалистов сферы культуры Новосибирской области «Молодежь помнит, история хранит!»</w:t>
      </w:r>
      <w:r w:rsidRPr="00D305EA">
        <w:rPr>
          <w:sz w:val="28"/>
          <w:szCs w:val="28"/>
        </w:rPr>
        <w:t xml:space="preserve"> </w:t>
      </w:r>
      <w:r w:rsidR="009A0A84">
        <w:rPr>
          <w:sz w:val="28"/>
          <w:szCs w:val="28"/>
        </w:rPr>
        <w:t>о</w:t>
      </w:r>
      <w:r w:rsidRPr="00D305EA">
        <w:rPr>
          <w:sz w:val="28"/>
          <w:szCs w:val="28"/>
        </w:rPr>
        <w:t>бработка включает сбор, систематизацию, накопление, хранение, уточнение, уничтожение</w:t>
      </w:r>
      <w:r w:rsidR="00494875" w:rsidRPr="00D305EA">
        <w:rPr>
          <w:sz w:val="28"/>
          <w:szCs w:val="28"/>
        </w:rPr>
        <w:t>, а также передачу третьим лицам</w:t>
      </w:r>
      <w:r w:rsidRPr="00D305EA">
        <w:rPr>
          <w:sz w:val="28"/>
          <w:szCs w:val="28"/>
        </w:rPr>
        <w:t xml:space="preserve"> </w:t>
      </w:r>
      <w:r w:rsidR="00F0325F" w:rsidRPr="00D305EA">
        <w:rPr>
          <w:sz w:val="28"/>
          <w:szCs w:val="28"/>
        </w:rPr>
        <w:t xml:space="preserve">в течение </w:t>
      </w:r>
      <w:r w:rsidR="00D305EA">
        <w:rPr>
          <w:sz w:val="28"/>
          <w:szCs w:val="28"/>
        </w:rPr>
        <w:t>1 (одного</w:t>
      </w:r>
      <w:r w:rsidR="00494875" w:rsidRPr="00D305EA">
        <w:rPr>
          <w:sz w:val="28"/>
          <w:szCs w:val="28"/>
        </w:rPr>
        <w:t>)</w:t>
      </w:r>
      <w:r w:rsidR="00D305EA">
        <w:rPr>
          <w:sz w:val="28"/>
          <w:szCs w:val="28"/>
        </w:rPr>
        <w:t xml:space="preserve"> года</w:t>
      </w:r>
      <w:proofErr w:type="gramEnd"/>
      <w:r w:rsidR="00494875" w:rsidRPr="00D305EA">
        <w:rPr>
          <w:sz w:val="28"/>
          <w:szCs w:val="28"/>
        </w:rPr>
        <w:t xml:space="preserve"> </w:t>
      </w:r>
      <w:r w:rsidR="003605FF" w:rsidRPr="00D305EA">
        <w:rPr>
          <w:sz w:val="28"/>
          <w:szCs w:val="28"/>
        </w:rPr>
        <w:t xml:space="preserve">персональных </w:t>
      </w:r>
      <w:r w:rsidR="00494875" w:rsidRPr="00D305EA">
        <w:rPr>
          <w:sz w:val="28"/>
          <w:szCs w:val="28"/>
        </w:rPr>
        <w:t>данных (ФИО, возраст</w:t>
      </w:r>
      <w:r w:rsidR="0038729A" w:rsidRPr="00D305EA">
        <w:rPr>
          <w:sz w:val="28"/>
          <w:szCs w:val="28"/>
        </w:rPr>
        <w:t>, телефон, адрес в социальной сети, электронная почта</w:t>
      </w:r>
      <w:r w:rsidR="00494875" w:rsidRPr="00D305EA">
        <w:rPr>
          <w:sz w:val="28"/>
          <w:szCs w:val="28"/>
        </w:rPr>
        <w:t xml:space="preserve">), предоставленных для участия в </w:t>
      </w:r>
      <w:r w:rsidR="0038729A" w:rsidRPr="00D305EA">
        <w:rPr>
          <w:sz w:val="28"/>
          <w:szCs w:val="28"/>
        </w:rPr>
        <w:t>областном творческом конкурсе молодых специалистов сферы культуры Новосибирской области «Молодежь помнит, история хранит!»</w:t>
      </w:r>
      <w:r w:rsidR="009A0A84">
        <w:rPr>
          <w:sz w:val="28"/>
          <w:szCs w:val="28"/>
        </w:rPr>
        <w:t>.</w:t>
      </w:r>
    </w:p>
    <w:p w:rsidR="0038729A" w:rsidRPr="00D305EA" w:rsidRDefault="0038729A" w:rsidP="00163F0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16028" w:rsidRPr="00D305EA" w:rsidRDefault="00116028" w:rsidP="00163F0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305EA">
        <w:rPr>
          <w:sz w:val="28"/>
          <w:szCs w:val="28"/>
        </w:rPr>
        <w:t>Дата: «___» _______20___ г.</w:t>
      </w:r>
    </w:p>
    <w:p w:rsidR="005D2373" w:rsidRPr="00D305EA" w:rsidRDefault="005D2373" w:rsidP="00163F0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305EA">
        <w:rPr>
          <w:sz w:val="28"/>
          <w:szCs w:val="28"/>
        </w:rPr>
        <w:t>_____________</w:t>
      </w:r>
    </w:p>
    <w:p w:rsidR="00116028" w:rsidRPr="00D305EA" w:rsidRDefault="005D2373" w:rsidP="00163F0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D305EA">
        <w:rPr>
          <w:sz w:val="28"/>
          <w:szCs w:val="28"/>
        </w:rPr>
        <w:t>(</w:t>
      </w:r>
      <w:r w:rsidR="00116028" w:rsidRPr="00D305EA">
        <w:rPr>
          <w:sz w:val="28"/>
          <w:szCs w:val="28"/>
        </w:rPr>
        <w:t>подпись)</w:t>
      </w:r>
    </w:p>
    <w:p w:rsidR="00D7672F" w:rsidRPr="00D305EA" w:rsidRDefault="00D7672F" w:rsidP="00163F0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47C89" w:rsidRPr="00D305EA" w:rsidRDefault="00947C89" w:rsidP="00163F0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116028" w:rsidRPr="00D305EA" w:rsidRDefault="00116028" w:rsidP="00163F0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305EA">
        <w:rPr>
          <w:b/>
          <w:bCs/>
          <w:sz w:val="28"/>
          <w:szCs w:val="28"/>
        </w:rPr>
        <w:t>Согласие на обработку персональных данных просим отправлять в сканированном виде с подписью участника по электронной почте.</w:t>
      </w:r>
    </w:p>
    <w:p w:rsidR="00D7672F" w:rsidRPr="00D305EA" w:rsidRDefault="00D7672F" w:rsidP="00163F0E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116028" w:rsidRPr="00560020" w:rsidRDefault="00116028" w:rsidP="00163F0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D305EA">
        <w:rPr>
          <w:b/>
          <w:bCs/>
          <w:sz w:val="28"/>
          <w:szCs w:val="28"/>
        </w:rPr>
        <w:t>Уважаемые участники, убедитесь, что Ваша информация получена!</w:t>
      </w:r>
    </w:p>
    <w:sectPr w:rsidR="00116028" w:rsidRPr="00560020" w:rsidSect="006D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E77"/>
    <w:multiLevelType w:val="hybridMultilevel"/>
    <w:tmpl w:val="7BCE0E74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9371A"/>
    <w:multiLevelType w:val="multilevel"/>
    <w:tmpl w:val="53D81A7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2F810C0"/>
    <w:multiLevelType w:val="hybridMultilevel"/>
    <w:tmpl w:val="947CE300"/>
    <w:lvl w:ilvl="0" w:tplc="A5821B3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61AC9"/>
    <w:multiLevelType w:val="hybridMultilevel"/>
    <w:tmpl w:val="62EE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44D12"/>
    <w:multiLevelType w:val="hybridMultilevel"/>
    <w:tmpl w:val="942E40F8"/>
    <w:lvl w:ilvl="0" w:tplc="C8CA74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A5832"/>
    <w:multiLevelType w:val="hybridMultilevel"/>
    <w:tmpl w:val="7500E51E"/>
    <w:lvl w:ilvl="0" w:tplc="EA86AD1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0CCA6123"/>
    <w:multiLevelType w:val="multilevel"/>
    <w:tmpl w:val="6856180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1226A99"/>
    <w:multiLevelType w:val="multilevel"/>
    <w:tmpl w:val="8F204CD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8843093"/>
    <w:multiLevelType w:val="multilevel"/>
    <w:tmpl w:val="7B6A1BA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027A40"/>
    <w:multiLevelType w:val="hybridMultilevel"/>
    <w:tmpl w:val="E0DE5CFC"/>
    <w:lvl w:ilvl="0" w:tplc="C608C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E63ECC"/>
    <w:multiLevelType w:val="multilevel"/>
    <w:tmpl w:val="B2E47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9D39CE"/>
    <w:multiLevelType w:val="multilevel"/>
    <w:tmpl w:val="9A2E689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7F10DF1"/>
    <w:multiLevelType w:val="hybridMultilevel"/>
    <w:tmpl w:val="14A41C10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97CAE"/>
    <w:multiLevelType w:val="hybridMultilevel"/>
    <w:tmpl w:val="EA86C3B2"/>
    <w:lvl w:ilvl="0" w:tplc="FB6AB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A545E"/>
    <w:multiLevelType w:val="hybridMultilevel"/>
    <w:tmpl w:val="B7F4BDB8"/>
    <w:lvl w:ilvl="0" w:tplc="690EBE4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39D"/>
    <w:multiLevelType w:val="multilevel"/>
    <w:tmpl w:val="3516E6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6C3745"/>
    <w:multiLevelType w:val="hybridMultilevel"/>
    <w:tmpl w:val="08BC8BBE"/>
    <w:lvl w:ilvl="0" w:tplc="DB32853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17F70"/>
    <w:multiLevelType w:val="multilevel"/>
    <w:tmpl w:val="7EEC960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5E347C8"/>
    <w:multiLevelType w:val="multilevel"/>
    <w:tmpl w:val="12BE88E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8FD6179"/>
    <w:multiLevelType w:val="hybridMultilevel"/>
    <w:tmpl w:val="48FE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00605"/>
    <w:multiLevelType w:val="hybridMultilevel"/>
    <w:tmpl w:val="C7BC32C0"/>
    <w:lvl w:ilvl="0" w:tplc="CF0C95B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4906C276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C52EA"/>
    <w:multiLevelType w:val="hybridMultilevel"/>
    <w:tmpl w:val="1FA2CA18"/>
    <w:lvl w:ilvl="0" w:tplc="4066167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317D8"/>
    <w:multiLevelType w:val="hybridMultilevel"/>
    <w:tmpl w:val="66B2419C"/>
    <w:lvl w:ilvl="0" w:tplc="CF44E37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D469B"/>
    <w:multiLevelType w:val="hybridMultilevel"/>
    <w:tmpl w:val="D024AFB4"/>
    <w:lvl w:ilvl="0" w:tplc="46FA585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36AE5"/>
    <w:multiLevelType w:val="hybridMultilevel"/>
    <w:tmpl w:val="41A23C94"/>
    <w:lvl w:ilvl="0" w:tplc="4762F39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B1082"/>
    <w:multiLevelType w:val="hybridMultilevel"/>
    <w:tmpl w:val="7ADCCB40"/>
    <w:lvl w:ilvl="0" w:tplc="3B00E3F2">
      <w:start w:val="3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1A9635C"/>
    <w:multiLevelType w:val="hybridMultilevel"/>
    <w:tmpl w:val="2200E456"/>
    <w:lvl w:ilvl="0" w:tplc="79FAF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34AFF"/>
    <w:multiLevelType w:val="hybridMultilevel"/>
    <w:tmpl w:val="C71627DA"/>
    <w:lvl w:ilvl="0" w:tplc="690EBE4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7B2"/>
    <w:multiLevelType w:val="hybridMultilevel"/>
    <w:tmpl w:val="395E5A46"/>
    <w:lvl w:ilvl="0" w:tplc="205CC5D6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8C4BBB"/>
    <w:multiLevelType w:val="multilevel"/>
    <w:tmpl w:val="F0581AA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7C8240B"/>
    <w:multiLevelType w:val="hybridMultilevel"/>
    <w:tmpl w:val="F5A43240"/>
    <w:lvl w:ilvl="0" w:tplc="EA8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5F0657"/>
    <w:multiLevelType w:val="multilevel"/>
    <w:tmpl w:val="D6D2B29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AFA4795"/>
    <w:multiLevelType w:val="multilevel"/>
    <w:tmpl w:val="B1AA38EC"/>
    <w:lvl w:ilvl="0">
      <w:start w:val="3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>
    <w:nsid w:val="714F20F0"/>
    <w:multiLevelType w:val="hybridMultilevel"/>
    <w:tmpl w:val="73AC04B2"/>
    <w:lvl w:ilvl="0" w:tplc="DA06D32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0"/>
  </w:num>
  <w:num w:numId="4">
    <w:abstractNumId w:val="33"/>
  </w:num>
  <w:num w:numId="5">
    <w:abstractNumId w:val="3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15"/>
  </w:num>
  <w:num w:numId="12">
    <w:abstractNumId w:val="17"/>
  </w:num>
  <w:num w:numId="13">
    <w:abstractNumId w:val="7"/>
  </w:num>
  <w:num w:numId="14">
    <w:abstractNumId w:val="21"/>
  </w:num>
  <w:num w:numId="15">
    <w:abstractNumId w:val="23"/>
  </w:num>
  <w:num w:numId="16">
    <w:abstractNumId w:val="20"/>
  </w:num>
  <w:num w:numId="17">
    <w:abstractNumId w:val="27"/>
  </w:num>
  <w:num w:numId="18">
    <w:abstractNumId w:val="14"/>
  </w:num>
  <w:num w:numId="19">
    <w:abstractNumId w:val="26"/>
  </w:num>
  <w:num w:numId="20">
    <w:abstractNumId w:val="28"/>
  </w:num>
  <w:num w:numId="21">
    <w:abstractNumId w:val="25"/>
  </w:num>
  <w:num w:numId="22">
    <w:abstractNumId w:val="32"/>
  </w:num>
  <w:num w:numId="23">
    <w:abstractNumId w:val="22"/>
  </w:num>
  <w:num w:numId="24">
    <w:abstractNumId w:val="2"/>
  </w:num>
  <w:num w:numId="25">
    <w:abstractNumId w:val="4"/>
  </w:num>
  <w:num w:numId="26">
    <w:abstractNumId w:val="24"/>
  </w:num>
  <w:num w:numId="27">
    <w:abstractNumId w:val="16"/>
  </w:num>
  <w:num w:numId="28">
    <w:abstractNumId w:val="13"/>
  </w:num>
  <w:num w:numId="29">
    <w:abstractNumId w:val="1"/>
  </w:num>
  <w:num w:numId="30">
    <w:abstractNumId w:val="8"/>
  </w:num>
  <w:num w:numId="31">
    <w:abstractNumId w:val="18"/>
  </w:num>
  <w:num w:numId="32">
    <w:abstractNumId w:val="19"/>
  </w:num>
  <w:num w:numId="33">
    <w:abstractNumId w:val="2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A4"/>
    <w:rsid w:val="00006D74"/>
    <w:rsid w:val="0000764D"/>
    <w:rsid w:val="0001636F"/>
    <w:rsid w:val="00016B88"/>
    <w:rsid w:val="000237D4"/>
    <w:rsid w:val="00053323"/>
    <w:rsid w:val="00070952"/>
    <w:rsid w:val="00070979"/>
    <w:rsid w:val="000828C9"/>
    <w:rsid w:val="000A089C"/>
    <w:rsid w:val="000B058C"/>
    <w:rsid w:val="000D0A3B"/>
    <w:rsid w:val="000F4226"/>
    <w:rsid w:val="000F7CB8"/>
    <w:rsid w:val="00104017"/>
    <w:rsid w:val="00107370"/>
    <w:rsid w:val="00116028"/>
    <w:rsid w:val="001460B8"/>
    <w:rsid w:val="00163F0E"/>
    <w:rsid w:val="001803DE"/>
    <w:rsid w:val="0018298C"/>
    <w:rsid w:val="001960D0"/>
    <w:rsid w:val="001A59F1"/>
    <w:rsid w:val="001B4D34"/>
    <w:rsid w:val="001C08AF"/>
    <w:rsid w:val="001C2FDB"/>
    <w:rsid w:val="001E4408"/>
    <w:rsid w:val="0020734A"/>
    <w:rsid w:val="002312C7"/>
    <w:rsid w:val="0023728E"/>
    <w:rsid w:val="002456FD"/>
    <w:rsid w:val="002509E2"/>
    <w:rsid w:val="0026187B"/>
    <w:rsid w:val="00277ED7"/>
    <w:rsid w:val="00296C62"/>
    <w:rsid w:val="0029742F"/>
    <w:rsid w:val="002B4835"/>
    <w:rsid w:val="002F56F1"/>
    <w:rsid w:val="0030121B"/>
    <w:rsid w:val="00301E1C"/>
    <w:rsid w:val="00312201"/>
    <w:rsid w:val="00313672"/>
    <w:rsid w:val="00313845"/>
    <w:rsid w:val="00325A7F"/>
    <w:rsid w:val="003605FF"/>
    <w:rsid w:val="003626BC"/>
    <w:rsid w:val="003706F3"/>
    <w:rsid w:val="00375B99"/>
    <w:rsid w:val="0038729A"/>
    <w:rsid w:val="00395AD5"/>
    <w:rsid w:val="0039683E"/>
    <w:rsid w:val="003D109A"/>
    <w:rsid w:val="003D1C49"/>
    <w:rsid w:val="003E15FB"/>
    <w:rsid w:val="00401712"/>
    <w:rsid w:val="00420735"/>
    <w:rsid w:val="00434CB3"/>
    <w:rsid w:val="004616F2"/>
    <w:rsid w:val="00466E8F"/>
    <w:rsid w:val="00492F9F"/>
    <w:rsid w:val="00494875"/>
    <w:rsid w:val="004948A4"/>
    <w:rsid w:val="004B5B55"/>
    <w:rsid w:val="004F5EBB"/>
    <w:rsid w:val="005024CC"/>
    <w:rsid w:val="00521430"/>
    <w:rsid w:val="00546D2F"/>
    <w:rsid w:val="00560020"/>
    <w:rsid w:val="00563E6B"/>
    <w:rsid w:val="00580069"/>
    <w:rsid w:val="00587E12"/>
    <w:rsid w:val="00590CE7"/>
    <w:rsid w:val="005A7F51"/>
    <w:rsid w:val="005D2373"/>
    <w:rsid w:val="005D4CB5"/>
    <w:rsid w:val="005D77C8"/>
    <w:rsid w:val="00617AB1"/>
    <w:rsid w:val="00621085"/>
    <w:rsid w:val="00641762"/>
    <w:rsid w:val="0064383D"/>
    <w:rsid w:val="006567BE"/>
    <w:rsid w:val="00686853"/>
    <w:rsid w:val="006A78CA"/>
    <w:rsid w:val="006D70B4"/>
    <w:rsid w:val="006E4894"/>
    <w:rsid w:val="006F49C4"/>
    <w:rsid w:val="00704E69"/>
    <w:rsid w:val="00762695"/>
    <w:rsid w:val="00782040"/>
    <w:rsid w:val="00783B0F"/>
    <w:rsid w:val="007850CC"/>
    <w:rsid w:val="00794300"/>
    <w:rsid w:val="007C16FA"/>
    <w:rsid w:val="007E021B"/>
    <w:rsid w:val="007E56CC"/>
    <w:rsid w:val="007F0B63"/>
    <w:rsid w:val="00814E70"/>
    <w:rsid w:val="00831772"/>
    <w:rsid w:val="00845FDC"/>
    <w:rsid w:val="00893604"/>
    <w:rsid w:val="008B43B7"/>
    <w:rsid w:val="008D29A8"/>
    <w:rsid w:val="008D7D0B"/>
    <w:rsid w:val="008E3877"/>
    <w:rsid w:val="008F2A05"/>
    <w:rsid w:val="008F72DC"/>
    <w:rsid w:val="00907529"/>
    <w:rsid w:val="00907FA9"/>
    <w:rsid w:val="00947C89"/>
    <w:rsid w:val="00955C3B"/>
    <w:rsid w:val="009677DF"/>
    <w:rsid w:val="00983EBB"/>
    <w:rsid w:val="00985911"/>
    <w:rsid w:val="009A0A84"/>
    <w:rsid w:val="009C6C91"/>
    <w:rsid w:val="009E6E2E"/>
    <w:rsid w:val="00A17B6B"/>
    <w:rsid w:val="00A22D0A"/>
    <w:rsid w:val="00A22EF5"/>
    <w:rsid w:val="00A3195E"/>
    <w:rsid w:val="00A464B3"/>
    <w:rsid w:val="00A76966"/>
    <w:rsid w:val="00A84018"/>
    <w:rsid w:val="00A96CE2"/>
    <w:rsid w:val="00AB0459"/>
    <w:rsid w:val="00AD0F39"/>
    <w:rsid w:val="00AD6A77"/>
    <w:rsid w:val="00AE0A40"/>
    <w:rsid w:val="00B1463E"/>
    <w:rsid w:val="00B17A5E"/>
    <w:rsid w:val="00B45363"/>
    <w:rsid w:val="00B45583"/>
    <w:rsid w:val="00B50563"/>
    <w:rsid w:val="00B92716"/>
    <w:rsid w:val="00BA2166"/>
    <w:rsid w:val="00BD21A6"/>
    <w:rsid w:val="00BE3EBC"/>
    <w:rsid w:val="00C43B22"/>
    <w:rsid w:val="00C83D65"/>
    <w:rsid w:val="00CA3B7A"/>
    <w:rsid w:val="00CC1D0C"/>
    <w:rsid w:val="00CD1B95"/>
    <w:rsid w:val="00CD28DF"/>
    <w:rsid w:val="00CE0221"/>
    <w:rsid w:val="00D305EA"/>
    <w:rsid w:val="00D63A4F"/>
    <w:rsid w:val="00D7672F"/>
    <w:rsid w:val="00D8256E"/>
    <w:rsid w:val="00DA454C"/>
    <w:rsid w:val="00DB3AFC"/>
    <w:rsid w:val="00DB6B18"/>
    <w:rsid w:val="00DE0A90"/>
    <w:rsid w:val="00DF6071"/>
    <w:rsid w:val="00E27FEB"/>
    <w:rsid w:val="00E47A44"/>
    <w:rsid w:val="00E62F4C"/>
    <w:rsid w:val="00E84067"/>
    <w:rsid w:val="00E877E2"/>
    <w:rsid w:val="00EA781A"/>
    <w:rsid w:val="00EC732F"/>
    <w:rsid w:val="00F0325F"/>
    <w:rsid w:val="00F04CBC"/>
    <w:rsid w:val="00F05D08"/>
    <w:rsid w:val="00F203DC"/>
    <w:rsid w:val="00F20C86"/>
    <w:rsid w:val="00F22733"/>
    <w:rsid w:val="00F276A3"/>
    <w:rsid w:val="00F407C3"/>
    <w:rsid w:val="00FB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4948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E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983EBB"/>
    <w:pPr>
      <w:ind w:left="720"/>
      <w:contextualSpacing/>
    </w:pPr>
  </w:style>
  <w:style w:type="character" w:customStyle="1" w:styleId="FontStyle18">
    <w:name w:val="Font Style18"/>
    <w:uiPriority w:val="99"/>
    <w:rsid w:val="006567BE"/>
    <w:rPr>
      <w:rFonts w:ascii="Times New Roman" w:hAnsi="Times New Roman" w:cs="Times New Roman"/>
      <w:sz w:val="26"/>
      <w:szCs w:val="26"/>
    </w:rPr>
  </w:style>
  <w:style w:type="character" w:customStyle="1" w:styleId="extended-textshort">
    <w:name w:val="extended-text__short"/>
    <w:basedOn w:val="a0"/>
    <w:rsid w:val="00563E6B"/>
  </w:style>
  <w:style w:type="character" w:styleId="a6">
    <w:name w:val="annotation reference"/>
    <w:basedOn w:val="a0"/>
    <w:uiPriority w:val="99"/>
    <w:semiHidden/>
    <w:unhideWhenUsed/>
    <w:rsid w:val="000709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09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09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09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097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9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0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0237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E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4948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3E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983EBB"/>
    <w:pPr>
      <w:ind w:left="720"/>
      <w:contextualSpacing/>
    </w:pPr>
  </w:style>
  <w:style w:type="character" w:customStyle="1" w:styleId="FontStyle18">
    <w:name w:val="Font Style18"/>
    <w:uiPriority w:val="99"/>
    <w:rsid w:val="006567BE"/>
    <w:rPr>
      <w:rFonts w:ascii="Times New Roman" w:hAnsi="Times New Roman" w:cs="Times New Roman"/>
      <w:sz w:val="26"/>
      <w:szCs w:val="26"/>
    </w:rPr>
  </w:style>
  <w:style w:type="character" w:customStyle="1" w:styleId="extended-textshort">
    <w:name w:val="extended-text__short"/>
    <w:basedOn w:val="a0"/>
    <w:rsid w:val="00563E6B"/>
  </w:style>
  <w:style w:type="character" w:styleId="a6">
    <w:name w:val="annotation reference"/>
    <w:basedOn w:val="a0"/>
    <w:uiPriority w:val="99"/>
    <w:semiHidden/>
    <w:unhideWhenUsed/>
    <w:rsid w:val="000709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09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09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09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097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7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9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0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0237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novosibirskaya_obl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novosibirskaya_obl_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Дмитриева Карина Александровна</cp:lastModifiedBy>
  <cp:revision>11</cp:revision>
  <dcterms:created xsi:type="dcterms:W3CDTF">2020-04-13T04:28:00Z</dcterms:created>
  <dcterms:modified xsi:type="dcterms:W3CDTF">2020-04-13T04:57:00Z</dcterms:modified>
</cp:coreProperties>
</file>