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0" w:rsidRPr="00197D60" w:rsidRDefault="00197D60" w:rsidP="00197D60">
      <w:pPr>
        <w:jc w:val="center"/>
        <w:rPr>
          <w:b/>
        </w:rPr>
      </w:pPr>
      <w:r w:rsidRPr="00197D60">
        <w:rPr>
          <w:b/>
        </w:rPr>
        <w:t>ПОЛОЖЕНИЕ о региональном поэтическом фестивале «</w:t>
      </w:r>
      <w:proofErr w:type="spellStart"/>
      <w:r w:rsidRPr="00197D60">
        <w:rPr>
          <w:b/>
        </w:rPr>
        <w:t>Тареевские</w:t>
      </w:r>
      <w:proofErr w:type="spellEnd"/>
      <w:r w:rsidRPr="00197D60">
        <w:rPr>
          <w:b/>
        </w:rPr>
        <w:t xml:space="preserve"> чтения»</w:t>
      </w:r>
    </w:p>
    <w:p w:rsidR="00197D60" w:rsidRDefault="00197D60">
      <w:r>
        <w:br/>
        <w:t>Региональный поэтический фестиваль «</w:t>
      </w:r>
      <w:proofErr w:type="spellStart"/>
      <w:r>
        <w:t>Тареевские</w:t>
      </w:r>
      <w:proofErr w:type="spellEnd"/>
      <w:r>
        <w:t xml:space="preserve"> чтения» проводится на базе Дворца культуры «Родина»г</w:t>
      </w:r>
      <w:proofErr w:type="gramStart"/>
      <w:r>
        <w:t>.Б</w:t>
      </w:r>
      <w:proofErr w:type="gramEnd"/>
      <w:r>
        <w:t xml:space="preserve">ердска. </w:t>
      </w:r>
      <w:r>
        <w:br/>
        <w:t xml:space="preserve">Учредитель: МКУ «Отдел культуры </w:t>
      </w:r>
      <w:proofErr w:type="gramStart"/>
      <w:r>
        <w:t>г</w:t>
      </w:r>
      <w:proofErr w:type="gramEnd"/>
      <w:r>
        <w:t xml:space="preserve">. Бердска». Организатор: </w:t>
      </w:r>
      <w:r>
        <w:br/>
        <w:t xml:space="preserve">Муниципальное автономное учреждение «Дворец культуры «Родина». </w:t>
      </w:r>
      <w:r>
        <w:br/>
      </w:r>
      <w:r>
        <w:br/>
        <w:t xml:space="preserve">При информационной и организационной поддержке министерства культуры НСО. </w:t>
      </w:r>
      <w:r>
        <w:br/>
      </w:r>
      <w:proofErr w:type="gramStart"/>
      <w:r>
        <w:t xml:space="preserve">Основные задачи фестиваля: </w:t>
      </w:r>
      <w:r>
        <w:br/>
        <w:t xml:space="preserve">- пропаганда творчества </w:t>
      </w:r>
      <w:proofErr w:type="spellStart"/>
      <w:r>
        <w:t>бердского</w:t>
      </w:r>
      <w:proofErr w:type="spellEnd"/>
      <w:r>
        <w:t xml:space="preserve"> поэта Евгения </w:t>
      </w:r>
      <w:proofErr w:type="spellStart"/>
      <w:r>
        <w:t>Тареева</w:t>
      </w:r>
      <w:proofErr w:type="spellEnd"/>
      <w:r>
        <w:t xml:space="preserve">, развитие и поддержка поэтического творчества в регионе; </w:t>
      </w:r>
      <w:r>
        <w:br/>
        <w:t xml:space="preserve">- открытие новых одарённых авторов и содействие им в издательском деле и популяризации их творчества (выпуск сборников стихов победителей конкурса организация творческих встреч и т.д.); </w:t>
      </w:r>
      <w:r>
        <w:br/>
        <w:t xml:space="preserve">- дальнейшее развитие поэтической культуры и творческой активности в Новосибирской области. </w:t>
      </w:r>
      <w:proofErr w:type="gramEnd"/>
    </w:p>
    <w:p w:rsidR="00197D60" w:rsidRDefault="00197D60">
      <w:r>
        <w:t xml:space="preserve">Порядок и сроки проведения фестиваля: </w:t>
      </w:r>
      <w:r>
        <w:br/>
        <w:t>Поэтический фестиваль «</w:t>
      </w:r>
      <w:proofErr w:type="spellStart"/>
      <w:r>
        <w:t>Тареевские</w:t>
      </w:r>
      <w:proofErr w:type="spellEnd"/>
      <w:r>
        <w:t xml:space="preserve"> чтения» проводится в </w:t>
      </w:r>
      <w:proofErr w:type="gramStart"/>
      <w:r>
        <w:t>г</w:t>
      </w:r>
      <w:proofErr w:type="gramEnd"/>
      <w:r>
        <w:t>.</w:t>
      </w:r>
      <w:r w:rsidR="001E53F0">
        <w:t xml:space="preserve"> </w:t>
      </w:r>
      <w:r>
        <w:t>Бердске на базе Дворца культуры «Родина» 23 июня 2018 года</w:t>
      </w:r>
      <w:r w:rsidR="001E53F0">
        <w:t>. Н</w:t>
      </w:r>
      <w:r>
        <w:t xml:space="preserve">ачало в 10:00. Во время фестиваля проводится поэтический конкурс. </w:t>
      </w:r>
      <w:r>
        <w:br/>
        <w:t xml:space="preserve">9:00 - 10:00 – заезд и регистрация участников фестиваля. </w:t>
      </w:r>
      <w:r>
        <w:br/>
        <w:t xml:space="preserve">10:00 – открытие фестиваля. </w:t>
      </w:r>
    </w:p>
    <w:p w:rsidR="00197D60" w:rsidRDefault="00197D60">
      <w:r>
        <w:t xml:space="preserve">Условия участия в фестивале и конкурсе: </w:t>
      </w:r>
      <w:r>
        <w:br/>
        <w:t xml:space="preserve">Участие в фестивале могут принять все любители и участники поэтического творчества. </w:t>
      </w:r>
      <w:r>
        <w:br/>
        <w:t xml:space="preserve">К участию в конкурсе допускаются авторы (кроме членов Союза писателей РФ), представившие в жюри поэтические произведения объёмом не более 5 страниц формата А4 (размер шрифта – 12) в печатном или электронном виде по почте или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</w:rPr>
          <w:t>metod_rodina@ngs.ru</w:t>
        </w:r>
      </w:hyperlink>
      <w:r>
        <w:t xml:space="preserve"> до 15 мая 2018 г. </w:t>
      </w:r>
      <w:r>
        <w:br/>
        <w:t>Наш адрес: 633009, НСО, г</w:t>
      </w:r>
      <w:proofErr w:type="gramStart"/>
      <w:r>
        <w:t>.Б</w:t>
      </w:r>
      <w:proofErr w:type="gramEnd"/>
      <w:r>
        <w:t>ердск, ул.Лунная, а/я 74, МАУ «Дворец культуры «Родина».</w:t>
      </w:r>
    </w:p>
    <w:p w:rsidR="00197D60" w:rsidRDefault="001E53F0">
      <w:r>
        <w:t xml:space="preserve"> </w:t>
      </w:r>
      <w:r w:rsidR="00197D60">
        <w:t xml:space="preserve">Награждение: </w:t>
      </w:r>
      <w:r w:rsidR="00197D60">
        <w:br/>
        <w:t xml:space="preserve">Для награждения участников фестиваля создаётся жюри из числа специалистов Министерства культуры Новосибирской области, членов Союза писателей РФ. Решение о награждении победителей принимается на основании протокола жюри. </w:t>
      </w:r>
      <w:r w:rsidR="00197D60">
        <w:br/>
        <w:t>Участники фестиваля награждаются дипломами и подарками.</w:t>
      </w:r>
      <w:r w:rsidR="00197D60">
        <w:br/>
        <w:t>Будет выпущен также альманах «</w:t>
      </w:r>
      <w:proofErr w:type="spellStart"/>
      <w:r w:rsidR="00197D60">
        <w:t>Тареевские</w:t>
      </w:r>
      <w:proofErr w:type="spellEnd"/>
      <w:r w:rsidR="00197D60">
        <w:t xml:space="preserve"> чтения». </w:t>
      </w:r>
      <w:r w:rsidR="00197D60">
        <w:br/>
        <w:t xml:space="preserve">Итоги фестиваля будут опубликованы на сайте МАУ «Дворец культуры «Родина» - </w:t>
      </w:r>
      <w:hyperlink r:id="rId5" w:tgtFrame="_blank" w:history="1">
        <w:r w:rsidR="00197D60">
          <w:rPr>
            <w:rStyle w:val="a3"/>
          </w:rPr>
          <w:t>http://rodinaberdsk.ru/</w:t>
        </w:r>
      </w:hyperlink>
      <w:r w:rsidR="00197D60">
        <w:t xml:space="preserve">. </w:t>
      </w:r>
    </w:p>
    <w:p w:rsidR="00FC63C8" w:rsidRDefault="00197D60">
      <w:r>
        <w:t xml:space="preserve">Справки по телефонам: </w:t>
      </w:r>
      <w:r>
        <w:br/>
        <w:t>8(383-41) 4-11-90 – методический кабинет;8(383-41) 4-11-92 - Антонова Елена Владимировна, заместитель директора по культурно-массовой работе.</w:t>
      </w:r>
    </w:p>
    <w:sectPr w:rsidR="00FC63C8" w:rsidSect="00F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7D60"/>
    <w:rsid w:val="00197D60"/>
    <w:rsid w:val="001E53F0"/>
    <w:rsid w:val="003C0865"/>
    <w:rsid w:val="00806FE3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dinaberdsk.ru%2F&amp;cc_key=" TargetMode="External"/><Relationship Id="rId4" Type="http://schemas.openxmlformats.org/officeDocument/2006/relationships/hyperlink" Target="mailto:metod_rod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2018-04-03T05:11:00Z</dcterms:created>
  <dcterms:modified xsi:type="dcterms:W3CDTF">2018-04-03T05:13:00Z</dcterms:modified>
</cp:coreProperties>
</file>