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0F" w:rsidRPr="00981D0F" w:rsidRDefault="009117A6" w:rsidP="00D07322">
      <w:pPr>
        <w:jc w:val="both"/>
      </w:pPr>
      <w:r w:rsidRPr="00981D0F">
        <w:t>Уважаемые участники</w:t>
      </w:r>
      <w:r w:rsidR="00D07322">
        <w:t>!</w:t>
      </w:r>
      <w:r w:rsidRPr="00981D0F">
        <w:t xml:space="preserve"> </w:t>
      </w:r>
      <w:r w:rsidR="00D07322">
        <w:t xml:space="preserve">Для </w:t>
      </w:r>
      <w:r w:rsidR="00792384">
        <w:t>того чтобы вы лучше ориентировали</w:t>
      </w:r>
      <w:r w:rsidR="00D07322">
        <w:t>сь в условиях конкурса, а также</w:t>
      </w:r>
      <w:r w:rsidR="00981D0F" w:rsidRPr="00981D0F">
        <w:t xml:space="preserve"> в качестве </w:t>
      </w:r>
      <w:r w:rsidR="00D07322">
        <w:t xml:space="preserve">помощи при написании новых работ </w:t>
      </w:r>
      <w:r w:rsidR="00EA5DBF">
        <w:t xml:space="preserve">(или переработке старых) </w:t>
      </w:r>
      <w:r w:rsidR="00981D0F" w:rsidRPr="00981D0F">
        <w:t xml:space="preserve">мы составили небольшой список </w:t>
      </w:r>
      <w:r w:rsidR="00AB109F">
        <w:t xml:space="preserve">советов и </w:t>
      </w:r>
      <w:r w:rsidR="00981D0F" w:rsidRPr="00981D0F">
        <w:t>рекомендаций</w:t>
      </w:r>
      <w:r w:rsidR="00071241">
        <w:t>.</w:t>
      </w:r>
    </w:p>
    <w:p w:rsidR="004A6494" w:rsidRPr="00943E67" w:rsidRDefault="004A6494" w:rsidP="00195A16">
      <w:pPr>
        <w:ind w:left="426" w:hanging="426"/>
        <w:jc w:val="center"/>
        <w:rPr>
          <w:b/>
          <w:sz w:val="28"/>
        </w:rPr>
      </w:pPr>
      <w:r w:rsidRPr="00943E67">
        <w:rPr>
          <w:b/>
          <w:sz w:val="28"/>
        </w:rPr>
        <w:t>При подготовке к конкурсу</w:t>
      </w:r>
    </w:p>
    <w:p w:rsidR="00B26198" w:rsidRPr="00CF5A44" w:rsidRDefault="00B26198" w:rsidP="00B26198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943E67">
        <w:rPr>
          <w:sz w:val="24"/>
        </w:rPr>
        <w:t>Читайте «Положение о конкурсе» внимательно!</w:t>
      </w:r>
      <w:r w:rsidRPr="00CF5A44">
        <w:rPr>
          <w:sz w:val="24"/>
        </w:rPr>
        <w:t xml:space="preserve"> Например, в пункте 4.3 сказано, что письменные работы принимаются в электронном формате «</w:t>
      </w:r>
      <w:r w:rsidRPr="00CF5A44">
        <w:rPr>
          <w:sz w:val="24"/>
          <w:lang w:val="en-US"/>
        </w:rPr>
        <w:t>doc</w:t>
      </w:r>
      <w:r w:rsidRPr="00CF5A44">
        <w:rPr>
          <w:sz w:val="24"/>
        </w:rPr>
        <w:t xml:space="preserve">». Следовательно, работы в бумажном формате (распечатанные или </w:t>
      </w:r>
      <w:r>
        <w:rPr>
          <w:sz w:val="24"/>
        </w:rPr>
        <w:t xml:space="preserve">написанные </w:t>
      </w:r>
      <w:r w:rsidR="008724C1">
        <w:rPr>
          <w:sz w:val="24"/>
        </w:rPr>
        <w:t>от руки)</w:t>
      </w:r>
      <w:r w:rsidRPr="00CF5A44">
        <w:rPr>
          <w:sz w:val="24"/>
        </w:rPr>
        <w:t xml:space="preserve"> НЕ ПРИНИМАЮТСЯ.</w:t>
      </w:r>
    </w:p>
    <w:p w:rsidR="00F24CC4" w:rsidRPr="00CF5A44" w:rsidRDefault="00F24CC4" w:rsidP="00195A16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CF5A44">
        <w:rPr>
          <w:sz w:val="24"/>
        </w:rPr>
        <w:t xml:space="preserve">Конкурсные заявки отличной от представленной на сайте </w:t>
      </w:r>
      <w:hyperlink r:id="rId5" w:history="1">
        <w:proofErr w:type="spellStart"/>
        <w:r w:rsidRPr="001A783C">
          <w:rPr>
            <w:rStyle w:val="a4"/>
            <w:b/>
            <w:sz w:val="24"/>
            <w:lang w:val="en-US"/>
          </w:rPr>
          <w:t>infomania</w:t>
        </w:r>
        <w:proofErr w:type="spellEnd"/>
        <w:r w:rsidRPr="001A783C">
          <w:rPr>
            <w:rStyle w:val="a4"/>
            <w:b/>
            <w:sz w:val="24"/>
          </w:rPr>
          <w:t>.</w:t>
        </w:r>
        <w:proofErr w:type="spellStart"/>
        <w:r w:rsidRPr="001A783C">
          <w:rPr>
            <w:rStyle w:val="a4"/>
            <w:b/>
            <w:sz w:val="24"/>
            <w:lang w:val="en-US"/>
          </w:rPr>
          <w:t>ru</w:t>
        </w:r>
        <w:proofErr w:type="spellEnd"/>
        <w:r w:rsidRPr="001A783C">
          <w:rPr>
            <w:rStyle w:val="a4"/>
            <w:b/>
            <w:sz w:val="24"/>
          </w:rPr>
          <w:t>/</w:t>
        </w:r>
        <w:r w:rsidRPr="001A783C">
          <w:rPr>
            <w:rStyle w:val="a4"/>
            <w:b/>
            <w:sz w:val="24"/>
            <w:lang w:val="en-US"/>
          </w:rPr>
          <w:t>hero</w:t>
        </w:r>
      </w:hyperlink>
      <w:r w:rsidRPr="00CF5A44">
        <w:rPr>
          <w:sz w:val="24"/>
        </w:rPr>
        <w:t xml:space="preserve"> формы НЕ ПРИНИМАЮТСЯ. Все поля в форме заявки обязательны для заполнения (кроме полей «Название работы» и «Ф.И.О. и возраст героя, которого автор представляет»).</w:t>
      </w:r>
    </w:p>
    <w:p w:rsidR="00BB6C32" w:rsidRPr="002B1FE2" w:rsidRDefault="00195A16" w:rsidP="00195A16">
      <w:pPr>
        <w:ind w:left="426" w:hanging="426"/>
        <w:jc w:val="center"/>
        <w:rPr>
          <w:b/>
          <w:sz w:val="24"/>
        </w:rPr>
      </w:pPr>
      <w:r w:rsidRPr="00CF5A44">
        <w:rPr>
          <w:sz w:val="24"/>
        </w:rPr>
        <w:t xml:space="preserve">С обновленным положением вы можете ознакомиться на сайте </w:t>
      </w:r>
      <w:hyperlink r:id="rId6" w:history="1">
        <w:proofErr w:type="spellStart"/>
        <w:r w:rsidRPr="002B1FE2">
          <w:rPr>
            <w:rStyle w:val="a4"/>
            <w:b/>
            <w:sz w:val="24"/>
            <w:lang w:val="en-US"/>
          </w:rPr>
          <w:t>infomania</w:t>
        </w:r>
        <w:proofErr w:type="spellEnd"/>
        <w:r w:rsidRPr="002B1FE2">
          <w:rPr>
            <w:rStyle w:val="a4"/>
            <w:b/>
            <w:sz w:val="24"/>
          </w:rPr>
          <w:t>.</w:t>
        </w:r>
        <w:proofErr w:type="spellStart"/>
        <w:r w:rsidRPr="002B1FE2">
          <w:rPr>
            <w:rStyle w:val="a4"/>
            <w:b/>
            <w:sz w:val="24"/>
            <w:lang w:val="en-US"/>
          </w:rPr>
          <w:t>ru</w:t>
        </w:r>
        <w:proofErr w:type="spellEnd"/>
        <w:r w:rsidRPr="002B1FE2">
          <w:rPr>
            <w:rStyle w:val="a4"/>
            <w:b/>
            <w:sz w:val="24"/>
          </w:rPr>
          <w:t>/</w:t>
        </w:r>
        <w:r w:rsidRPr="002B1FE2">
          <w:rPr>
            <w:rStyle w:val="a4"/>
            <w:b/>
            <w:sz w:val="24"/>
            <w:lang w:val="en-US"/>
          </w:rPr>
          <w:t>hero</w:t>
        </w:r>
      </w:hyperlink>
      <w:r w:rsidRPr="002B1FE2">
        <w:rPr>
          <w:b/>
        </w:rPr>
        <w:t>.</w:t>
      </w:r>
    </w:p>
    <w:p w:rsidR="004A6494" w:rsidRPr="00943E67" w:rsidRDefault="004A6494" w:rsidP="00195A16">
      <w:pPr>
        <w:ind w:left="426" w:hanging="426"/>
        <w:jc w:val="center"/>
        <w:rPr>
          <w:b/>
          <w:sz w:val="28"/>
        </w:rPr>
      </w:pPr>
      <w:r w:rsidRPr="00943E67">
        <w:rPr>
          <w:b/>
          <w:sz w:val="28"/>
        </w:rPr>
        <w:t>П</w:t>
      </w:r>
      <w:r w:rsidR="00640B0E" w:rsidRPr="00943E67">
        <w:rPr>
          <w:b/>
          <w:sz w:val="28"/>
        </w:rPr>
        <w:t>ри написании</w:t>
      </w:r>
      <w:r w:rsidRPr="00943E67">
        <w:rPr>
          <w:b/>
          <w:sz w:val="28"/>
        </w:rPr>
        <w:t xml:space="preserve"> работы</w:t>
      </w:r>
    </w:p>
    <w:p w:rsidR="00204FB5" w:rsidRPr="00CF5A44" w:rsidRDefault="00EF2720" w:rsidP="00195A16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 w:rsidRPr="00CF5A44">
        <w:rPr>
          <w:sz w:val="24"/>
        </w:rPr>
        <w:t>Не забывайте давать с</w:t>
      </w:r>
      <w:r w:rsidR="00064E14" w:rsidRPr="00CF5A44">
        <w:rPr>
          <w:sz w:val="24"/>
        </w:rPr>
        <w:t>сылки на используемые материалы. Указывайте авторов эпиграфов и цитат. Работы проверяются на наличие плагиата, копирование чужих текстов недопустимо.</w:t>
      </w:r>
      <w:r w:rsidR="00483C51" w:rsidRPr="00CF5A44">
        <w:rPr>
          <w:sz w:val="24"/>
        </w:rPr>
        <w:t xml:space="preserve"> Это же относится и к мультимедиа-работам</w:t>
      </w:r>
      <w:r w:rsidR="007C223D" w:rsidRPr="00CF5A44">
        <w:rPr>
          <w:sz w:val="24"/>
        </w:rPr>
        <w:t xml:space="preserve"> – в конце работы размещайте ссылки на использованную музыку, видео и фото</w:t>
      </w:r>
      <w:r w:rsidR="00483C51" w:rsidRPr="00CF5A44">
        <w:rPr>
          <w:sz w:val="24"/>
        </w:rPr>
        <w:t>.</w:t>
      </w:r>
      <w:r w:rsidR="00385AED" w:rsidRPr="00CF5A44">
        <w:rPr>
          <w:sz w:val="24"/>
        </w:rPr>
        <w:t xml:space="preserve"> Работы, с </w:t>
      </w:r>
      <w:r w:rsidR="00F449C3" w:rsidRPr="00CF5A44">
        <w:rPr>
          <w:sz w:val="24"/>
        </w:rPr>
        <w:t>большим количеством заимствовани</w:t>
      </w:r>
      <w:r w:rsidR="00312E4D" w:rsidRPr="00CF5A44">
        <w:rPr>
          <w:sz w:val="24"/>
        </w:rPr>
        <w:t>й</w:t>
      </w:r>
      <w:r w:rsidR="00F449C3" w:rsidRPr="00CF5A44">
        <w:rPr>
          <w:sz w:val="24"/>
        </w:rPr>
        <w:t xml:space="preserve"> без указания источников</w:t>
      </w:r>
      <w:r w:rsidR="00385AED" w:rsidRPr="00CF5A44">
        <w:rPr>
          <w:sz w:val="24"/>
        </w:rPr>
        <w:t xml:space="preserve"> НЕ РАССМАТРИВАЮТСЯ.</w:t>
      </w:r>
    </w:p>
    <w:p w:rsidR="00FC5E47" w:rsidRPr="00CF5A44" w:rsidRDefault="00FC5E47" w:rsidP="00195A16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 w:rsidRPr="00CF5A44">
        <w:rPr>
          <w:sz w:val="24"/>
        </w:rPr>
        <w:t xml:space="preserve">Обратите внимание на структуру текста. </w:t>
      </w:r>
      <w:r w:rsidR="009145BA" w:rsidRPr="00CF5A44">
        <w:rPr>
          <w:sz w:val="24"/>
        </w:rPr>
        <w:t>Не забывайте о вводной части (небольш</w:t>
      </w:r>
      <w:r w:rsidR="00F9131C" w:rsidRPr="00CF5A44">
        <w:rPr>
          <w:sz w:val="24"/>
        </w:rPr>
        <w:t>ая</w:t>
      </w:r>
      <w:r w:rsidR="009145BA" w:rsidRPr="00CF5A44">
        <w:rPr>
          <w:sz w:val="24"/>
        </w:rPr>
        <w:t xml:space="preserve"> предыстори</w:t>
      </w:r>
      <w:r w:rsidR="00F9131C" w:rsidRPr="00CF5A44">
        <w:rPr>
          <w:sz w:val="24"/>
        </w:rPr>
        <w:t>я</w:t>
      </w:r>
      <w:r w:rsidR="000C6B5C" w:rsidRPr="00CF5A44">
        <w:rPr>
          <w:sz w:val="24"/>
        </w:rPr>
        <w:t xml:space="preserve"> –</w:t>
      </w:r>
      <w:r w:rsidR="009145BA" w:rsidRPr="00CF5A44">
        <w:rPr>
          <w:sz w:val="24"/>
        </w:rPr>
        <w:t xml:space="preserve"> размышлени</w:t>
      </w:r>
      <w:r w:rsidR="00F9131C" w:rsidRPr="00CF5A44">
        <w:rPr>
          <w:sz w:val="24"/>
        </w:rPr>
        <w:t>е</w:t>
      </w:r>
      <w:r w:rsidR="009145BA" w:rsidRPr="00CF5A44">
        <w:rPr>
          <w:sz w:val="24"/>
        </w:rPr>
        <w:t xml:space="preserve"> на тему героизма, например), </w:t>
      </w:r>
      <w:r w:rsidR="007C1801" w:rsidRPr="00CF5A44">
        <w:rPr>
          <w:sz w:val="24"/>
        </w:rPr>
        <w:t xml:space="preserve">и </w:t>
      </w:r>
      <w:r w:rsidR="009145BA" w:rsidRPr="00CF5A44">
        <w:rPr>
          <w:sz w:val="24"/>
        </w:rPr>
        <w:t>о концовке</w:t>
      </w:r>
      <w:r w:rsidR="00385AED" w:rsidRPr="00CF5A44">
        <w:rPr>
          <w:sz w:val="24"/>
        </w:rPr>
        <w:t xml:space="preserve"> (</w:t>
      </w:r>
      <w:r w:rsidR="00A4239A" w:rsidRPr="00CF5A44">
        <w:rPr>
          <w:sz w:val="24"/>
        </w:rPr>
        <w:t>логическое завершение, подведение какого-то итога)</w:t>
      </w:r>
      <w:r w:rsidR="009145BA" w:rsidRPr="00CF5A44">
        <w:rPr>
          <w:sz w:val="24"/>
        </w:rPr>
        <w:t>.</w:t>
      </w:r>
    </w:p>
    <w:p w:rsidR="00F42E35" w:rsidRPr="00CF5A44" w:rsidRDefault="00F9131C" w:rsidP="00195A16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 w:rsidRPr="00CF5A44">
        <w:rPr>
          <w:sz w:val="24"/>
        </w:rPr>
        <w:t>Проверяйте текст на грамотность</w:t>
      </w:r>
      <w:r w:rsidR="007938DE" w:rsidRPr="00CF5A44">
        <w:rPr>
          <w:sz w:val="24"/>
        </w:rPr>
        <w:t>, ошибки не прибавят вам баллов, скорее наоборот!</w:t>
      </w:r>
      <w:r w:rsidR="00A14543">
        <w:rPr>
          <w:sz w:val="24"/>
        </w:rPr>
        <w:t xml:space="preserve"> Если </w:t>
      </w:r>
      <w:r w:rsidR="00B26198">
        <w:rPr>
          <w:sz w:val="24"/>
        </w:rPr>
        <w:t xml:space="preserve">вы </w:t>
      </w:r>
      <w:r w:rsidR="00A14543">
        <w:rPr>
          <w:sz w:val="24"/>
        </w:rPr>
        <w:t>не уверены в своих знаниях, обратитесь к родителям или учителю.</w:t>
      </w:r>
    </w:p>
    <w:p w:rsidR="007938DE" w:rsidRPr="0086689D" w:rsidRDefault="007938DE" w:rsidP="0086689D">
      <w:pPr>
        <w:pStyle w:val="a3"/>
        <w:numPr>
          <w:ilvl w:val="0"/>
          <w:numId w:val="2"/>
        </w:numPr>
        <w:ind w:left="426" w:hanging="426"/>
        <w:jc w:val="both"/>
        <w:rPr>
          <w:sz w:val="24"/>
        </w:rPr>
      </w:pPr>
      <w:r w:rsidRPr="00CF5A44">
        <w:rPr>
          <w:sz w:val="24"/>
        </w:rPr>
        <w:t xml:space="preserve">Помните, ваша задача – </w:t>
      </w:r>
      <w:r w:rsidRPr="00CF5A44">
        <w:rPr>
          <w:b/>
          <w:sz w:val="24"/>
        </w:rPr>
        <w:t xml:space="preserve">максимально раскрыть </w:t>
      </w:r>
      <w:r w:rsidR="00676894" w:rsidRPr="00CF5A44">
        <w:rPr>
          <w:b/>
          <w:sz w:val="24"/>
        </w:rPr>
        <w:t>характер</w:t>
      </w:r>
      <w:r w:rsidR="00676894" w:rsidRPr="00CF5A44">
        <w:rPr>
          <w:sz w:val="24"/>
        </w:rPr>
        <w:t xml:space="preserve"> </w:t>
      </w:r>
      <w:r w:rsidRPr="00CF5A44">
        <w:rPr>
          <w:sz w:val="24"/>
        </w:rPr>
        <w:t>«</w:t>
      </w:r>
      <w:r w:rsidR="00ED2D27" w:rsidRPr="00CF5A44">
        <w:rPr>
          <w:sz w:val="24"/>
        </w:rPr>
        <w:t xml:space="preserve">героя </w:t>
      </w:r>
      <w:r w:rsidRPr="00CF5A44">
        <w:rPr>
          <w:sz w:val="24"/>
        </w:rPr>
        <w:t xml:space="preserve">нашего времени». </w:t>
      </w:r>
      <w:r w:rsidR="00676894" w:rsidRPr="00CF5A44">
        <w:rPr>
          <w:sz w:val="24"/>
        </w:rPr>
        <w:t xml:space="preserve"> Показать в чём же заключается </w:t>
      </w:r>
      <w:r w:rsidR="004A6494" w:rsidRPr="00CF5A44">
        <w:rPr>
          <w:sz w:val="24"/>
        </w:rPr>
        <w:t xml:space="preserve">настоящий </w:t>
      </w:r>
      <w:r w:rsidR="00676894" w:rsidRPr="00CF5A44">
        <w:rPr>
          <w:sz w:val="24"/>
        </w:rPr>
        <w:t xml:space="preserve">героизм. </w:t>
      </w:r>
      <w:r w:rsidR="00890AFB" w:rsidRPr="00CF5A44">
        <w:rPr>
          <w:sz w:val="24"/>
        </w:rPr>
        <w:t>Вы должны</w:t>
      </w:r>
      <w:r w:rsidR="00676894" w:rsidRPr="00CF5A44">
        <w:rPr>
          <w:sz w:val="24"/>
        </w:rPr>
        <w:t xml:space="preserve"> </w:t>
      </w:r>
      <w:r w:rsidR="00890AFB" w:rsidRPr="00CF5A44">
        <w:rPr>
          <w:sz w:val="24"/>
        </w:rPr>
        <w:t>пояснить читателю</w:t>
      </w:r>
      <w:r w:rsidR="00676894" w:rsidRPr="00CF5A44">
        <w:rPr>
          <w:sz w:val="24"/>
        </w:rPr>
        <w:t>, по</w:t>
      </w:r>
      <w:r w:rsidR="004A6494" w:rsidRPr="00CF5A44">
        <w:rPr>
          <w:sz w:val="24"/>
        </w:rPr>
        <w:t xml:space="preserve">чему же объект вашего рассказа можно назвать </w:t>
      </w:r>
      <w:r w:rsidR="00676894" w:rsidRPr="00CF5A44">
        <w:rPr>
          <w:sz w:val="24"/>
        </w:rPr>
        <w:t>геро</w:t>
      </w:r>
      <w:r w:rsidR="004A6494" w:rsidRPr="00CF5A44">
        <w:rPr>
          <w:sz w:val="24"/>
        </w:rPr>
        <w:t>ем</w:t>
      </w:r>
      <w:r w:rsidR="00676894" w:rsidRPr="00CF5A44">
        <w:rPr>
          <w:sz w:val="24"/>
        </w:rPr>
        <w:t xml:space="preserve"> нашего времени. </w:t>
      </w:r>
      <w:r w:rsidRPr="00CF5A44">
        <w:rPr>
          <w:sz w:val="24"/>
        </w:rPr>
        <w:t>Поэтому простой пересказ биографии вашего «героя» (дедушки, мамы, знакомого</w:t>
      </w:r>
      <w:r w:rsidR="002B1FE2">
        <w:rPr>
          <w:sz w:val="24"/>
        </w:rPr>
        <w:t xml:space="preserve"> и</w:t>
      </w:r>
      <w:r w:rsidRPr="00CF5A44">
        <w:rPr>
          <w:sz w:val="24"/>
        </w:rPr>
        <w:t xml:space="preserve"> т.д.) </w:t>
      </w:r>
      <w:r w:rsidR="00CB71CE" w:rsidRPr="00CF5A44">
        <w:rPr>
          <w:sz w:val="24"/>
        </w:rPr>
        <w:t xml:space="preserve">будет расценен как </w:t>
      </w:r>
      <w:r w:rsidR="00676894" w:rsidRPr="00CF5A44">
        <w:rPr>
          <w:sz w:val="24"/>
        </w:rPr>
        <w:t xml:space="preserve">несоответствующий </w:t>
      </w:r>
      <w:r w:rsidR="00CB71CE" w:rsidRPr="00CF5A44">
        <w:rPr>
          <w:sz w:val="24"/>
        </w:rPr>
        <w:t>выбранной тематике</w:t>
      </w:r>
      <w:r w:rsidR="00676894" w:rsidRPr="00CF5A44">
        <w:rPr>
          <w:sz w:val="24"/>
        </w:rPr>
        <w:t>.</w:t>
      </w:r>
      <w:r w:rsidR="00314867" w:rsidRPr="00CF5A44">
        <w:rPr>
          <w:sz w:val="24"/>
        </w:rPr>
        <w:t xml:space="preserve"> </w:t>
      </w:r>
      <w:r w:rsidR="003A484F" w:rsidRPr="00CF5A44">
        <w:rPr>
          <w:sz w:val="24"/>
        </w:rPr>
        <w:t>Для ясности п</w:t>
      </w:r>
      <w:r w:rsidR="00314867" w:rsidRPr="00CF5A44">
        <w:rPr>
          <w:sz w:val="24"/>
        </w:rPr>
        <w:t xml:space="preserve">риводим </w:t>
      </w:r>
      <w:r w:rsidR="00314867" w:rsidRPr="0086689D">
        <w:rPr>
          <w:b/>
          <w:sz w:val="24"/>
        </w:rPr>
        <w:t>пункт 2.4.</w:t>
      </w:r>
      <w:r w:rsidR="00314867" w:rsidRPr="00CF5A44">
        <w:rPr>
          <w:sz w:val="24"/>
        </w:rPr>
        <w:t xml:space="preserve"> «Положения»:</w:t>
      </w:r>
      <w:r w:rsidR="0086689D">
        <w:rPr>
          <w:sz w:val="24"/>
        </w:rPr>
        <w:t xml:space="preserve"> </w:t>
      </w:r>
      <w:proofErr w:type="gramStart"/>
      <w:r w:rsidR="00314867" w:rsidRPr="0086689D">
        <w:rPr>
          <w:sz w:val="24"/>
        </w:rPr>
        <w:t>«Герой нашего времени» (Рассказ о реальном герое, живущем в Вашем городе или районе, который, по Вашему мнению, достоин этого звания.</w:t>
      </w:r>
      <w:proofErr w:type="gramEnd"/>
      <w:r w:rsidR="00314867" w:rsidRPr="0086689D">
        <w:rPr>
          <w:sz w:val="24"/>
        </w:rPr>
        <w:t xml:space="preserve"> Какие полезные дела или поступки совершил Ваш герой? </w:t>
      </w:r>
      <w:r w:rsidR="00314867" w:rsidRPr="0086689D">
        <w:rPr>
          <w:b/>
          <w:sz w:val="24"/>
        </w:rPr>
        <w:t xml:space="preserve">Какими качествами обладает Ваш избранник? </w:t>
      </w:r>
      <w:proofErr w:type="gramStart"/>
      <w:r w:rsidR="00314867" w:rsidRPr="0086689D">
        <w:rPr>
          <w:b/>
          <w:sz w:val="24"/>
        </w:rPr>
        <w:t>Носителем</w:t>
      </w:r>
      <w:proofErr w:type="gramEnd"/>
      <w:r w:rsidR="00314867" w:rsidRPr="0086689D">
        <w:rPr>
          <w:b/>
          <w:sz w:val="24"/>
        </w:rPr>
        <w:t xml:space="preserve"> каких принципов и ценностей является?)</w:t>
      </w:r>
    </w:p>
    <w:p w:rsidR="0083116A" w:rsidRPr="00CF5A44" w:rsidRDefault="00952C6A" w:rsidP="00195A16">
      <w:pPr>
        <w:pStyle w:val="a3"/>
        <w:numPr>
          <w:ilvl w:val="0"/>
          <w:numId w:val="2"/>
        </w:numPr>
        <w:tabs>
          <w:tab w:val="left" w:pos="993"/>
          <w:tab w:val="left" w:pos="1210"/>
        </w:tabs>
        <w:spacing w:after="120" w:line="240" w:lineRule="auto"/>
        <w:ind w:left="426" w:hanging="426"/>
        <w:jc w:val="both"/>
        <w:rPr>
          <w:sz w:val="24"/>
        </w:rPr>
      </w:pPr>
      <w:r w:rsidRPr="00CF5A44">
        <w:rPr>
          <w:sz w:val="24"/>
        </w:rPr>
        <w:t xml:space="preserve">Особое внимание жюри </w:t>
      </w:r>
      <w:r w:rsidR="00407982" w:rsidRPr="00CF5A44">
        <w:rPr>
          <w:sz w:val="24"/>
        </w:rPr>
        <w:t xml:space="preserve">обращает на </w:t>
      </w:r>
      <w:r w:rsidR="00ED2D27" w:rsidRPr="00CF5A44">
        <w:rPr>
          <w:sz w:val="24"/>
        </w:rPr>
        <w:t>наличие собственной позиции автора</w:t>
      </w:r>
      <w:r w:rsidRPr="00CF5A44">
        <w:rPr>
          <w:sz w:val="24"/>
        </w:rPr>
        <w:t>.</w:t>
      </w:r>
      <w:r w:rsidR="002B1FE2">
        <w:rPr>
          <w:sz w:val="24"/>
        </w:rPr>
        <w:t xml:space="preserve"> Старайтесь выразить своё отношение к выбранной теме.</w:t>
      </w:r>
    </w:p>
    <w:p w:rsidR="004155E2" w:rsidRPr="00CF5A44" w:rsidRDefault="0083116A" w:rsidP="00195A16">
      <w:pPr>
        <w:pStyle w:val="a3"/>
        <w:numPr>
          <w:ilvl w:val="0"/>
          <w:numId w:val="2"/>
        </w:numPr>
        <w:tabs>
          <w:tab w:val="left" w:pos="993"/>
          <w:tab w:val="left" w:pos="1210"/>
        </w:tabs>
        <w:spacing w:after="120" w:line="240" w:lineRule="auto"/>
        <w:ind w:left="426" w:hanging="426"/>
        <w:jc w:val="both"/>
        <w:rPr>
          <w:sz w:val="24"/>
        </w:rPr>
      </w:pPr>
      <w:r w:rsidRPr="00CF5A44">
        <w:rPr>
          <w:sz w:val="24"/>
        </w:rPr>
        <w:t>И для письменных, и для мультимедиа-работ о</w:t>
      </w:r>
      <w:r w:rsidR="00C02C65" w:rsidRPr="00CF5A44">
        <w:rPr>
          <w:sz w:val="24"/>
        </w:rPr>
        <w:t>чень важны пункты «Положения»</w:t>
      </w:r>
      <w:r w:rsidR="004155E2" w:rsidRPr="00CF5A44">
        <w:rPr>
          <w:sz w:val="24"/>
        </w:rPr>
        <w:t>:</w:t>
      </w:r>
    </w:p>
    <w:p w:rsidR="004155E2" w:rsidRPr="00CF5A44" w:rsidRDefault="00C02C65" w:rsidP="00195A16">
      <w:pPr>
        <w:pStyle w:val="a3"/>
        <w:numPr>
          <w:ilvl w:val="1"/>
          <w:numId w:val="2"/>
        </w:numPr>
        <w:tabs>
          <w:tab w:val="left" w:pos="993"/>
          <w:tab w:val="left" w:pos="1210"/>
        </w:tabs>
        <w:spacing w:after="120" w:line="240" w:lineRule="auto"/>
        <w:ind w:left="851" w:hanging="426"/>
        <w:jc w:val="both"/>
        <w:rPr>
          <w:sz w:val="24"/>
        </w:rPr>
      </w:pPr>
      <w:r w:rsidRPr="00CF5A44">
        <w:rPr>
          <w:b/>
          <w:sz w:val="24"/>
        </w:rPr>
        <w:t>3.1.</w:t>
      </w:r>
      <w:r w:rsidR="00D22C9B" w:rsidRPr="00CF5A44">
        <w:rPr>
          <w:b/>
          <w:sz w:val="24"/>
        </w:rPr>
        <w:t xml:space="preserve"> </w:t>
      </w:r>
      <w:r w:rsidRPr="00CF5A44">
        <w:rPr>
          <w:b/>
          <w:sz w:val="24"/>
        </w:rPr>
        <w:t>Общие критерии оценки конкурсных работ</w:t>
      </w:r>
      <w:r w:rsidR="00D22C9B" w:rsidRPr="00CF5A44">
        <w:rPr>
          <w:b/>
          <w:sz w:val="24"/>
        </w:rPr>
        <w:t xml:space="preserve">: </w:t>
      </w:r>
      <w:r w:rsidR="00D22C9B" w:rsidRPr="00CF5A44">
        <w:rPr>
          <w:sz w:val="24"/>
        </w:rPr>
        <w:t>уникальность работы</w:t>
      </w:r>
      <w:r w:rsidR="00797392" w:rsidRPr="00CF5A44">
        <w:rPr>
          <w:sz w:val="24"/>
        </w:rPr>
        <w:t xml:space="preserve"> (самостоятельность исполнения),</w:t>
      </w:r>
      <w:r w:rsidR="00D22C9B" w:rsidRPr="00CF5A44">
        <w:rPr>
          <w:sz w:val="24"/>
        </w:rPr>
        <w:t xml:space="preserve"> соотве</w:t>
      </w:r>
      <w:r w:rsidR="00797392" w:rsidRPr="00CF5A44">
        <w:rPr>
          <w:sz w:val="24"/>
        </w:rPr>
        <w:t xml:space="preserve">тствие теме выбранной номинации, </w:t>
      </w:r>
      <w:r w:rsidR="00D22C9B" w:rsidRPr="00CF5A44">
        <w:rPr>
          <w:sz w:val="24"/>
        </w:rPr>
        <w:t>качество исполнения</w:t>
      </w:r>
      <w:r w:rsidR="00797392" w:rsidRPr="00CF5A44">
        <w:rPr>
          <w:sz w:val="24"/>
        </w:rPr>
        <w:t>,</w:t>
      </w:r>
      <w:r w:rsidR="00D22C9B" w:rsidRPr="00CF5A44">
        <w:rPr>
          <w:sz w:val="24"/>
        </w:rPr>
        <w:t xml:space="preserve"> лаконичность</w:t>
      </w:r>
      <w:r w:rsidR="00797392" w:rsidRPr="00CF5A44">
        <w:rPr>
          <w:sz w:val="24"/>
        </w:rPr>
        <w:t>,</w:t>
      </w:r>
      <w:r w:rsidR="00D22C9B" w:rsidRPr="00CF5A44">
        <w:rPr>
          <w:sz w:val="24"/>
        </w:rPr>
        <w:t xml:space="preserve"> информативность.</w:t>
      </w:r>
    </w:p>
    <w:p w:rsidR="00B26198" w:rsidRPr="00B26198" w:rsidRDefault="00C02C65" w:rsidP="00B26198">
      <w:pPr>
        <w:pStyle w:val="a3"/>
        <w:numPr>
          <w:ilvl w:val="1"/>
          <w:numId w:val="2"/>
        </w:numPr>
        <w:tabs>
          <w:tab w:val="left" w:pos="993"/>
          <w:tab w:val="left" w:pos="1210"/>
        </w:tabs>
        <w:spacing w:after="120" w:line="240" w:lineRule="auto"/>
        <w:ind w:left="851" w:hanging="426"/>
        <w:jc w:val="both"/>
        <w:rPr>
          <w:b/>
          <w:sz w:val="24"/>
          <w:u w:val="single"/>
        </w:rPr>
      </w:pPr>
      <w:r w:rsidRPr="00B26198">
        <w:rPr>
          <w:b/>
          <w:sz w:val="24"/>
        </w:rPr>
        <w:t>3.2.</w:t>
      </w:r>
      <w:r w:rsidR="00D22C9B" w:rsidRPr="00B26198">
        <w:rPr>
          <w:b/>
          <w:sz w:val="24"/>
        </w:rPr>
        <w:t xml:space="preserve"> </w:t>
      </w:r>
      <w:r w:rsidRPr="00B26198">
        <w:rPr>
          <w:b/>
          <w:sz w:val="24"/>
        </w:rPr>
        <w:t>Дополнительные критерии</w:t>
      </w:r>
      <w:r w:rsidR="00D22C9B" w:rsidRPr="00B26198">
        <w:rPr>
          <w:b/>
          <w:sz w:val="24"/>
        </w:rPr>
        <w:t>:</w:t>
      </w:r>
      <w:r w:rsidR="00797392" w:rsidRPr="00B26198">
        <w:rPr>
          <w:b/>
          <w:sz w:val="24"/>
        </w:rPr>
        <w:t xml:space="preserve"> </w:t>
      </w:r>
      <w:r w:rsidR="00797392" w:rsidRPr="00B26198">
        <w:rPr>
          <w:sz w:val="24"/>
          <w:u w:val="single"/>
        </w:rPr>
        <w:t>Письменные работы</w:t>
      </w:r>
      <w:r w:rsidR="00797392" w:rsidRPr="00B26198">
        <w:rPr>
          <w:sz w:val="24"/>
        </w:rPr>
        <w:t>:</w:t>
      </w:r>
      <w:r w:rsidR="00797392" w:rsidRPr="00B26198">
        <w:rPr>
          <w:b/>
          <w:sz w:val="24"/>
        </w:rPr>
        <w:t xml:space="preserve"> </w:t>
      </w:r>
      <w:r w:rsidR="000F70A2" w:rsidRPr="00B26198">
        <w:rPr>
          <w:sz w:val="24"/>
        </w:rPr>
        <w:t>неординарность подхода к раскрытию темы</w:t>
      </w:r>
      <w:r w:rsidR="00797392" w:rsidRPr="00B26198">
        <w:rPr>
          <w:sz w:val="24"/>
        </w:rPr>
        <w:t xml:space="preserve">, полнота и ценность изложенного материала, творчество в оформлении. Приветствуется библиографическое сопровождение или </w:t>
      </w:r>
      <w:r w:rsidR="00797392" w:rsidRPr="00B26198">
        <w:rPr>
          <w:sz w:val="24"/>
        </w:rPr>
        <w:lastRenderedPageBreak/>
        <w:t>приложенные источники, подтверждающие дела героя.</w:t>
      </w:r>
      <w:r w:rsidR="00797392" w:rsidRPr="00B26198">
        <w:rPr>
          <w:b/>
          <w:sz w:val="24"/>
        </w:rPr>
        <w:t xml:space="preserve"> </w:t>
      </w:r>
      <w:r w:rsidR="00797392" w:rsidRPr="00B26198">
        <w:rPr>
          <w:sz w:val="24"/>
          <w:u w:val="single"/>
        </w:rPr>
        <w:t>Мультимедийные работы</w:t>
      </w:r>
      <w:r w:rsidR="00797392" w:rsidRPr="00B26198">
        <w:rPr>
          <w:sz w:val="24"/>
        </w:rPr>
        <w:t>:</w:t>
      </w:r>
      <w:r w:rsidR="00797392" w:rsidRPr="00B26198">
        <w:rPr>
          <w:b/>
          <w:sz w:val="24"/>
        </w:rPr>
        <w:t xml:space="preserve"> </w:t>
      </w:r>
      <w:r w:rsidR="00797392" w:rsidRPr="00B26198">
        <w:rPr>
          <w:sz w:val="24"/>
        </w:rPr>
        <w:t xml:space="preserve">неординарность подхода к раскрытию темы, </w:t>
      </w:r>
      <w:r w:rsidR="000F70A2" w:rsidRPr="00B26198">
        <w:rPr>
          <w:sz w:val="24"/>
        </w:rPr>
        <w:t>лаконичность</w:t>
      </w:r>
      <w:r w:rsidR="00797392" w:rsidRPr="00B26198">
        <w:rPr>
          <w:sz w:val="24"/>
        </w:rPr>
        <w:t xml:space="preserve">, наличие сопроводительного текста, </w:t>
      </w:r>
      <w:proofErr w:type="gramStart"/>
      <w:r w:rsidR="00797392" w:rsidRPr="00B26198">
        <w:rPr>
          <w:b/>
          <w:sz w:val="24"/>
        </w:rPr>
        <w:t>техническое исполнение</w:t>
      </w:r>
      <w:proofErr w:type="gramEnd"/>
      <w:r w:rsidR="00797392" w:rsidRPr="00B26198">
        <w:rPr>
          <w:sz w:val="24"/>
        </w:rPr>
        <w:t xml:space="preserve">, оригинальность идеи и ценность </w:t>
      </w:r>
      <w:r w:rsidR="000F70A2" w:rsidRPr="00B26198">
        <w:rPr>
          <w:sz w:val="24"/>
        </w:rPr>
        <w:t xml:space="preserve">представляемого </w:t>
      </w:r>
      <w:r w:rsidR="00797392" w:rsidRPr="00B26198">
        <w:rPr>
          <w:sz w:val="24"/>
        </w:rPr>
        <w:t>материала</w:t>
      </w:r>
      <w:r w:rsidR="000F70A2" w:rsidRPr="00B26198">
        <w:rPr>
          <w:sz w:val="24"/>
        </w:rPr>
        <w:t>.</w:t>
      </w:r>
    </w:p>
    <w:p w:rsidR="00B26198" w:rsidRPr="00B26198" w:rsidRDefault="00B26198" w:rsidP="00B26198">
      <w:pPr>
        <w:tabs>
          <w:tab w:val="left" w:pos="993"/>
          <w:tab w:val="left" w:pos="1210"/>
        </w:tabs>
        <w:spacing w:after="120" w:line="240" w:lineRule="auto"/>
        <w:jc w:val="both"/>
        <w:rPr>
          <w:b/>
          <w:sz w:val="24"/>
          <w:u w:val="single"/>
        </w:rPr>
      </w:pPr>
    </w:p>
    <w:p w:rsidR="00195A16" w:rsidRPr="00B26198" w:rsidRDefault="00CC6331" w:rsidP="00B26198">
      <w:pPr>
        <w:tabs>
          <w:tab w:val="left" w:pos="993"/>
          <w:tab w:val="left" w:pos="1210"/>
        </w:tabs>
        <w:spacing w:after="120" w:line="240" w:lineRule="auto"/>
        <w:jc w:val="both"/>
        <w:rPr>
          <w:b/>
          <w:sz w:val="24"/>
          <w:u w:val="single"/>
        </w:rPr>
      </w:pPr>
      <w:r w:rsidRPr="00B26198">
        <w:rPr>
          <w:b/>
          <w:sz w:val="24"/>
          <w:u w:val="single"/>
        </w:rPr>
        <w:t>ЧИТАЙТЕ ПОЛОЖЕНИЕ ВНИМАТЕЛЬНО!</w:t>
      </w:r>
    </w:p>
    <w:p w:rsidR="00B26198" w:rsidRPr="00B26198" w:rsidRDefault="00B26198" w:rsidP="00B26198">
      <w:pPr>
        <w:tabs>
          <w:tab w:val="left" w:pos="993"/>
          <w:tab w:val="left" w:pos="1210"/>
        </w:tabs>
        <w:spacing w:after="120" w:line="240" w:lineRule="auto"/>
        <w:jc w:val="both"/>
        <w:rPr>
          <w:b/>
          <w:sz w:val="24"/>
          <w:u w:val="single"/>
        </w:rPr>
      </w:pPr>
    </w:p>
    <w:p w:rsidR="00CF5E38" w:rsidRDefault="00CF5E38" w:rsidP="00195A16">
      <w:pPr>
        <w:tabs>
          <w:tab w:val="left" w:pos="993"/>
          <w:tab w:val="left" w:pos="1210"/>
        </w:tabs>
        <w:spacing w:after="120" w:line="240" w:lineRule="auto"/>
        <w:jc w:val="center"/>
        <w:rPr>
          <w:rFonts w:ascii="Trebuchet MS" w:hAnsi="Trebuchet MS"/>
          <w:b/>
          <w:sz w:val="28"/>
        </w:rPr>
      </w:pPr>
      <w:r w:rsidRPr="00195A16">
        <w:rPr>
          <w:rFonts w:ascii="Trebuchet MS" w:hAnsi="Trebuchet MS"/>
          <w:b/>
          <w:sz w:val="28"/>
        </w:rPr>
        <w:t>Советы и замечания членов жюри</w:t>
      </w:r>
    </w:p>
    <w:p w:rsidR="00B26198" w:rsidRPr="002B1FE2" w:rsidRDefault="00B26198" w:rsidP="00B26198">
      <w:pPr>
        <w:jc w:val="both"/>
        <w:rPr>
          <w:rFonts w:ascii="Trebuchet MS" w:hAnsi="Trebuchet MS"/>
          <w:sz w:val="24"/>
          <w:u w:val="single"/>
        </w:rPr>
      </w:pPr>
      <w:proofErr w:type="spellStart"/>
      <w:r w:rsidRPr="002B1FE2">
        <w:rPr>
          <w:rFonts w:ascii="Trebuchet MS" w:hAnsi="Trebuchet MS"/>
          <w:sz w:val="24"/>
          <w:u w:val="single"/>
        </w:rPr>
        <w:t>Мультимедийные</w:t>
      </w:r>
      <w:proofErr w:type="spellEnd"/>
      <w:r w:rsidRPr="002B1FE2">
        <w:rPr>
          <w:rFonts w:ascii="Trebuchet MS" w:hAnsi="Trebuchet MS"/>
          <w:sz w:val="24"/>
          <w:u w:val="single"/>
        </w:rPr>
        <w:t xml:space="preserve"> работы.</w:t>
      </w:r>
    </w:p>
    <w:p w:rsidR="00B26198" w:rsidRPr="002E398A" w:rsidRDefault="00B26198" w:rsidP="00B26198">
      <w:pPr>
        <w:tabs>
          <w:tab w:val="left" w:pos="993"/>
          <w:tab w:val="left" w:pos="1210"/>
        </w:tabs>
        <w:spacing w:after="120" w:line="240" w:lineRule="auto"/>
        <w:jc w:val="both"/>
        <w:rPr>
          <w:rFonts w:ascii="Trebuchet MS" w:hAnsi="Trebuchet MS"/>
          <w:i/>
          <w:sz w:val="24"/>
        </w:rPr>
      </w:pPr>
      <w:r w:rsidRPr="002B1FE2">
        <w:rPr>
          <w:rFonts w:ascii="Trebuchet MS" w:hAnsi="Trebuchet MS"/>
          <w:i/>
          <w:sz w:val="24"/>
        </w:rPr>
        <w:t>«Оценивалось и содержание</w:t>
      </w:r>
      <w:r>
        <w:rPr>
          <w:rFonts w:ascii="Trebuchet MS" w:hAnsi="Trebuchet MS"/>
          <w:i/>
          <w:sz w:val="24"/>
        </w:rPr>
        <w:t>,</w:t>
      </w:r>
      <w:r w:rsidRPr="002B1FE2">
        <w:rPr>
          <w:rFonts w:ascii="Trebuchet MS" w:hAnsi="Trebuchet MS"/>
          <w:i/>
          <w:sz w:val="24"/>
        </w:rPr>
        <w:t xml:space="preserve"> и техническое исполнение. Зачастую, проблема была именно с технической стороной. Неумелая работа со звуком, цветом влияла на оценку произведения».</w:t>
      </w:r>
    </w:p>
    <w:p w:rsidR="00195A16" w:rsidRPr="00B26198" w:rsidRDefault="00B26198" w:rsidP="00B26198">
      <w:pPr>
        <w:jc w:val="both"/>
        <w:rPr>
          <w:rFonts w:ascii="Trebuchet MS" w:hAnsi="Trebuchet MS"/>
          <w:sz w:val="24"/>
          <w:u w:val="single"/>
        </w:rPr>
      </w:pPr>
      <w:r w:rsidRPr="00B26198">
        <w:rPr>
          <w:rFonts w:ascii="Trebuchet MS" w:hAnsi="Trebuchet MS"/>
          <w:sz w:val="24"/>
          <w:u w:val="single"/>
        </w:rPr>
        <w:t>Письменные работы</w:t>
      </w:r>
    </w:p>
    <w:p w:rsidR="00CF5E38" w:rsidRDefault="00B26198" w:rsidP="00263CCE">
      <w:pPr>
        <w:jc w:val="both"/>
        <w:rPr>
          <w:rFonts w:ascii="Trebuchet MS" w:hAnsi="Trebuchet MS"/>
          <w:i/>
          <w:sz w:val="24"/>
        </w:rPr>
      </w:pPr>
      <w:r w:rsidRPr="002B1FE2">
        <w:rPr>
          <w:rFonts w:ascii="Trebuchet MS" w:hAnsi="Trebuchet MS"/>
          <w:i/>
          <w:sz w:val="24"/>
        </w:rPr>
        <w:t xml:space="preserve"> </w:t>
      </w:r>
      <w:r w:rsidR="00CF5E38" w:rsidRPr="002B1FE2">
        <w:rPr>
          <w:rFonts w:ascii="Trebuchet MS" w:hAnsi="Trebuchet MS"/>
          <w:i/>
          <w:sz w:val="24"/>
        </w:rPr>
        <w:t>«…нередко работа свидетельствует о том, что её героем действительно является достойный человек, выдающаяся Личность, однако участник конкурса не смог рассказать о нём ярко, донести до читателя человеческие свойства личности, её неординарность. Перечисление наград, званий свидетельствует о том, что герой повествования заслуживает глубочайшего уважения, но хотелось бы еще за всем этим увидеть Человека. А работа, в лучшем случае, является «производственной» характеристикой:  «Родился, учился, пошел работать (воевать), наградили. Я горжусь».</w:t>
      </w:r>
    </w:p>
    <w:p w:rsidR="00023627" w:rsidRDefault="00023627" w:rsidP="00023627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1D06DE" w:rsidRPr="002B1FE2" w:rsidRDefault="0011133F" w:rsidP="00195A16">
      <w:pPr>
        <w:jc w:val="both"/>
        <w:rPr>
          <w:rFonts w:ascii="Trebuchet MS" w:hAnsi="Trebuchet MS"/>
          <w:i/>
          <w:sz w:val="24"/>
        </w:rPr>
      </w:pPr>
      <w:r w:rsidRPr="002B1FE2">
        <w:rPr>
          <w:rFonts w:ascii="Trebuchet MS" w:hAnsi="Trebuchet MS"/>
          <w:i/>
          <w:sz w:val="24"/>
        </w:rPr>
        <w:t xml:space="preserve"> </w:t>
      </w:r>
      <w:r w:rsidR="001D06DE" w:rsidRPr="002B1FE2">
        <w:rPr>
          <w:rFonts w:ascii="Trebuchet MS" w:hAnsi="Trebuchet MS"/>
          <w:i/>
          <w:sz w:val="24"/>
        </w:rPr>
        <w:t>«</w:t>
      </w:r>
      <w:r w:rsidR="009C062B" w:rsidRPr="002B1FE2">
        <w:rPr>
          <w:rFonts w:ascii="Trebuchet MS" w:hAnsi="Trebuchet MS"/>
          <w:i/>
          <w:sz w:val="24"/>
        </w:rPr>
        <w:t>…</w:t>
      </w:r>
      <w:r w:rsidR="001D06DE" w:rsidRPr="002B1FE2">
        <w:rPr>
          <w:rFonts w:ascii="Trebuchet MS" w:hAnsi="Trebuchet MS"/>
          <w:i/>
          <w:sz w:val="24"/>
        </w:rPr>
        <w:t>в соответствии с условиями конкурса хорошо оформленные работы, содержащие иллюстрации, фотографии и т.д., оценивались выше, чем работы небрежно оформленные».</w:t>
      </w:r>
    </w:p>
    <w:p w:rsidR="00023627" w:rsidRDefault="00023627" w:rsidP="00023627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8B4B54" w:rsidRPr="008B4B54" w:rsidRDefault="008B4B54" w:rsidP="008B4B54">
      <w:pPr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«</w:t>
      </w:r>
      <w:r w:rsidRPr="008B4B54">
        <w:rPr>
          <w:rFonts w:ascii="Trebuchet MS" w:hAnsi="Trebuchet MS"/>
          <w:i/>
          <w:sz w:val="24"/>
        </w:rPr>
        <w:t>Герои заслуживают необычной подачи. Сухое изложение фактов не интересно. Образ героя должен волновать читателя, быть живым, ощутимым</w:t>
      </w:r>
      <w:r>
        <w:rPr>
          <w:rFonts w:ascii="Trebuchet MS" w:hAnsi="Trebuchet MS"/>
          <w:i/>
          <w:sz w:val="24"/>
        </w:rPr>
        <w:t>»</w:t>
      </w:r>
      <w:r w:rsidRPr="008B4B54">
        <w:rPr>
          <w:rFonts w:ascii="Trebuchet MS" w:hAnsi="Trebuchet MS"/>
          <w:i/>
          <w:sz w:val="24"/>
        </w:rPr>
        <w:t xml:space="preserve">. </w:t>
      </w:r>
    </w:p>
    <w:p w:rsidR="008B4B54" w:rsidRDefault="008B4B54" w:rsidP="008B4B54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8B4B54" w:rsidRDefault="008B4B54" w:rsidP="008B4B54">
      <w:pPr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 «</w:t>
      </w:r>
      <w:r w:rsidRPr="008B4B54">
        <w:rPr>
          <w:rFonts w:ascii="Trebuchet MS" w:hAnsi="Trebuchet MS"/>
          <w:i/>
          <w:sz w:val="24"/>
        </w:rPr>
        <w:t>Маленькие житейские истории или авторские рассуждения очень уместны в представлении героя</w:t>
      </w:r>
      <w:r>
        <w:rPr>
          <w:rFonts w:ascii="Trebuchet MS" w:hAnsi="Trebuchet MS"/>
          <w:i/>
          <w:sz w:val="24"/>
        </w:rPr>
        <w:t>»</w:t>
      </w:r>
      <w:r w:rsidRPr="008B4B54">
        <w:rPr>
          <w:rFonts w:ascii="Trebuchet MS" w:hAnsi="Trebuchet MS"/>
          <w:i/>
          <w:sz w:val="24"/>
        </w:rPr>
        <w:t>.</w:t>
      </w:r>
    </w:p>
    <w:p w:rsidR="008B4B54" w:rsidRDefault="008B4B54" w:rsidP="008B4B54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B26198" w:rsidRPr="002E398A" w:rsidRDefault="00B26198" w:rsidP="00B26198">
      <w:pPr>
        <w:jc w:val="both"/>
        <w:rPr>
          <w:rFonts w:ascii="Trebuchet MS" w:hAnsi="Trebuchet MS"/>
          <w:i/>
          <w:sz w:val="24"/>
        </w:rPr>
      </w:pPr>
      <w:r w:rsidRPr="002E398A">
        <w:rPr>
          <w:rFonts w:ascii="Trebuchet MS" w:hAnsi="Trebuchet MS"/>
          <w:i/>
          <w:sz w:val="24"/>
        </w:rPr>
        <w:t xml:space="preserve"> «Старайтесь написать текст так, чтобы ни у кого не оставалось сомнений: Ваш герой – самый достойный пример для подражания. Читатель должен </w:t>
      </w:r>
      <w:proofErr w:type="spellStart"/>
      <w:r w:rsidRPr="002E398A">
        <w:rPr>
          <w:rFonts w:ascii="Trebuchet MS" w:hAnsi="Trebuchet MS"/>
          <w:i/>
          <w:sz w:val="24"/>
        </w:rPr>
        <w:t>обзавидоваться</w:t>
      </w:r>
      <w:proofErr w:type="spellEnd"/>
      <w:r w:rsidRPr="002E398A">
        <w:rPr>
          <w:rFonts w:ascii="Trebuchet MS" w:hAnsi="Trebuchet MS"/>
          <w:i/>
          <w:sz w:val="24"/>
        </w:rPr>
        <w:t xml:space="preserve"> тому, что именно Вы, а не он, читатель, рассказываете о нем</w:t>
      </w:r>
      <w:r>
        <w:rPr>
          <w:rFonts w:ascii="Trebuchet MS" w:hAnsi="Trebuchet MS"/>
          <w:i/>
          <w:sz w:val="24"/>
        </w:rPr>
        <w:t>».</w:t>
      </w:r>
    </w:p>
    <w:p w:rsidR="00B26198" w:rsidRDefault="00B26198" w:rsidP="00B26198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B26198" w:rsidRDefault="00B26198" w:rsidP="00B26198">
      <w:pPr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lastRenderedPageBreak/>
        <w:t>«</w:t>
      </w:r>
      <w:r w:rsidRPr="002E398A">
        <w:rPr>
          <w:rFonts w:ascii="Trebuchet MS" w:hAnsi="Trebuchet MS"/>
          <w:i/>
          <w:sz w:val="24"/>
        </w:rPr>
        <w:t xml:space="preserve">Не упускайте возможности описывать, кроме </w:t>
      </w:r>
      <w:proofErr w:type="gramStart"/>
      <w:r w:rsidRPr="002E398A">
        <w:rPr>
          <w:rFonts w:ascii="Trebuchet MS" w:hAnsi="Trebuchet MS"/>
          <w:i/>
          <w:sz w:val="24"/>
        </w:rPr>
        <w:t>выдающихся</w:t>
      </w:r>
      <w:proofErr w:type="gramEnd"/>
      <w:r w:rsidRPr="002E398A">
        <w:rPr>
          <w:rFonts w:ascii="Trebuchet MS" w:hAnsi="Trebuchet MS"/>
          <w:i/>
          <w:sz w:val="24"/>
        </w:rPr>
        <w:t xml:space="preserve">, и простые, будничные дела и заботы Вашего героя. </w:t>
      </w:r>
      <w:r>
        <w:rPr>
          <w:rFonts w:ascii="Trebuchet MS" w:hAnsi="Trebuchet MS"/>
          <w:i/>
          <w:sz w:val="24"/>
        </w:rPr>
        <w:t>Это придаст образу человечности».</w:t>
      </w:r>
    </w:p>
    <w:p w:rsidR="00B26198" w:rsidRDefault="00B26198" w:rsidP="00B26198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2E398A" w:rsidRPr="002E398A" w:rsidRDefault="00B26198" w:rsidP="00B26198">
      <w:pPr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 </w:t>
      </w:r>
      <w:r w:rsidR="00023627">
        <w:rPr>
          <w:rFonts w:ascii="Trebuchet MS" w:hAnsi="Trebuchet MS"/>
          <w:i/>
          <w:sz w:val="24"/>
        </w:rPr>
        <w:t>«</w:t>
      </w:r>
      <w:r w:rsidR="002E398A" w:rsidRPr="002E398A">
        <w:rPr>
          <w:rFonts w:ascii="Trebuchet MS" w:hAnsi="Trebuchet MS"/>
          <w:i/>
          <w:sz w:val="24"/>
        </w:rPr>
        <w:t>Очень важны также не только поступки, а слова и мысли человека, о котором Вы пишете. Геройский поступок – это зачастую квинтэссенция всего того, что пережил, перечувствовал и передумал человек до своего геройства. Героями, как известно, не рождаются. А вот как ими становятся – это представляет наибольший интерес</w:t>
      </w:r>
      <w:r w:rsidR="00023627">
        <w:rPr>
          <w:rFonts w:ascii="Trebuchet MS" w:hAnsi="Trebuchet MS"/>
          <w:i/>
          <w:sz w:val="24"/>
        </w:rPr>
        <w:t>»</w:t>
      </w:r>
      <w:r w:rsidR="002E398A" w:rsidRPr="002E398A">
        <w:rPr>
          <w:rFonts w:ascii="Trebuchet MS" w:hAnsi="Trebuchet MS"/>
          <w:i/>
          <w:sz w:val="24"/>
        </w:rPr>
        <w:t>.</w:t>
      </w:r>
    </w:p>
    <w:p w:rsidR="00023627" w:rsidRDefault="00023627" w:rsidP="00023627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023627" w:rsidRDefault="00023627" w:rsidP="00023627">
      <w:pPr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 «</w:t>
      </w:r>
      <w:r w:rsidR="002E398A" w:rsidRPr="002E398A">
        <w:rPr>
          <w:rFonts w:ascii="Trebuchet MS" w:hAnsi="Trebuchet MS"/>
          <w:i/>
          <w:sz w:val="24"/>
        </w:rPr>
        <w:t xml:space="preserve">Что у героя было в детстве? Был он тихим и скромным, или же хулиганил напропалую, как, к примеру, Александр Иванович </w:t>
      </w:r>
      <w:proofErr w:type="spellStart"/>
      <w:r w:rsidR="002E398A" w:rsidRPr="002E398A">
        <w:rPr>
          <w:rFonts w:ascii="Trebuchet MS" w:hAnsi="Trebuchet MS"/>
          <w:i/>
          <w:sz w:val="24"/>
        </w:rPr>
        <w:t>Покрышкин</w:t>
      </w:r>
      <w:proofErr w:type="spellEnd"/>
      <w:r w:rsidR="002E398A" w:rsidRPr="002E398A">
        <w:rPr>
          <w:rFonts w:ascii="Trebuchet MS" w:hAnsi="Trebuchet MS"/>
          <w:i/>
          <w:sz w:val="24"/>
        </w:rPr>
        <w:t>? Этот срез также будет очень важен в Вашем повествовании</w:t>
      </w:r>
      <w:r>
        <w:rPr>
          <w:rFonts w:ascii="Trebuchet MS" w:hAnsi="Trebuchet MS"/>
          <w:i/>
          <w:sz w:val="24"/>
        </w:rPr>
        <w:t>».</w:t>
      </w:r>
    </w:p>
    <w:p w:rsidR="00023627" w:rsidRDefault="00023627" w:rsidP="00023627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2E398A" w:rsidRDefault="00023627" w:rsidP="002E398A">
      <w:pPr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«</w:t>
      </w:r>
      <w:r w:rsidR="002E398A" w:rsidRPr="002E398A">
        <w:rPr>
          <w:rFonts w:ascii="Trebuchet MS" w:hAnsi="Trebuchet MS"/>
          <w:i/>
          <w:sz w:val="24"/>
        </w:rPr>
        <w:t>Постарайтесь не говорить о Вашем персонаже напыщенно и выспренн</w:t>
      </w:r>
      <w:r w:rsidR="00B030DE">
        <w:rPr>
          <w:rFonts w:ascii="Trebuchet MS" w:hAnsi="Trebuchet MS"/>
          <w:i/>
          <w:sz w:val="24"/>
        </w:rPr>
        <w:t>е</w:t>
      </w:r>
      <w:r w:rsidR="002E398A" w:rsidRPr="002E398A">
        <w:rPr>
          <w:rFonts w:ascii="Trebuchet MS" w:hAnsi="Trebuchet MS"/>
          <w:i/>
          <w:sz w:val="24"/>
        </w:rPr>
        <w:t xml:space="preserve"> (если, конечно, это не обусловлено избранным Вами жанром повествования: наприм</w:t>
      </w:r>
      <w:r w:rsidR="00B030DE">
        <w:rPr>
          <w:rFonts w:ascii="Trebuchet MS" w:hAnsi="Trebuchet MS"/>
          <w:i/>
          <w:sz w:val="24"/>
        </w:rPr>
        <w:t xml:space="preserve">ер, подобием «Песни о Соколе» </w:t>
      </w:r>
      <w:r w:rsidR="002E398A" w:rsidRPr="002E398A">
        <w:rPr>
          <w:rFonts w:ascii="Trebuchet MS" w:hAnsi="Trebuchet MS"/>
          <w:i/>
          <w:sz w:val="24"/>
        </w:rPr>
        <w:t>М. Горького). Помните: в Евангелии о Христе написано более чем просто: «он сказал», «он преломил», «он молился», «</w:t>
      </w:r>
      <w:proofErr w:type="gramStart"/>
      <w:r w:rsidR="002E398A" w:rsidRPr="002E398A">
        <w:rPr>
          <w:rFonts w:ascii="Trebuchet MS" w:hAnsi="Trebuchet MS"/>
          <w:i/>
          <w:sz w:val="24"/>
        </w:rPr>
        <w:t>молча</w:t>
      </w:r>
      <w:proofErr w:type="gramEnd"/>
      <w:r w:rsidR="002E398A" w:rsidRPr="002E398A">
        <w:rPr>
          <w:rFonts w:ascii="Trebuchet MS" w:hAnsi="Trebuchet MS"/>
          <w:i/>
          <w:sz w:val="24"/>
        </w:rPr>
        <w:t xml:space="preserve"> чертил пальцем на песке»… Никаких «</w:t>
      </w:r>
      <w:proofErr w:type="spellStart"/>
      <w:r w:rsidR="002E398A" w:rsidRPr="002E398A">
        <w:rPr>
          <w:rFonts w:ascii="Trebuchet MS" w:hAnsi="Trebuchet MS"/>
          <w:i/>
          <w:sz w:val="24"/>
        </w:rPr>
        <w:t>залипух</w:t>
      </w:r>
      <w:proofErr w:type="spellEnd"/>
      <w:r w:rsidR="002E398A" w:rsidRPr="002E398A">
        <w:rPr>
          <w:rFonts w:ascii="Trebuchet MS" w:hAnsi="Trebuchet MS"/>
          <w:i/>
          <w:sz w:val="24"/>
        </w:rPr>
        <w:t>» вроде «с пылающим взором», «с горячим сердцем» и т.п.!</w:t>
      </w:r>
      <w:r>
        <w:rPr>
          <w:rFonts w:ascii="Trebuchet MS" w:hAnsi="Trebuchet MS"/>
          <w:i/>
          <w:sz w:val="24"/>
        </w:rPr>
        <w:t>»</w:t>
      </w:r>
    </w:p>
    <w:p w:rsidR="00023627" w:rsidRPr="002E398A" w:rsidRDefault="00023627" w:rsidP="00023627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2E398A" w:rsidRDefault="00023627" w:rsidP="002E398A">
      <w:pPr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«</w:t>
      </w:r>
      <w:r w:rsidR="002E398A" w:rsidRPr="002E398A">
        <w:rPr>
          <w:rFonts w:ascii="Trebuchet MS" w:hAnsi="Trebuchet MS"/>
          <w:i/>
          <w:sz w:val="24"/>
        </w:rPr>
        <w:t>Пишите искренне. Если Вы сами не верите в то, о чем повествуете, нынешний искушенный читатель это легко просчитает и лишь пожалеет Вас и Ваши напрасные труды ради «галочки».</w:t>
      </w:r>
    </w:p>
    <w:p w:rsidR="00023627" w:rsidRPr="002E398A" w:rsidRDefault="00023627" w:rsidP="00023627">
      <w:pPr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***</w:t>
      </w:r>
    </w:p>
    <w:p w:rsidR="002E398A" w:rsidRDefault="00023627" w:rsidP="002E398A">
      <w:pPr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«</w:t>
      </w:r>
      <w:r w:rsidR="002E398A" w:rsidRPr="002E398A">
        <w:rPr>
          <w:rFonts w:ascii="Trebuchet MS" w:hAnsi="Trebuchet MS"/>
          <w:i/>
          <w:sz w:val="24"/>
        </w:rPr>
        <w:t>И последнее: прежде чем садиться за письменный стол или компьютер, поинтересуйтесь: как работали над темой героизма  признанные авторы, вчитайтесь в их тексты, почувствуйте их скрупулезную работу над словом, и тогда у Вас наверняка всё получится!</w:t>
      </w:r>
      <w:r w:rsidR="002E398A">
        <w:rPr>
          <w:rFonts w:ascii="Trebuchet MS" w:hAnsi="Trebuchet MS"/>
          <w:i/>
          <w:sz w:val="24"/>
        </w:rPr>
        <w:t>»</w:t>
      </w:r>
    </w:p>
    <w:sectPr w:rsidR="002E398A" w:rsidSect="0020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32B"/>
    <w:multiLevelType w:val="hybridMultilevel"/>
    <w:tmpl w:val="28525CB8"/>
    <w:lvl w:ilvl="0" w:tplc="5F1E6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CAC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AA2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BA4A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CC6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26B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42F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ACD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88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FD51E07"/>
    <w:multiLevelType w:val="hybridMultilevel"/>
    <w:tmpl w:val="749A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7B38"/>
    <w:multiLevelType w:val="hybridMultilevel"/>
    <w:tmpl w:val="B4E4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134D"/>
    <w:multiLevelType w:val="hybridMultilevel"/>
    <w:tmpl w:val="A16646B0"/>
    <w:lvl w:ilvl="0" w:tplc="DD8CF7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5827AB4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32F5A"/>
    <w:multiLevelType w:val="hybridMultilevel"/>
    <w:tmpl w:val="571A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339CD"/>
    <w:multiLevelType w:val="hybridMultilevel"/>
    <w:tmpl w:val="A16646B0"/>
    <w:lvl w:ilvl="0" w:tplc="DD8CF7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5827AB4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720"/>
    <w:rsid w:val="00023627"/>
    <w:rsid w:val="00064E14"/>
    <w:rsid w:val="00071241"/>
    <w:rsid w:val="00077947"/>
    <w:rsid w:val="00087130"/>
    <w:rsid w:val="000874EC"/>
    <w:rsid w:val="000C6B5C"/>
    <w:rsid w:val="000D1413"/>
    <w:rsid w:val="000F70A2"/>
    <w:rsid w:val="0010715C"/>
    <w:rsid w:val="0011133F"/>
    <w:rsid w:val="00132217"/>
    <w:rsid w:val="00195A15"/>
    <w:rsid w:val="00195A16"/>
    <w:rsid w:val="001A783C"/>
    <w:rsid w:val="001D06DE"/>
    <w:rsid w:val="00204FB5"/>
    <w:rsid w:val="00250584"/>
    <w:rsid w:val="00263CCE"/>
    <w:rsid w:val="002B1FE2"/>
    <w:rsid w:val="002E070F"/>
    <w:rsid w:val="002E398A"/>
    <w:rsid w:val="00304FF9"/>
    <w:rsid w:val="00312E4D"/>
    <w:rsid w:val="00314867"/>
    <w:rsid w:val="0036063C"/>
    <w:rsid w:val="00361965"/>
    <w:rsid w:val="00385AED"/>
    <w:rsid w:val="003A484F"/>
    <w:rsid w:val="00407982"/>
    <w:rsid w:val="004155E2"/>
    <w:rsid w:val="0041678A"/>
    <w:rsid w:val="00447CB8"/>
    <w:rsid w:val="00483C51"/>
    <w:rsid w:val="004A6494"/>
    <w:rsid w:val="004B6949"/>
    <w:rsid w:val="004E16BB"/>
    <w:rsid w:val="00501643"/>
    <w:rsid w:val="005118B3"/>
    <w:rsid w:val="005F3C8D"/>
    <w:rsid w:val="0061722A"/>
    <w:rsid w:val="00640B0E"/>
    <w:rsid w:val="00676894"/>
    <w:rsid w:val="0068364C"/>
    <w:rsid w:val="006C3FF0"/>
    <w:rsid w:val="006D7F4D"/>
    <w:rsid w:val="006E48F2"/>
    <w:rsid w:val="00792384"/>
    <w:rsid w:val="007938DE"/>
    <w:rsid w:val="00797392"/>
    <w:rsid w:val="007B0E83"/>
    <w:rsid w:val="007C1801"/>
    <w:rsid w:val="007C223D"/>
    <w:rsid w:val="00816A7C"/>
    <w:rsid w:val="0083116A"/>
    <w:rsid w:val="0086689D"/>
    <w:rsid w:val="008705FB"/>
    <w:rsid w:val="008724C1"/>
    <w:rsid w:val="00890AFB"/>
    <w:rsid w:val="008B4B54"/>
    <w:rsid w:val="0090752F"/>
    <w:rsid w:val="009117A6"/>
    <w:rsid w:val="009145BA"/>
    <w:rsid w:val="00935BEB"/>
    <w:rsid w:val="00943E67"/>
    <w:rsid w:val="00952C6A"/>
    <w:rsid w:val="00981D0F"/>
    <w:rsid w:val="009C062B"/>
    <w:rsid w:val="00A14543"/>
    <w:rsid w:val="00A22D5C"/>
    <w:rsid w:val="00A4239A"/>
    <w:rsid w:val="00A53021"/>
    <w:rsid w:val="00AB109F"/>
    <w:rsid w:val="00B030DE"/>
    <w:rsid w:val="00B20477"/>
    <w:rsid w:val="00B26198"/>
    <w:rsid w:val="00B76D9C"/>
    <w:rsid w:val="00B94F12"/>
    <w:rsid w:val="00BB6C32"/>
    <w:rsid w:val="00C02C65"/>
    <w:rsid w:val="00CB71CE"/>
    <w:rsid w:val="00CC6331"/>
    <w:rsid w:val="00CD2381"/>
    <w:rsid w:val="00CF0AF3"/>
    <w:rsid w:val="00CF5A44"/>
    <w:rsid w:val="00CF5E38"/>
    <w:rsid w:val="00D07322"/>
    <w:rsid w:val="00D22C9B"/>
    <w:rsid w:val="00D23EB0"/>
    <w:rsid w:val="00D75EA1"/>
    <w:rsid w:val="00DB462F"/>
    <w:rsid w:val="00DE650B"/>
    <w:rsid w:val="00E25DCF"/>
    <w:rsid w:val="00E507A4"/>
    <w:rsid w:val="00EA5DBF"/>
    <w:rsid w:val="00ED2D27"/>
    <w:rsid w:val="00EF2720"/>
    <w:rsid w:val="00F240CD"/>
    <w:rsid w:val="00F24CC4"/>
    <w:rsid w:val="00F42E35"/>
    <w:rsid w:val="00F449C3"/>
    <w:rsid w:val="00F9131C"/>
    <w:rsid w:val="00F93C26"/>
    <w:rsid w:val="00FC5E47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7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E83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C02C6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C02C6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3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99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8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2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6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9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1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mania.ru/hero" TargetMode="External"/><Relationship Id="rId5" Type="http://schemas.openxmlformats.org/officeDocument/2006/relationships/hyperlink" Target="http://www.infomania.ru/h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Ч.</dc:creator>
  <cp:keywords/>
  <dc:description/>
  <cp:lastModifiedBy>Александр Ч.</cp:lastModifiedBy>
  <cp:revision>74</cp:revision>
  <dcterms:created xsi:type="dcterms:W3CDTF">2015-02-13T09:31:00Z</dcterms:created>
  <dcterms:modified xsi:type="dcterms:W3CDTF">2015-02-25T03:18:00Z</dcterms:modified>
</cp:coreProperties>
</file>