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06" w:rsidRPr="00B40906" w:rsidRDefault="00B71928" w:rsidP="00B4090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Министерство</w:t>
      </w:r>
      <w:r w:rsidR="00B40906" w:rsidRPr="00B4090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региональной политики Новосибирской области  </w:t>
      </w:r>
    </w:p>
    <w:p w:rsidR="00B40906" w:rsidRDefault="00B40906" w:rsidP="00B4090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B4090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Министерство культуры Новосибирской области</w:t>
      </w:r>
    </w:p>
    <w:p w:rsidR="00B40906" w:rsidRPr="00B40906" w:rsidRDefault="00B40906" w:rsidP="00B40906">
      <w:pPr>
        <w:tabs>
          <w:tab w:val="left" w:pos="180"/>
          <w:tab w:val="left" w:pos="3600"/>
        </w:tabs>
        <w:spacing w:after="0"/>
        <w:ind w:left="180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B4090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НРОО «Гильдия молодых библиотекарей»</w:t>
      </w:r>
    </w:p>
    <w:p w:rsidR="00A7028E" w:rsidRDefault="00B40906" w:rsidP="00A7028E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B4090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Совет молодых специалистов при министерстве культуры Новосибирской области</w:t>
      </w:r>
      <w:r w:rsidR="00A7028E" w:rsidRPr="00A7028E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</w:t>
      </w:r>
    </w:p>
    <w:p w:rsidR="00A7028E" w:rsidRPr="00B40906" w:rsidRDefault="00A7028E" w:rsidP="00A7028E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A7028E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ГБУК НСО «Новосибирская областная юношеская библиотека»</w:t>
      </w:r>
    </w:p>
    <w:p w:rsidR="00B40906" w:rsidRPr="00B40906" w:rsidRDefault="00B40906" w:rsidP="00B4090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A27838" w:rsidRPr="00EA2997" w:rsidRDefault="00A27838" w:rsidP="00DE5F00">
      <w:pPr>
        <w:pStyle w:val="a3"/>
        <w:spacing w:after="0"/>
        <w:ind w:left="108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838" w:rsidRPr="00EA2997" w:rsidRDefault="00A27838" w:rsidP="00DE5F0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385F35" w:rsidRPr="00EA2997" w:rsidRDefault="00385F35" w:rsidP="00DE5F00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6493" w:rsidRPr="00EA2997" w:rsidRDefault="00566493" w:rsidP="00DE5F00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II Сл</w:t>
      </w:r>
      <w:r w:rsidR="00A27838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ё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</w:t>
      </w:r>
      <w:r w:rsidR="00A27838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молодых специал</w:t>
      </w:r>
      <w:r w:rsidR="008D5FEB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истов </w:t>
      </w:r>
      <w:r w:rsidR="00E05E0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="008D5FEB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учреждений сферы культуры </w:t>
      </w:r>
      <w:r w:rsidR="00385F35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овосибирской области </w:t>
      </w:r>
      <w:r w:rsidR="00E05E0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«М</w:t>
      </w:r>
      <w:r w:rsidR="00385F35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олодая энергия поиска» </w:t>
      </w:r>
    </w:p>
    <w:p w:rsidR="00A27838" w:rsidRPr="00EA2997" w:rsidRDefault="00A27838" w:rsidP="00DE5F00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27838" w:rsidRPr="00EA2997" w:rsidRDefault="00A27838" w:rsidP="00DE5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997">
        <w:rPr>
          <w:rFonts w:ascii="Times New Roman" w:hAnsi="Times New Roman" w:cs="Times New Roman"/>
          <w:sz w:val="28"/>
          <w:szCs w:val="28"/>
        </w:rPr>
        <w:t>22–24 августа 2016 г.</w:t>
      </w:r>
      <w:r w:rsidRPr="00EA2997">
        <w:rPr>
          <w:rFonts w:ascii="Times New Roman" w:hAnsi="Times New Roman" w:cs="Times New Roman"/>
          <w:sz w:val="28"/>
          <w:szCs w:val="28"/>
        </w:rPr>
        <w:tab/>
      </w:r>
      <w:r w:rsidRPr="00EA299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E5F00" w:rsidRPr="00EA2997">
        <w:rPr>
          <w:rFonts w:ascii="Times New Roman" w:hAnsi="Times New Roman" w:cs="Times New Roman"/>
          <w:sz w:val="28"/>
          <w:szCs w:val="28"/>
        </w:rPr>
        <w:t xml:space="preserve">    </w:t>
      </w:r>
      <w:r w:rsidRPr="00EA29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2997">
        <w:rPr>
          <w:rFonts w:ascii="Times New Roman" w:hAnsi="Times New Roman" w:cs="Times New Roman"/>
          <w:sz w:val="28"/>
          <w:szCs w:val="28"/>
        </w:rPr>
        <w:tab/>
      </w:r>
      <w:r w:rsidRPr="00EA2997">
        <w:rPr>
          <w:rFonts w:ascii="Times New Roman" w:hAnsi="Times New Roman" w:cs="Times New Roman"/>
          <w:sz w:val="28"/>
          <w:szCs w:val="28"/>
        </w:rPr>
        <w:tab/>
      </w:r>
      <w:r w:rsidR="00DE5F00" w:rsidRPr="00EA2997">
        <w:rPr>
          <w:rFonts w:ascii="Times New Roman" w:hAnsi="Times New Roman" w:cs="Times New Roman"/>
          <w:sz w:val="28"/>
          <w:szCs w:val="28"/>
        </w:rPr>
        <w:tab/>
      </w:r>
      <w:r w:rsidRPr="00EA2997">
        <w:rPr>
          <w:rFonts w:ascii="Times New Roman" w:hAnsi="Times New Roman" w:cs="Times New Roman"/>
          <w:sz w:val="28"/>
          <w:szCs w:val="28"/>
        </w:rPr>
        <w:t>г. Новосибирск,</w:t>
      </w:r>
    </w:p>
    <w:p w:rsidR="00A27838" w:rsidRPr="00EA2997" w:rsidRDefault="00A27838" w:rsidP="00317FF9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A2997">
        <w:rPr>
          <w:rFonts w:ascii="Times New Roman" w:hAnsi="Times New Roman" w:cs="Times New Roman"/>
          <w:sz w:val="28"/>
          <w:szCs w:val="28"/>
        </w:rPr>
        <w:t xml:space="preserve">Новосибирская областная </w:t>
      </w:r>
    </w:p>
    <w:p w:rsidR="00A27838" w:rsidRPr="00EA2997" w:rsidRDefault="00E05E08" w:rsidP="00E05E08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7838" w:rsidRPr="00EA2997">
        <w:rPr>
          <w:rFonts w:ascii="Times New Roman" w:hAnsi="Times New Roman" w:cs="Times New Roman"/>
          <w:sz w:val="28"/>
          <w:szCs w:val="28"/>
        </w:rPr>
        <w:t>юношеская библиотека</w:t>
      </w:r>
    </w:p>
    <w:p w:rsidR="00A27838" w:rsidRPr="00EA2997" w:rsidRDefault="00A27838" w:rsidP="00DE5F00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341C8" w:rsidRPr="00EA2997" w:rsidRDefault="003341C8" w:rsidP="00DE5F0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22 августа (понедельник)</w:t>
      </w:r>
    </w:p>
    <w:p w:rsidR="003341C8" w:rsidRPr="00EA2997" w:rsidRDefault="003341C8" w:rsidP="00DE5F00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341C8" w:rsidRPr="00EA2997" w:rsidRDefault="003341C8" w:rsidP="00DE5F00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/>
        <w:ind w:hanging="11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10.00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11.00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>Регистрация участников</w:t>
      </w:r>
      <w:r w:rsidR="00DE5F00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3341C8" w:rsidRPr="00EA2997" w:rsidRDefault="003341C8" w:rsidP="00DE5F00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/>
        <w:ind w:hanging="11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10.00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11.00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proofErr w:type="spellStart"/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ИнфоДром</w:t>
      </w:r>
      <w:proofErr w:type="spellEnd"/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«Встреча на Красном»</w:t>
      </w:r>
      <w:r w:rsidR="00DE5F00" w:rsidRPr="00EA29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3341C8" w:rsidRPr="00A7028E" w:rsidRDefault="003341C8" w:rsidP="00DE5F00">
      <w:pPr>
        <w:pStyle w:val="a3"/>
        <w:numPr>
          <w:ilvl w:val="0"/>
          <w:numId w:val="16"/>
        </w:numPr>
        <w:spacing w:after="0"/>
        <w:ind w:left="1984" w:hanging="425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Медиапоказ</w:t>
      </w:r>
      <w:proofErr w:type="spellEnd"/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«Культурные события Новосибирской области в 2015-2016 </w:t>
      </w:r>
      <w:r w:rsidR="00F742E5"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>годах</w:t>
      </w:r>
      <w:r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A7D3E"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341C8" w:rsidRPr="00EA2997" w:rsidRDefault="003341C8" w:rsidP="00DE5F00">
      <w:pPr>
        <w:pStyle w:val="a3"/>
        <w:numPr>
          <w:ilvl w:val="0"/>
          <w:numId w:val="16"/>
        </w:numPr>
        <w:spacing w:after="0"/>
        <w:ind w:left="1985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Экскурсия по библиотеке</w:t>
      </w:r>
      <w:r w:rsidR="00EA7D3E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C4CDC" w:rsidRPr="00EA2997" w:rsidRDefault="00FC4CDC" w:rsidP="00DE5F00">
      <w:pPr>
        <w:pStyle w:val="a3"/>
        <w:numPr>
          <w:ilvl w:val="0"/>
          <w:numId w:val="16"/>
        </w:numPr>
        <w:spacing w:after="0"/>
        <w:ind w:left="1985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Фото-сессия.</w:t>
      </w:r>
    </w:p>
    <w:p w:rsidR="003341C8" w:rsidRPr="00EA2997" w:rsidRDefault="003341C8" w:rsidP="00DE5F00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11.00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  <w:r w:rsidR="00747DBF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747DBF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Пленарное заседание </w:t>
      </w:r>
      <w:r w:rsidRPr="00EA29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«Молодая энергия поиска»</w:t>
      </w:r>
      <w:r w:rsidR="004D3660" w:rsidRPr="00EA29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3341C8" w:rsidRPr="00EA2997" w:rsidRDefault="003341C8" w:rsidP="00DE5F00">
      <w:pPr>
        <w:pStyle w:val="a3"/>
        <w:numPr>
          <w:ilvl w:val="0"/>
          <w:numId w:val="16"/>
        </w:numPr>
        <w:spacing w:after="0"/>
        <w:ind w:left="1984" w:hanging="425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Приветственное слово минист</w:t>
      </w:r>
      <w:r w:rsidR="004B5202">
        <w:rPr>
          <w:rFonts w:ascii="Times New Roman" w:eastAsia="Calibri" w:hAnsi="Times New Roman" w:cs="Times New Roman"/>
          <w:sz w:val="28"/>
          <w:szCs w:val="28"/>
          <w:lang w:eastAsia="en-US"/>
        </w:rPr>
        <w:t>ра культуры Новосибирской области Решетникова И.Н.</w:t>
      </w:r>
    </w:p>
    <w:p w:rsidR="008977CD" w:rsidRPr="009E45FD" w:rsidRDefault="003341C8" w:rsidP="009E45FD">
      <w:pPr>
        <w:pStyle w:val="a3"/>
        <w:numPr>
          <w:ilvl w:val="0"/>
          <w:numId w:val="16"/>
        </w:numPr>
        <w:spacing w:after="0"/>
        <w:ind w:left="1985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Приветственное слово директора </w:t>
      </w:r>
      <w:r w:rsidR="00240A63">
        <w:rPr>
          <w:rFonts w:ascii="Times New Roman" w:eastAsia="Calibri" w:hAnsi="Times New Roman" w:cs="Times New Roman"/>
          <w:sz w:val="28"/>
          <w:szCs w:val="28"/>
          <w:lang w:eastAsia="en-US"/>
        </w:rPr>
        <w:t>ГБУК НСО «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Новосибирск</w:t>
      </w:r>
      <w:r w:rsidR="00240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 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</w:t>
      </w:r>
      <w:r w:rsidR="00240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 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юношеск</w:t>
      </w:r>
      <w:r w:rsidR="00240A63">
        <w:rPr>
          <w:rFonts w:ascii="Times New Roman" w:eastAsia="Calibri" w:hAnsi="Times New Roman" w:cs="Times New Roman"/>
          <w:sz w:val="28"/>
          <w:szCs w:val="28"/>
          <w:lang w:eastAsia="en-US"/>
        </w:rPr>
        <w:t>ая б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иблиотек</w:t>
      </w:r>
      <w:r w:rsidR="00240A63">
        <w:rPr>
          <w:rFonts w:ascii="Times New Roman" w:eastAsia="Calibri" w:hAnsi="Times New Roman" w:cs="Times New Roman"/>
          <w:sz w:val="28"/>
          <w:szCs w:val="28"/>
          <w:lang w:eastAsia="en-US"/>
        </w:rPr>
        <w:t>а»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Терентьевой Т.Н.</w:t>
      </w:r>
    </w:p>
    <w:p w:rsidR="003341C8" w:rsidRPr="00EA2997" w:rsidRDefault="003341C8" w:rsidP="00DE5F00">
      <w:pPr>
        <w:pStyle w:val="a3"/>
        <w:numPr>
          <w:ilvl w:val="0"/>
          <w:numId w:val="16"/>
        </w:numPr>
        <w:spacing w:after="0"/>
        <w:ind w:left="1985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президента </w:t>
      </w:r>
      <w:r w:rsidR="00240A63">
        <w:rPr>
          <w:rFonts w:ascii="Times New Roman" w:eastAsia="Calibri" w:hAnsi="Times New Roman" w:cs="Times New Roman"/>
          <w:sz w:val="28"/>
          <w:szCs w:val="28"/>
          <w:lang w:eastAsia="en-US"/>
        </w:rPr>
        <w:t>НРОО «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Гильди</w:t>
      </w:r>
      <w:r w:rsidR="00240A6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молодых библиотекарей</w:t>
      </w:r>
      <w:r w:rsidR="00240A6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Агариной Е.М. о реализации проекта «Областной фестиваль молодых профессионалов сферы культуры </w:t>
      </w:r>
      <w:r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Ищу себя в будущем: Молодёжь как стратегический ресурс культурного развития Новосибирской области</w:t>
      </w:r>
      <w:r w:rsidR="006901B6"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</w:p>
    <w:p w:rsidR="003341C8" w:rsidRPr="00EA2997" w:rsidRDefault="003341C8" w:rsidP="00DE5F00">
      <w:pPr>
        <w:pStyle w:val="a3"/>
        <w:numPr>
          <w:ilvl w:val="0"/>
          <w:numId w:val="16"/>
        </w:numPr>
        <w:spacing w:after="0"/>
        <w:ind w:left="1985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председателя Совета молодых специалистов при министерстве культуры Новосибирской области Костина М.И. о результатах работы за 2015-2016 гг. </w:t>
      </w:r>
    </w:p>
    <w:p w:rsidR="00F92CFB" w:rsidRPr="00EA2997" w:rsidRDefault="003341C8" w:rsidP="00DE5F00">
      <w:pPr>
        <w:pStyle w:val="a3"/>
        <w:numPr>
          <w:ilvl w:val="0"/>
          <w:numId w:val="16"/>
        </w:numPr>
        <w:spacing w:after="0"/>
        <w:ind w:left="1985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</w:t>
      </w:r>
      <w:r w:rsidR="003C0F4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="003C0F4C" w:rsidRPr="003C0F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Новосибирской областной общественной организации Российского профсоюза работников культуры, кандидат</w:t>
      </w:r>
      <w:r w:rsidR="003C0F4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C0F4C" w:rsidRPr="003C0F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педагогических наук </w:t>
      </w:r>
      <w:proofErr w:type="spellStart"/>
      <w:r w:rsidR="003C0F4C">
        <w:rPr>
          <w:rFonts w:ascii="Times New Roman" w:eastAsia="Calibri" w:hAnsi="Times New Roman" w:cs="Times New Roman"/>
          <w:sz w:val="28"/>
          <w:szCs w:val="28"/>
          <w:lang w:eastAsia="en-US"/>
        </w:rPr>
        <w:t>Зенковой</w:t>
      </w:r>
      <w:proofErr w:type="spellEnd"/>
      <w:r w:rsidR="003C0F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Л.Г. «</w:t>
      </w:r>
      <w:r w:rsidR="003C0F4C" w:rsidRPr="003C0F4C">
        <w:rPr>
          <w:rFonts w:ascii="Times New Roman" w:eastAsia="Calibri" w:hAnsi="Times New Roman" w:cs="Times New Roman"/>
          <w:sz w:val="28"/>
          <w:szCs w:val="28"/>
          <w:lang w:eastAsia="en-US"/>
        </w:rPr>
        <w:t>Молодежь и профсоюз культуры: проблемы и перспективы взаимодействия</w:t>
      </w:r>
      <w:r w:rsidR="003C0F4C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="003C0F4C" w:rsidRPr="003C0F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F4C22" w:rsidRDefault="00F92CFB" w:rsidP="00DE5F00">
      <w:pPr>
        <w:pStyle w:val="a3"/>
        <w:numPr>
          <w:ilvl w:val="0"/>
          <w:numId w:val="16"/>
        </w:numPr>
        <w:spacing w:after="0"/>
        <w:ind w:left="1985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Сообщения </w:t>
      </w:r>
      <w:r w:rsidR="003341C8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членов НРОО «Гильдия молодых библиотекарей»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341C8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членов Совета молодых специалистов при министерстве культуры Новосибирской области по ключевым вопросам, актуальным для молодых специалистов сферы культуры (Решетова Н.М., </w:t>
      </w:r>
      <w:proofErr w:type="spellStart"/>
      <w:r w:rsidR="003341C8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Панасенко</w:t>
      </w:r>
      <w:proofErr w:type="spellEnd"/>
      <w:r w:rsidR="003341C8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Н.М., </w:t>
      </w:r>
      <w:proofErr w:type="spellStart"/>
      <w:r w:rsidR="003341C8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Галеева</w:t>
      </w:r>
      <w:proofErr w:type="spellEnd"/>
      <w:r w:rsidR="002138B9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341C8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А.Р., Гридина В.Г.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</w:t>
      </w:r>
      <w:r w:rsidR="003341C8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EA7D3E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444CF" w:rsidRPr="00EA2997" w:rsidRDefault="001A6E64" w:rsidP="00DE5F00">
      <w:pPr>
        <w:pStyle w:val="a3"/>
        <w:numPr>
          <w:ilvl w:val="0"/>
          <w:numId w:val="16"/>
        </w:numPr>
        <w:spacing w:after="0"/>
        <w:ind w:left="1985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Сообщени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A6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2444CF">
        <w:rPr>
          <w:rFonts w:ascii="Times New Roman" w:eastAsia="Calibri" w:hAnsi="Times New Roman" w:cs="Times New Roman"/>
          <w:sz w:val="28"/>
          <w:szCs w:val="28"/>
          <w:lang w:eastAsia="en-US"/>
        </w:rPr>
        <w:t>енеральн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</w:t>
      </w:r>
      <w:r w:rsidRPr="002444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44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Сибирского отделения Федерации за Всеобщий Мир (UPF)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4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444CF" w:rsidRPr="001A6E64">
        <w:rPr>
          <w:rFonts w:ascii="Times New Roman" w:eastAsia="Calibri" w:hAnsi="Times New Roman" w:cs="Times New Roman"/>
          <w:sz w:val="28"/>
          <w:szCs w:val="28"/>
          <w:lang w:eastAsia="en-US"/>
        </w:rPr>
        <w:t>Офицеров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Д.В.</w:t>
      </w:r>
      <w:r w:rsidR="002444CF" w:rsidRPr="00244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F0F16" w:rsidRPr="00EA2997" w:rsidRDefault="002F0F16" w:rsidP="00DE5F00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14.00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15.00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>Обед</w:t>
      </w:r>
      <w:r w:rsidR="006106BF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2F0F16" w:rsidRPr="00EA2997" w:rsidRDefault="002F0F16" w:rsidP="00DE5F00">
      <w:pPr>
        <w:tabs>
          <w:tab w:val="left" w:pos="1843"/>
        </w:tabs>
        <w:spacing w:after="0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  <w:r w:rsidR="00073BBB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.00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  <w:r w:rsidR="005F3692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9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5F3692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</w:t>
      </w:r>
      <w:r w:rsidR="005F3692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073BBB" w:rsidRPr="00EA29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Проектно-аналитический семинар</w:t>
      </w:r>
      <w:r w:rsidR="00073BBB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172714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идеи до </w:t>
      </w:r>
      <w:r w:rsidR="002F0059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</w:t>
      </w:r>
      <w:r w:rsidR="00172714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: м</w:t>
      </w:r>
      <w:r w:rsidR="00073BBB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олодёж</w:t>
      </w:r>
      <w:r w:rsidR="002B7170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ные </w:t>
      </w:r>
      <w:r w:rsidR="002F0059">
        <w:rPr>
          <w:rFonts w:ascii="Times New Roman" w:eastAsia="Calibri" w:hAnsi="Times New Roman" w:cs="Times New Roman"/>
          <w:sz w:val="28"/>
          <w:szCs w:val="28"/>
          <w:lang w:eastAsia="en-US"/>
        </w:rPr>
        <w:t>инициативы в к</w:t>
      </w:r>
      <w:r w:rsidR="00073BBB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ультурно</w:t>
      </w:r>
      <w:r w:rsidR="002F005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073BBB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0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пространстве </w:t>
      </w:r>
      <w:r w:rsidR="00073BBB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Новосибирской области</w:t>
      </w:r>
      <w:r w:rsidR="005F3692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5F3692" w:rsidRPr="00EA2997" w:rsidRDefault="005F3692" w:rsidP="00DE5F00">
      <w:pPr>
        <w:tabs>
          <w:tab w:val="left" w:pos="1843"/>
        </w:tabs>
        <w:spacing w:after="0"/>
        <w:ind w:left="-4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3692" w:rsidRPr="00EA2997" w:rsidRDefault="005F3692" w:rsidP="00AF61E2">
      <w:pPr>
        <w:autoSpaceDE w:val="0"/>
        <w:autoSpaceDN w:val="0"/>
        <w:adjustRightInd w:val="0"/>
        <w:spacing w:after="0"/>
        <w:ind w:hanging="1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23 августа (вторник) </w:t>
      </w:r>
    </w:p>
    <w:p w:rsidR="003341C8" w:rsidRPr="00EA2997" w:rsidRDefault="003341C8" w:rsidP="00DE5F00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F3692" w:rsidRDefault="005F3692" w:rsidP="00DE5F00">
      <w:pPr>
        <w:tabs>
          <w:tab w:val="left" w:pos="1843"/>
        </w:tabs>
        <w:spacing w:after="0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09.00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13.00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Секция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964349" w:rsidRPr="00964349">
        <w:rPr>
          <w:rFonts w:ascii="Times New Roman" w:eastAsia="Calibri" w:hAnsi="Times New Roman" w:cs="Times New Roman"/>
          <w:sz w:val="28"/>
          <w:szCs w:val="28"/>
          <w:lang w:eastAsia="en-US"/>
        </w:rPr>
        <w:t>Молодые специалисты сферы культуры в развитии центров туристического притяжения в районах области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A7D3E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038D" w:rsidRPr="003E3CB1" w:rsidRDefault="006E038D" w:rsidP="00A502DA">
      <w:pPr>
        <w:tabs>
          <w:tab w:val="left" w:pos="993"/>
          <w:tab w:val="left" w:pos="1843"/>
        </w:tabs>
        <w:spacing w:after="0"/>
        <w:ind w:left="1843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3E3CB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Кривенков</w:t>
      </w:r>
      <w:proofErr w:type="spellEnd"/>
      <w:r w:rsidRPr="003E3CB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Владимир Иванович, </w:t>
      </w:r>
    </w:p>
    <w:p w:rsidR="005E28F2" w:rsidRPr="009352D3" w:rsidRDefault="00391352" w:rsidP="00E05E08">
      <w:pPr>
        <w:tabs>
          <w:tab w:val="left" w:pos="567"/>
        </w:tabs>
        <w:spacing w:after="0"/>
        <w:ind w:left="1560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</w:t>
      </w:r>
      <w:r w:rsidR="006E038D" w:rsidRPr="009352D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едущий тренер ТМ «Фокус внимания», практикующий тренер-консультант по социальному проектированию и оценке социальных проектов, эксперт.</w:t>
      </w:r>
    </w:p>
    <w:p w:rsidR="005F3692" w:rsidRDefault="005F3692" w:rsidP="00DE5F00">
      <w:pPr>
        <w:tabs>
          <w:tab w:val="left" w:pos="993"/>
          <w:tab w:val="left" w:pos="1843"/>
        </w:tabs>
        <w:spacing w:after="0"/>
        <w:ind w:left="18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Секция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</w:t>
      </w:r>
      <w:r w:rsidR="006F5BD2" w:rsidRPr="00EA2997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964349" w:rsidRPr="00964349">
        <w:rPr>
          <w:rFonts w:ascii="Times New Roman" w:eastAsia="Calibri" w:hAnsi="Times New Roman" w:cs="Times New Roman"/>
          <w:sz w:val="28"/>
          <w:szCs w:val="28"/>
          <w:lang w:eastAsia="en-US"/>
        </w:rPr>
        <w:t>Молодежные инициативы</w:t>
      </w:r>
      <w:r w:rsidR="0096434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64349" w:rsidRPr="00964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посвященные</w:t>
      </w:r>
      <w:r w:rsidR="0004374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64349" w:rsidRPr="00964349">
        <w:rPr>
          <w:rFonts w:ascii="Times New Roman" w:eastAsia="Calibri" w:hAnsi="Times New Roman" w:cs="Times New Roman"/>
          <w:sz w:val="28"/>
          <w:szCs w:val="28"/>
          <w:lang w:eastAsia="en-US"/>
        </w:rPr>
        <w:t>80-летию образования Новосибирской области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A7D3E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038D" w:rsidRPr="009352D3" w:rsidRDefault="006E038D" w:rsidP="00A502DA">
      <w:pPr>
        <w:tabs>
          <w:tab w:val="left" w:pos="993"/>
          <w:tab w:val="left" w:pos="1843"/>
        </w:tabs>
        <w:spacing w:after="0"/>
        <w:ind w:left="1843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spellStart"/>
      <w:r w:rsidRPr="003E3CB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Трусий</w:t>
      </w:r>
      <w:proofErr w:type="spellEnd"/>
      <w:r w:rsidRPr="003E3CB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Андрей Петрович</w:t>
      </w:r>
      <w:r w:rsidRPr="009352D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</w:p>
    <w:p w:rsidR="003D02E2" w:rsidRPr="003D02E2" w:rsidRDefault="003D02E2" w:rsidP="00E05E08">
      <w:pPr>
        <w:ind w:left="1560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</w:t>
      </w:r>
      <w:r w:rsidRPr="003D02E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ачальник организационного </w:t>
      </w:r>
      <w:proofErr w:type="gramStart"/>
      <w:r w:rsidRPr="003D02E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управления аппарата</w:t>
      </w:r>
      <w:r w:rsidR="00E05E0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D02E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общественной организации Федерации профсоюзов Новосибирской области</w:t>
      </w:r>
      <w:proofErr w:type="gramEnd"/>
      <w:r w:rsidRPr="003D02E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5F3692" w:rsidRDefault="005F3692" w:rsidP="00DE5F00">
      <w:pPr>
        <w:tabs>
          <w:tab w:val="left" w:pos="993"/>
          <w:tab w:val="left" w:pos="1843"/>
        </w:tabs>
        <w:spacing w:after="0"/>
        <w:ind w:left="18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Секция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</w:t>
      </w:r>
      <w:r w:rsidR="006F5BD2" w:rsidRPr="00EA2997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II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964349" w:rsidRPr="00964349">
        <w:rPr>
          <w:rFonts w:ascii="Times New Roman" w:eastAsia="Calibri" w:hAnsi="Times New Roman" w:cs="Times New Roman"/>
          <w:sz w:val="28"/>
          <w:szCs w:val="28"/>
          <w:lang w:eastAsia="en-US"/>
        </w:rPr>
        <w:t>Механизмы приобщения молодёжи к знаниям, достижениям мировой культуры, а также воспитания лучших качеств личности</w:t>
      </w:r>
      <w:r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E038D" w:rsidRPr="009352D3" w:rsidRDefault="006E038D" w:rsidP="00A502DA">
      <w:pPr>
        <w:tabs>
          <w:tab w:val="left" w:pos="993"/>
          <w:tab w:val="left" w:pos="1843"/>
        </w:tabs>
        <w:spacing w:after="0"/>
        <w:ind w:left="1843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E3CB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Иванова Наталья Юрьевна</w:t>
      </w:r>
      <w:r w:rsidRPr="009352D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</w:p>
    <w:p w:rsidR="003E3CB1" w:rsidRDefault="00A502DA" w:rsidP="00E05E08">
      <w:pPr>
        <w:spacing w:after="0"/>
        <w:ind w:left="1560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</w:t>
      </w:r>
      <w:r w:rsidR="006E038D" w:rsidRPr="009352D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иректор </w:t>
      </w:r>
      <w:r w:rsidR="009F31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АНО </w:t>
      </w:r>
      <w:r w:rsidR="006E038D" w:rsidRPr="009352D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«Центр образовательных технологий ИВЭН»,</w:t>
      </w:r>
    </w:p>
    <w:p w:rsidR="006E038D" w:rsidRPr="009352D3" w:rsidRDefault="006E038D" w:rsidP="00E05E08">
      <w:pPr>
        <w:spacing w:after="0"/>
        <w:ind w:left="1560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352D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практикующий тренер-консультант по социальному проектированию, эксперт конкурса грантов министерства региональной политики Новосибирской области.</w:t>
      </w:r>
    </w:p>
    <w:p w:rsidR="000E3410" w:rsidRPr="00EA2997" w:rsidRDefault="000E3410" w:rsidP="00DE5F00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13.00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14.00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>Обед</w:t>
      </w:r>
      <w:r w:rsidR="006106BF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0E3410" w:rsidRDefault="000E3410" w:rsidP="00DE5F00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/>
        <w:ind w:left="1843" w:hanging="1843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14.00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16.00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3F08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Профессиональны</w:t>
      </w:r>
      <w:r w:rsidR="00313F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3F08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63A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встреч</w:t>
      </w:r>
      <w:r w:rsidR="00313F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3F08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7028E"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«Молодёжь в культуре: диалог на уровне современности» </w:t>
      </w:r>
      <w:r w:rsidR="003F0846"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20758B"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известными </w:t>
      </w:r>
      <w:r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>деятел</w:t>
      </w:r>
      <w:r w:rsidR="003F0846"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="003F0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Новосибирской области</w:t>
      </w:r>
      <w:r w:rsidR="00A7028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F0846" w:rsidRDefault="003F0846" w:rsidP="00317FF9">
      <w:pPr>
        <w:pStyle w:val="a3"/>
        <w:numPr>
          <w:ilvl w:val="0"/>
          <w:numId w:val="19"/>
        </w:numPr>
        <w:ind w:left="2127" w:hanging="284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spellStart"/>
      <w:r w:rsidRPr="006B106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Кулябиным</w:t>
      </w:r>
      <w:proofErr w:type="spellEnd"/>
      <w:r w:rsidRPr="006B106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Александром Прокопьевичем</w:t>
      </w:r>
      <w:r w:rsidRPr="006B106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="00784B5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784B5B" w:rsidRPr="006B106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директором</w:t>
      </w:r>
      <w:r w:rsidR="00784B5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784B5B" w:rsidRPr="00784B5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ГАУ НСО «</w:t>
      </w:r>
      <w:r w:rsidR="00C55602" w:rsidRPr="00C5560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Новосибирский государственный </w:t>
      </w:r>
      <w:r w:rsidR="00207939" w:rsidRPr="0020793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академическ</w:t>
      </w:r>
      <w:r w:rsidR="0039135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ий</w:t>
      </w:r>
      <w:r w:rsidR="00207939" w:rsidRPr="0020793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драматическ</w:t>
      </w:r>
      <w:r w:rsidR="0039135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ий</w:t>
      </w:r>
      <w:r w:rsidR="00207939" w:rsidRPr="0020793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театр </w:t>
      </w:r>
      <w:r w:rsidR="00C55602" w:rsidRPr="00C5560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«Красный факел</w:t>
      </w:r>
      <w:r w:rsidRPr="006B106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="0039135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Pr="006B106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3F0846" w:rsidRPr="00A7028E" w:rsidRDefault="003F0846" w:rsidP="00317FF9">
      <w:pPr>
        <w:pStyle w:val="a3"/>
        <w:numPr>
          <w:ilvl w:val="0"/>
          <w:numId w:val="19"/>
        </w:numPr>
        <w:ind w:left="2127" w:hanging="284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spellStart"/>
      <w:r w:rsidRPr="00A702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Цукерблатом</w:t>
      </w:r>
      <w:proofErr w:type="spellEnd"/>
      <w:r w:rsidRPr="00A702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Дмитрием </w:t>
      </w:r>
      <w:proofErr w:type="spellStart"/>
      <w:r w:rsidRPr="00A702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Мироновичем</w:t>
      </w:r>
      <w:proofErr w:type="spellEnd"/>
      <w:r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кандидатом педагогических наук, </w:t>
      </w:r>
      <w:r w:rsidR="00567068"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помощник</w:t>
      </w:r>
      <w:r w:rsidR="00181C56"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ом</w:t>
      </w:r>
      <w:r w:rsidR="00567068"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директора по связям с общественностью </w:t>
      </w:r>
      <w:r w:rsidR="00C85E06"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ФГБУН </w:t>
      </w:r>
      <w:r w:rsidR="00A7028E"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</w:t>
      </w:r>
      <w:r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Государственн</w:t>
      </w:r>
      <w:r w:rsidR="00391352"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ая</w:t>
      </w:r>
      <w:r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публичн</w:t>
      </w:r>
      <w:r w:rsidR="00391352"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ая</w:t>
      </w:r>
      <w:r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научно-техническ</w:t>
      </w:r>
      <w:r w:rsidR="00391352"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ая</w:t>
      </w:r>
      <w:r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библиотек</w:t>
      </w:r>
      <w:r w:rsidR="00391352"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</w:t>
      </w:r>
      <w:r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Сибирского отделения Российской академии наук</w:t>
      </w:r>
      <w:r w:rsidR="00A7028E"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3F0846" w:rsidRPr="006B1062" w:rsidRDefault="003F0846" w:rsidP="00317FF9">
      <w:pPr>
        <w:pStyle w:val="a3"/>
        <w:numPr>
          <w:ilvl w:val="0"/>
          <w:numId w:val="19"/>
        </w:numPr>
        <w:ind w:left="2127" w:hanging="284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702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Макаровой Еленой Валерьевной</w:t>
      </w:r>
      <w:r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директором </w:t>
      </w:r>
      <w:r w:rsidR="00240A63"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МКУ г.</w:t>
      </w:r>
      <w:r w:rsidR="00121717"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 </w:t>
      </w:r>
      <w:r w:rsidR="00240A63" w:rsidRPr="00A70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Новосибирска</w:t>
      </w:r>
      <w:r w:rsidR="00240A63" w:rsidRPr="00240A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</w:t>
      </w:r>
      <w:r w:rsidRPr="006B106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Музе</w:t>
      </w:r>
      <w:r w:rsidR="00240A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й</w:t>
      </w:r>
      <w:r w:rsidRPr="006B106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истории и развития Заельцовского района</w:t>
      </w:r>
      <w:r w:rsidR="00240A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Pr="006B106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4840C6" w:rsidRPr="006B1062" w:rsidRDefault="004840C6" w:rsidP="00317FF9">
      <w:pPr>
        <w:pStyle w:val="a3"/>
        <w:numPr>
          <w:ilvl w:val="0"/>
          <w:numId w:val="19"/>
        </w:numPr>
        <w:ind w:left="2127" w:hanging="284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106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Черемных Юлией Владимировной</w:t>
      </w:r>
      <w:r w:rsidRPr="006B106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директором </w:t>
      </w:r>
      <w:r w:rsidR="00121717" w:rsidRPr="001217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</w:t>
      </w:r>
      <w:r w:rsidR="001217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АУК </w:t>
      </w:r>
      <w:r w:rsidR="00121717" w:rsidRPr="001217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</w:t>
      </w:r>
      <w:proofErr w:type="spellStart"/>
      <w:r w:rsidR="00121717" w:rsidRPr="001217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Чановский</w:t>
      </w:r>
      <w:proofErr w:type="spellEnd"/>
      <w:r w:rsidR="00121717" w:rsidRPr="001217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районный</w:t>
      </w:r>
      <w:r w:rsidR="0039135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121717" w:rsidRPr="001217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Дом культуры»</w:t>
      </w:r>
      <w:r w:rsidRPr="006B106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0E3410" w:rsidRPr="00EA2997" w:rsidRDefault="000E3410" w:rsidP="00DE5F00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/>
        <w:ind w:left="11" w:hanging="11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16.00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16.30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>Кофе-брейк</w:t>
      </w:r>
      <w:r w:rsidR="00EA7D3E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0E3410" w:rsidRPr="003F153E" w:rsidRDefault="000E3410" w:rsidP="00DE5F00">
      <w:pPr>
        <w:tabs>
          <w:tab w:val="left" w:pos="993"/>
          <w:tab w:val="left" w:pos="1843"/>
        </w:tabs>
        <w:spacing w:after="0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16.</w:t>
      </w:r>
      <w:r w:rsidR="00C2762F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  <w:r w:rsidR="00C2762F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9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C2762F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</w:t>
      </w:r>
      <w:r w:rsidR="00B40B67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9E45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Интерактивная </w:t>
      </w:r>
      <w:r w:rsidR="009E45FD" w:rsidRPr="00A702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лекция</w:t>
      </w:r>
      <w:r w:rsidR="007B3A64"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«Предпринимательский потенциал</w:t>
      </w:r>
      <w:r w:rsidR="00A7028E"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71928"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</w:t>
      </w:r>
      <w:proofErr w:type="gramStart"/>
      <w:r w:rsidR="00B71928"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028E"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="007B3A64"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>ак</w:t>
      </w:r>
      <w:r w:rsidR="0091258E"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 </w:t>
      </w:r>
      <w:r w:rsidR="007B3A64"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свои возможности»</w:t>
      </w:r>
      <w:r w:rsidR="0091258E" w:rsidRPr="00A7028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3610F" w:rsidRDefault="008F0FFE" w:rsidP="0073610F">
      <w:pPr>
        <w:spacing w:after="0"/>
        <w:ind w:left="184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610F">
        <w:rPr>
          <w:rFonts w:ascii="Times New Roman" w:hAnsi="Times New Roman" w:cs="Times New Roman"/>
          <w:b/>
          <w:i/>
          <w:sz w:val="28"/>
          <w:szCs w:val="28"/>
        </w:rPr>
        <w:t>Решта</w:t>
      </w:r>
      <w:proofErr w:type="spellEnd"/>
      <w:r w:rsidRPr="0073610F">
        <w:rPr>
          <w:rFonts w:ascii="Times New Roman" w:hAnsi="Times New Roman" w:cs="Times New Roman"/>
          <w:b/>
          <w:i/>
          <w:sz w:val="28"/>
          <w:szCs w:val="28"/>
        </w:rPr>
        <w:t xml:space="preserve"> Ирина Вячеславовна</w:t>
      </w:r>
      <w:r w:rsidRPr="00EA590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8F0FFE" w:rsidRDefault="00EA5903" w:rsidP="00E05E08">
      <w:pPr>
        <w:spacing w:after="0"/>
        <w:ind w:left="15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8F0FFE" w:rsidRPr="00EA5903">
        <w:rPr>
          <w:rFonts w:ascii="Times New Roman" w:hAnsi="Times New Roman" w:cs="Times New Roman"/>
          <w:i/>
          <w:sz w:val="28"/>
          <w:szCs w:val="28"/>
        </w:rPr>
        <w:t>ице-президент по программным вопросам МОФ «Сибирский центр поддержки общественных инициатив»</w:t>
      </w:r>
      <w:r w:rsidR="00FD566A">
        <w:rPr>
          <w:rFonts w:ascii="Times New Roman" w:hAnsi="Times New Roman" w:cs="Times New Roman"/>
          <w:i/>
          <w:sz w:val="28"/>
          <w:szCs w:val="28"/>
        </w:rPr>
        <w:t>,</w:t>
      </w:r>
      <w:r w:rsidR="00E05E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566A" w:rsidRPr="00FD566A">
        <w:rPr>
          <w:rFonts w:ascii="Times New Roman" w:hAnsi="Times New Roman" w:cs="Times New Roman"/>
          <w:i/>
          <w:sz w:val="28"/>
          <w:szCs w:val="28"/>
        </w:rPr>
        <w:t>член российской Ассоциации специалист</w:t>
      </w:r>
      <w:r w:rsidR="00FD566A">
        <w:rPr>
          <w:rFonts w:ascii="Times New Roman" w:hAnsi="Times New Roman" w:cs="Times New Roman"/>
          <w:i/>
          <w:sz w:val="28"/>
          <w:szCs w:val="28"/>
        </w:rPr>
        <w:t>ов по оценке программ и политик</w:t>
      </w:r>
      <w:r w:rsidR="008F0FFE" w:rsidRPr="00EA5903">
        <w:rPr>
          <w:rFonts w:ascii="Times New Roman" w:hAnsi="Times New Roman" w:cs="Times New Roman"/>
          <w:i/>
          <w:sz w:val="28"/>
          <w:szCs w:val="28"/>
        </w:rPr>
        <w:t>.</w:t>
      </w:r>
    </w:p>
    <w:p w:rsidR="00FD566A" w:rsidRPr="00FD566A" w:rsidRDefault="00FD566A" w:rsidP="0073610F">
      <w:pPr>
        <w:spacing w:after="0"/>
        <w:ind w:left="184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D566A">
        <w:rPr>
          <w:rFonts w:ascii="Times New Roman" w:hAnsi="Times New Roman" w:cs="Times New Roman"/>
          <w:b/>
          <w:i/>
          <w:sz w:val="28"/>
          <w:szCs w:val="28"/>
        </w:rPr>
        <w:t>Панин Павел Станиславович,</w:t>
      </w:r>
    </w:p>
    <w:p w:rsidR="00FD566A" w:rsidRPr="00EA5903" w:rsidRDefault="00927498" w:rsidP="00E05E08">
      <w:pPr>
        <w:spacing w:after="0"/>
        <w:ind w:left="170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FD566A" w:rsidRPr="00FD566A">
        <w:rPr>
          <w:rFonts w:ascii="Times New Roman" w:hAnsi="Times New Roman" w:cs="Times New Roman"/>
          <w:i/>
          <w:sz w:val="28"/>
          <w:szCs w:val="28"/>
        </w:rPr>
        <w:t>енеджер проектов МОФ «Сибирский центр поддержки общественных инициатив», член общественного совета по независимой оценке качества предоставления социальных услуг при министерстве социального развития Новосибирской области.</w:t>
      </w:r>
    </w:p>
    <w:p w:rsidR="00EA7D3E" w:rsidRDefault="00EA7D3E" w:rsidP="00DE5F00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/>
        <w:ind w:hanging="11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19.00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21.00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>Вечер неформального общения</w:t>
      </w:r>
      <w:r w:rsidRPr="00EA29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B71928" w:rsidRDefault="00B71928" w:rsidP="009223A6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42521" w:rsidRPr="00EA2997" w:rsidRDefault="00042521" w:rsidP="0004252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EA299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4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 августа (</w:t>
      </w:r>
      <w:r w:rsidR="0036774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среда</w:t>
      </w:r>
      <w:r w:rsidRPr="00EA299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)</w:t>
      </w:r>
    </w:p>
    <w:p w:rsidR="00B71928" w:rsidRDefault="00B71928" w:rsidP="00DE5F00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/>
        <w:ind w:hanging="11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106BF" w:rsidRPr="00EA2997" w:rsidRDefault="00C83926" w:rsidP="00DE5F00">
      <w:pPr>
        <w:tabs>
          <w:tab w:val="left" w:pos="993"/>
          <w:tab w:val="left" w:pos="1843"/>
        </w:tabs>
        <w:spacing w:after="0"/>
        <w:ind w:left="1843" w:hanging="18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09.00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12</w:t>
      </w:r>
      <w:r w:rsidR="006106BF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.00</w:t>
      </w:r>
      <w:r w:rsidR="006106BF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6106BF" w:rsidRPr="00EA29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Финал конкурса</w:t>
      </w:r>
      <w:r w:rsidR="006106BF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профессионального мастерства молодых специалистов учреждений культу</w:t>
      </w:r>
      <w:r w:rsidR="00080BDF">
        <w:rPr>
          <w:rFonts w:ascii="Times New Roman" w:eastAsia="Calibri" w:hAnsi="Times New Roman" w:cs="Times New Roman"/>
          <w:sz w:val="28"/>
          <w:szCs w:val="28"/>
          <w:lang w:eastAsia="en-US"/>
        </w:rPr>
        <w:t>ры «Культура. Молодость. У</w:t>
      </w:r>
      <w:r w:rsidR="00DA6E16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спех»</w:t>
      </w:r>
      <w:r w:rsidR="006106BF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3926" w:rsidRDefault="00C83926" w:rsidP="0004374D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/>
        <w:ind w:left="1843" w:hanging="1843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12.00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13.00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Встреча </w:t>
      </w:r>
      <w:r w:rsidRPr="00C839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министром культуры Новосибирской области И.Н.</w:t>
      </w:r>
      <w:r w:rsidR="000437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proofErr w:type="spellStart"/>
      <w:r w:rsidRPr="00C839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Решетниковым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C83926" w:rsidRPr="00C83926" w:rsidRDefault="003F153E" w:rsidP="003F153E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/>
        <w:ind w:left="1843" w:hanging="1843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13.00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13.30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C839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Награждение </w:t>
      </w:r>
      <w:proofErr w:type="gramStart"/>
      <w:r w:rsidR="00C839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победителей</w:t>
      </w:r>
      <w:r w:rsidR="00C839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83926" w:rsidRPr="00C83926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профессионального </w:t>
      </w:r>
      <w:r w:rsidR="00C83926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мастерства молодых специалистов учреждений</w:t>
      </w:r>
      <w:proofErr w:type="gramEnd"/>
      <w:r w:rsidR="00C83926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</w:t>
      </w:r>
      <w:r w:rsidR="00C83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«Культура. М</w:t>
      </w:r>
      <w:r w:rsidR="00C83926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олодость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У</w:t>
      </w:r>
      <w:r w:rsidR="00C83926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спех».</w:t>
      </w:r>
    </w:p>
    <w:p w:rsidR="006106BF" w:rsidRPr="00EA2997" w:rsidRDefault="00C83926" w:rsidP="00DE5F00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13.30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14.3</w:t>
      </w:r>
      <w:r w:rsidR="006106BF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</w:t>
      </w:r>
      <w:r w:rsidR="006106BF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Обед. </w:t>
      </w:r>
    </w:p>
    <w:p w:rsidR="00927498" w:rsidRDefault="00C83926" w:rsidP="00DE5F00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/>
        <w:ind w:left="1843" w:hanging="185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14.30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15.3</w:t>
      </w:r>
      <w:r w:rsidR="00C602C7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</w:t>
      </w:r>
      <w:r w:rsidR="00C602C7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566493" w:rsidRPr="00EA29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Консультация</w:t>
      </w:r>
      <w:r w:rsidR="00566493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23A6" w:rsidRPr="009223A6">
        <w:rPr>
          <w:rFonts w:ascii="Times New Roman" w:eastAsia="Calibri" w:hAnsi="Times New Roman" w:cs="Times New Roman"/>
          <w:sz w:val="28"/>
          <w:szCs w:val="28"/>
          <w:lang w:eastAsia="en-US"/>
        </w:rPr>
        <w:t>«Трудовой договор, коллективный договор, локальные нормативные акты, гарантии и компенсации, отраслевые соглашения»</w:t>
      </w:r>
      <w:r w:rsidR="009274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27498" w:rsidRPr="00927498" w:rsidRDefault="009223A6" w:rsidP="00927498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/>
        <w:ind w:left="1843" w:hanging="1854"/>
        <w:jc w:val="right"/>
        <w:outlineLvl w:val="1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spellStart"/>
      <w:r w:rsidRPr="0092749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Бескороваева</w:t>
      </w:r>
      <w:proofErr w:type="spellEnd"/>
      <w:r w:rsidRPr="0092749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Марина Александровна</w:t>
      </w:r>
      <w:r w:rsidRPr="009274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</w:p>
    <w:p w:rsidR="00566493" w:rsidRPr="00927498" w:rsidRDefault="009223A6" w:rsidP="00E05E08">
      <w:pPr>
        <w:tabs>
          <w:tab w:val="left" w:pos="1134"/>
        </w:tabs>
        <w:autoSpaceDE w:val="0"/>
        <w:autoSpaceDN w:val="0"/>
        <w:adjustRightInd w:val="0"/>
        <w:spacing w:after="0"/>
        <w:ind w:left="156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274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заместитель председателя, юрист Новосибирской областной общественной организации Российского профсоюза работников культуры.</w:t>
      </w:r>
    </w:p>
    <w:p w:rsidR="008D5FEB" w:rsidRPr="009223A6" w:rsidRDefault="00C83926" w:rsidP="009223A6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/>
        <w:ind w:hanging="11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15.3</w:t>
      </w:r>
      <w:r w:rsidR="00DE5F00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E5F00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="000437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E5F00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16.00</w:t>
      </w:r>
      <w:r w:rsidR="00DE5F00" w:rsidRPr="00EA29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Закрытие слёта. </w:t>
      </w:r>
      <w:r w:rsidR="00DE5F00" w:rsidRPr="00EA2997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итогового документа.</w:t>
      </w:r>
    </w:p>
    <w:sectPr w:rsidR="008D5FEB" w:rsidRPr="009223A6" w:rsidSect="00317FF9">
      <w:pgSz w:w="11906" w:h="16838" w:code="9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27C"/>
    <w:multiLevelType w:val="hybridMultilevel"/>
    <w:tmpl w:val="58A882C8"/>
    <w:lvl w:ilvl="0" w:tplc="EA86AD1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059021EF"/>
    <w:multiLevelType w:val="hybridMultilevel"/>
    <w:tmpl w:val="9FCA7802"/>
    <w:lvl w:ilvl="0" w:tplc="3CAA9020">
      <w:start w:val="9"/>
      <w:numFmt w:val="decimalZero"/>
      <w:lvlText w:val="%1"/>
      <w:lvlJc w:val="left"/>
      <w:pPr>
        <w:ind w:left="34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2F50E6"/>
    <w:multiLevelType w:val="hybridMultilevel"/>
    <w:tmpl w:val="B3880AE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9FC0FF8"/>
    <w:multiLevelType w:val="hybridMultilevel"/>
    <w:tmpl w:val="BCC6A034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48E8"/>
    <w:multiLevelType w:val="hybridMultilevel"/>
    <w:tmpl w:val="E5DC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2429"/>
    <w:multiLevelType w:val="hybridMultilevel"/>
    <w:tmpl w:val="606C9E3C"/>
    <w:lvl w:ilvl="0" w:tplc="DEE808A0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D545D7"/>
    <w:multiLevelType w:val="hybridMultilevel"/>
    <w:tmpl w:val="31BE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E0E71"/>
    <w:multiLevelType w:val="hybridMultilevel"/>
    <w:tmpl w:val="0046D7D2"/>
    <w:lvl w:ilvl="0" w:tplc="AB2071D8">
      <w:start w:val="24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3401351B"/>
    <w:multiLevelType w:val="hybridMultilevel"/>
    <w:tmpl w:val="D0A6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52851"/>
    <w:multiLevelType w:val="hybridMultilevel"/>
    <w:tmpl w:val="A54E19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FC52978"/>
    <w:multiLevelType w:val="hybridMultilevel"/>
    <w:tmpl w:val="4F26D624"/>
    <w:lvl w:ilvl="0" w:tplc="CA8E1E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D6AB3"/>
    <w:multiLevelType w:val="hybridMultilevel"/>
    <w:tmpl w:val="8CC6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82BB9"/>
    <w:multiLevelType w:val="hybridMultilevel"/>
    <w:tmpl w:val="25FA4366"/>
    <w:lvl w:ilvl="0" w:tplc="529C7D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C2CD0"/>
    <w:multiLevelType w:val="hybridMultilevel"/>
    <w:tmpl w:val="BF1891CA"/>
    <w:lvl w:ilvl="0" w:tplc="7520AB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F6EF3"/>
    <w:multiLevelType w:val="hybridMultilevel"/>
    <w:tmpl w:val="6FEAF9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FC4A67"/>
    <w:multiLevelType w:val="hybridMultilevel"/>
    <w:tmpl w:val="360825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20A741C"/>
    <w:multiLevelType w:val="hybridMultilevel"/>
    <w:tmpl w:val="B5C6DCC2"/>
    <w:lvl w:ilvl="0" w:tplc="6ACA58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FD7921"/>
    <w:multiLevelType w:val="hybridMultilevel"/>
    <w:tmpl w:val="748CA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2D7C74"/>
    <w:multiLevelType w:val="hybridMultilevel"/>
    <w:tmpl w:val="E428533C"/>
    <w:lvl w:ilvl="0" w:tplc="2D40688A">
      <w:start w:val="24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>
    <w:nsid w:val="7098599D"/>
    <w:multiLevelType w:val="hybridMultilevel"/>
    <w:tmpl w:val="49FA66A8"/>
    <w:lvl w:ilvl="0" w:tplc="D1D458D4">
      <w:start w:val="24"/>
      <w:numFmt w:val="decimal"/>
      <w:lvlText w:val="%1"/>
      <w:lvlJc w:val="left"/>
      <w:pPr>
        <w:ind w:left="107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70A0773"/>
    <w:multiLevelType w:val="hybridMultilevel"/>
    <w:tmpl w:val="45FEA8AC"/>
    <w:lvl w:ilvl="0" w:tplc="A118963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4"/>
  </w:num>
  <w:num w:numId="5">
    <w:abstractNumId w:val="16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9"/>
  </w:num>
  <w:num w:numId="11">
    <w:abstractNumId w:val="11"/>
  </w:num>
  <w:num w:numId="12">
    <w:abstractNumId w:val="17"/>
  </w:num>
  <w:num w:numId="13">
    <w:abstractNumId w:val="15"/>
  </w:num>
  <w:num w:numId="14">
    <w:abstractNumId w:val="2"/>
  </w:num>
  <w:num w:numId="15">
    <w:abstractNumId w:val="3"/>
  </w:num>
  <w:num w:numId="16">
    <w:abstractNumId w:val="13"/>
  </w:num>
  <w:num w:numId="17">
    <w:abstractNumId w:val="1"/>
  </w:num>
  <w:num w:numId="18">
    <w:abstractNumId w:val="18"/>
  </w:num>
  <w:num w:numId="19">
    <w:abstractNumId w:val="0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characterSpacingControl w:val="doNotCompress"/>
  <w:compat>
    <w:useFELayout/>
  </w:compat>
  <w:rsids>
    <w:rsidRoot w:val="00566493"/>
    <w:rsid w:val="00042521"/>
    <w:rsid w:val="0004374D"/>
    <w:rsid w:val="00046A82"/>
    <w:rsid w:val="00073BBB"/>
    <w:rsid w:val="00080347"/>
    <w:rsid w:val="00080664"/>
    <w:rsid w:val="00080BDF"/>
    <w:rsid w:val="00093ABF"/>
    <w:rsid w:val="000D0EBA"/>
    <w:rsid w:val="000D4C49"/>
    <w:rsid w:val="000E3410"/>
    <w:rsid w:val="00121717"/>
    <w:rsid w:val="0014333E"/>
    <w:rsid w:val="00143D24"/>
    <w:rsid w:val="0017174F"/>
    <w:rsid w:val="00172714"/>
    <w:rsid w:val="00181C56"/>
    <w:rsid w:val="001A6E64"/>
    <w:rsid w:val="001B5C08"/>
    <w:rsid w:val="001F6B05"/>
    <w:rsid w:val="00202EE3"/>
    <w:rsid w:val="0020758B"/>
    <w:rsid w:val="00207939"/>
    <w:rsid w:val="002138B9"/>
    <w:rsid w:val="0022279A"/>
    <w:rsid w:val="00237872"/>
    <w:rsid w:val="00240A63"/>
    <w:rsid w:val="002444CF"/>
    <w:rsid w:val="00263AAB"/>
    <w:rsid w:val="0026613A"/>
    <w:rsid w:val="00270D1B"/>
    <w:rsid w:val="00277465"/>
    <w:rsid w:val="002B7170"/>
    <w:rsid w:val="002F0059"/>
    <w:rsid w:val="002F0F16"/>
    <w:rsid w:val="002F4D27"/>
    <w:rsid w:val="00313F0E"/>
    <w:rsid w:val="00317FF9"/>
    <w:rsid w:val="003341C8"/>
    <w:rsid w:val="00356A4E"/>
    <w:rsid w:val="00367746"/>
    <w:rsid w:val="00385F35"/>
    <w:rsid w:val="00391352"/>
    <w:rsid w:val="003C0F4C"/>
    <w:rsid w:val="003D02E2"/>
    <w:rsid w:val="003E1188"/>
    <w:rsid w:val="003E2524"/>
    <w:rsid w:val="003E3CB1"/>
    <w:rsid w:val="003F0846"/>
    <w:rsid w:val="003F140F"/>
    <w:rsid w:val="003F153E"/>
    <w:rsid w:val="003F4C22"/>
    <w:rsid w:val="003F7D9C"/>
    <w:rsid w:val="004573BE"/>
    <w:rsid w:val="00473A3F"/>
    <w:rsid w:val="004840C6"/>
    <w:rsid w:val="004B5202"/>
    <w:rsid w:val="004D2E13"/>
    <w:rsid w:val="004D3660"/>
    <w:rsid w:val="00500AA3"/>
    <w:rsid w:val="00524ADF"/>
    <w:rsid w:val="00536B7C"/>
    <w:rsid w:val="0055606D"/>
    <w:rsid w:val="00562CC1"/>
    <w:rsid w:val="00566493"/>
    <w:rsid w:val="00567068"/>
    <w:rsid w:val="005B1D3D"/>
    <w:rsid w:val="005E28F2"/>
    <w:rsid w:val="005F3692"/>
    <w:rsid w:val="005F46DE"/>
    <w:rsid w:val="005F7306"/>
    <w:rsid w:val="00607C32"/>
    <w:rsid w:val="006106BF"/>
    <w:rsid w:val="00616969"/>
    <w:rsid w:val="00627BDB"/>
    <w:rsid w:val="006336F1"/>
    <w:rsid w:val="00637288"/>
    <w:rsid w:val="00646C20"/>
    <w:rsid w:val="006517D1"/>
    <w:rsid w:val="00655904"/>
    <w:rsid w:val="00663B91"/>
    <w:rsid w:val="00664C89"/>
    <w:rsid w:val="00677968"/>
    <w:rsid w:val="006901B6"/>
    <w:rsid w:val="006A1C09"/>
    <w:rsid w:val="006B1062"/>
    <w:rsid w:val="006B1AC9"/>
    <w:rsid w:val="006B23BE"/>
    <w:rsid w:val="006B2807"/>
    <w:rsid w:val="006D7A87"/>
    <w:rsid w:val="006E038D"/>
    <w:rsid w:val="006F0931"/>
    <w:rsid w:val="006F5BD2"/>
    <w:rsid w:val="007031EC"/>
    <w:rsid w:val="00711124"/>
    <w:rsid w:val="00720F08"/>
    <w:rsid w:val="0073610F"/>
    <w:rsid w:val="0074525E"/>
    <w:rsid w:val="00747DBF"/>
    <w:rsid w:val="00751760"/>
    <w:rsid w:val="00784B5B"/>
    <w:rsid w:val="007B3A64"/>
    <w:rsid w:val="007B59B5"/>
    <w:rsid w:val="007B6032"/>
    <w:rsid w:val="007E4816"/>
    <w:rsid w:val="0082116D"/>
    <w:rsid w:val="00851DA9"/>
    <w:rsid w:val="00875E7C"/>
    <w:rsid w:val="008977CD"/>
    <w:rsid w:val="008B08CD"/>
    <w:rsid w:val="008D456E"/>
    <w:rsid w:val="008D5FEB"/>
    <w:rsid w:val="008F0FFE"/>
    <w:rsid w:val="008F3403"/>
    <w:rsid w:val="0090276E"/>
    <w:rsid w:val="0091258E"/>
    <w:rsid w:val="009223A6"/>
    <w:rsid w:val="00927498"/>
    <w:rsid w:val="009352D3"/>
    <w:rsid w:val="00964349"/>
    <w:rsid w:val="009727CE"/>
    <w:rsid w:val="00993F8B"/>
    <w:rsid w:val="009A174B"/>
    <w:rsid w:val="009A4465"/>
    <w:rsid w:val="009C2B6C"/>
    <w:rsid w:val="009E0085"/>
    <w:rsid w:val="009E45FD"/>
    <w:rsid w:val="009E6778"/>
    <w:rsid w:val="009F314D"/>
    <w:rsid w:val="00A1003D"/>
    <w:rsid w:val="00A27838"/>
    <w:rsid w:val="00A502DA"/>
    <w:rsid w:val="00A531BE"/>
    <w:rsid w:val="00A55EAF"/>
    <w:rsid w:val="00A7028E"/>
    <w:rsid w:val="00A80EB1"/>
    <w:rsid w:val="00AB29A4"/>
    <w:rsid w:val="00AE0063"/>
    <w:rsid w:val="00AE0F92"/>
    <w:rsid w:val="00AE3571"/>
    <w:rsid w:val="00AE60CD"/>
    <w:rsid w:val="00AF420E"/>
    <w:rsid w:val="00AF61E2"/>
    <w:rsid w:val="00B31E1F"/>
    <w:rsid w:val="00B40906"/>
    <w:rsid w:val="00B40B67"/>
    <w:rsid w:val="00B71928"/>
    <w:rsid w:val="00B77F61"/>
    <w:rsid w:val="00BA11EF"/>
    <w:rsid w:val="00BA5F28"/>
    <w:rsid w:val="00BB654E"/>
    <w:rsid w:val="00BF7FD0"/>
    <w:rsid w:val="00C244F3"/>
    <w:rsid w:val="00C2762F"/>
    <w:rsid w:val="00C3792C"/>
    <w:rsid w:val="00C405EA"/>
    <w:rsid w:val="00C4268C"/>
    <w:rsid w:val="00C44FD8"/>
    <w:rsid w:val="00C55602"/>
    <w:rsid w:val="00C602C7"/>
    <w:rsid w:val="00C83926"/>
    <w:rsid w:val="00C85E06"/>
    <w:rsid w:val="00C9595D"/>
    <w:rsid w:val="00CA5269"/>
    <w:rsid w:val="00CC1F25"/>
    <w:rsid w:val="00D2014F"/>
    <w:rsid w:val="00D40D8B"/>
    <w:rsid w:val="00D8675B"/>
    <w:rsid w:val="00DA6384"/>
    <w:rsid w:val="00DA6E16"/>
    <w:rsid w:val="00DD54FF"/>
    <w:rsid w:val="00DE5F00"/>
    <w:rsid w:val="00E0006E"/>
    <w:rsid w:val="00E05E08"/>
    <w:rsid w:val="00E2473E"/>
    <w:rsid w:val="00E4279D"/>
    <w:rsid w:val="00E63C40"/>
    <w:rsid w:val="00E864BA"/>
    <w:rsid w:val="00EA2997"/>
    <w:rsid w:val="00EA5903"/>
    <w:rsid w:val="00EA7D3E"/>
    <w:rsid w:val="00EC0513"/>
    <w:rsid w:val="00EC4238"/>
    <w:rsid w:val="00F06901"/>
    <w:rsid w:val="00F24625"/>
    <w:rsid w:val="00F5713B"/>
    <w:rsid w:val="00F742E5"/>
    <w:rsid w:val="00F92CFB"/>
    <w:rsid w:val="00FC00D0"/>
    <w:rsid w:val="00FC15A2"/>
    <w:rsid w:val="00FC4CDC"/>
    <w:rsid w:val="00FD566A"/>
    <w:rsid w:val="00FE0E84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93"/>
    <w:pPr>
      <w:ind w:left="720"/>
      <w:contextualSpacing/>
    </w:pPr>
  </w:style>
  <w:style w:type="character" w:styleId="a4">
    <w:name w:val="Strong"/>
    <w:basedOn w:val="a0"/>
    <w:uiPriority w:val="22"/>
    <w:qFormat/>
    <w:rsid w:val="00207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DAV</cp:lastModifiedBy>
  <cp:revision>3</cp:revision>
  <cp:lastPrinted>2016-08-18T08:46:00Z</cp:lastPrinted>
  <dcterms:created xsi:type="dcterms:W3CDTF">2016-08-18T09:25:00Z</dcterms:created>
  <dcterms:modified xsi:type="dcterms:W3CDTF">2016-08-18T11:01:00Z</dcterms:modified>
</cp:coreProperties>
</file>