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96B" w:rsidRPr="00353734" w:rsidRDefault="00D8396B" w:rsidP="00D8396B">
      <w:pPr>
        <w:jc w:val="center"/>
        <w:rPr>
          <w:b/>
          <w:sz w:val="28"/>
          <w:szCs w:val="28"/>
          <w:u w:val="single"/>
        </w:rPr>
      </w:pPr>
      <w:r w:rsidRPr="00353734">
        <w:rPr>
          <w:b/>
          <w:sz w:val="28"/>
          <w:szCs w:val="28"/>
          <w:u w:val="single"/>
        </w:rPr>
        <w:t>ГБУК НСО  Новосибирская областная юношеская библиотека</w:t>
      </w:r>
    </w:p>
    <w:p w:rsidR="00D8396B" w:rsidRPr="00353734" w:rsidRDefault="00D8396B" w:rsidP="00D8396B">
      <w:pPr>
        <w:jc w:val="center"/>
        <w:rPr>
          <w:b/>
          <w:sz w:val="28"/>
          <w:szCs w:val="28"/>
        </w:rPr>
      </w:pPr>
      <w:r w:rsidRPr="00353734">
        <w:rPr>
          <w:b/>
          <w:sz w:val="28"/>
          <w:szCs w:val="28"/>
        </w:rPr>
        <w:t>630099, Новосибирск, Красный проспект, 26. Тел:210-10-53. Факс: 210-12-91</w:t>
      </w:r>
    </w:p>
    <w:p w:rsidR="00D8396B" w:rsidRPr="00353734" w:rsidRDefault="00D8396B" w:rsidP="00D8396B">
      <w:pPr>
        <w:jc w:val="center"/>
        <w:rPr>
          <w:b/>
          <w:sz w:val="28"/>
          <w:szCs w:val="28"/>
          <w:lang w:val="en-US"/>
        </w:rPr>
      </w:pPr>
      <w:hyperlink r:id="rId6" w:history="1">
        <w:r w:rsidRPr="00353734">
          <w:rPr>
            <w:rStyle w:val="a3"/>
            <w:b/>
            <w:sz w:val="28"/>
            <w:szCs w:val="28"/>
            <w:lang w:val="en-US"/>
          </w:rPr>
          <w:t>www.infomania.ru</w:t>
        </w:r>
      </w:hyperlink>
      <w:r w:rsidRPr="00353734">
        <w:rPr>
          <w:b/>
          <w:sz w:val="28"/>
          <w:szCs w:val="28"/>
          <w:lang w:val="en-US"/>
        </w:rPr>
        <w:t xml:space="preserve">, e-mail: </w:t>
      </w:r>
      <w:hyperlink r:id="rId7" w:history="1">
        <w:r w:rsidRPr="00353734">
          <w:rPr>
            <w:rStyle w:val="a3"/>
            <w:b/>
            <w:sz w:val="28"/>
            <w:szCs w:val="28"/>
            <w:lang w:val="en-US"/>
          </w:rPr>
          <w:t>library@infomania.ru</w:t>
        </w:r>
      </w:hyperlink>
    </w:p>
    <w:p w:rsidR="002A11EF" w:rsidRPr="00D8396B" w:rsidRDefault="002A11EF" w:rsidP="002A11EF">
      <w:pPr>
        <w:jc w:val="right"/>
        <w:rPr>
          <w:sz w:val="28"/>
          <w:szCs w:val="28"/>
          <w:lang w:val="en-US"/>
        </w:rPr>
      </w:pPr>
    </w:p>
    <w:p w:rsidR="00840BF4" w:rsidRPr="00D8396B" w:rsidRDefault="00840BF4" w:rsidP="00353734">
      <w:pPr>
        <w:rPr>
          <w:b/>
          <w:sz w:val="28"/>
          <w:szCs w:val="28"/>
          <w:lang w:val="en-US"/>
        </w:rPr>
      </w:pPr>
    </w:p>
    <w:p w:rsidR="00353734" w:rsidRPr="00353734" w:rsidRDefault="00353734" w:rsidP="00D8396B">
      <w:pPr>
        <w:jc w:val="center"/>
        <w:rPr>
          <w:b/>
          <w:bCs/>
          <w:sz w:val="28"/>
          <w:szCs w:val="28"/>
        </w:rPr>
      </w:pPr>
      <w:r w:rsidRPr="00353734">
        <w:rPr>
          <w:b/>
          <w:bCs/>
          <w:sz w:val="28"/>
          <w:szCs w:val="28"/>
        </w:rPr>
        <w:t>ПОЛОЖЕНИЕ</w:t>
      </w:r>
    </w:p>
    <w:p w:rsidR="00353734" w:rsidRPr="00353734" w:rsidRDefault="00353734" w:rsidP="00D8396B">
      <w:pPr>
        <w:jc w:val="center"/>
        <w:rPr>
          <w:b/>
          <w:bCs/>
          <w:sz w:val="28"/>
          <w:szCs w:val="28"/>
        </w:rPr>
      </w:pPr>
      <w:r w:rsidRPr="00353734">
        <w:rPr>
          <w:b/>
          <w:bCs/>
          <w:sz w:val="28"/>
          <w:szCs w:val="28"/>
        </w:rPr>
        <w:t xml:space="preserve">о проведении </w:t>
      </w:r>
      <w:r w:rsidRPr="00353734">
        <w:rPr>
          <w:b/>
          <w:bCs/>
          <w:sz w:val="28"/>
          <w:szCs w:val="28"/>
          <w:lang w:val="en-US"/>
        </w:rPr>
        <w:t>IV</w:t>
      </w:r>
      <w:r w:rsidRPr="00353734">
        <w:rPr>
          <w:b/>
          <w:bCs/>
          <w:sz w:val="28"/>
          <w:szCs w:val="28"/>
        </w:rPr>
        <w:t xml:space="preserve"> </w:t>
      </w:r>
      <w:proofErr w:type="gramStart"/>
      <w:r w:rsidRPr="00353734">
        <w:rPr>
          <w:b/>
          <w:bCs/>
          <w:sz w:val="28"/>
          <w:szCs w:val="28"/>
        </w:rPr>
        <w:t>областного</w:t>
      </w:r>
      <w:proofErr w:type="gramEnd"/>
      <w:r w:rsidRPr="00353734">
        <w:rPr>
          <w:b/>
          <w:bCs/>
          <w:sz w:val="28"/>
          <w:szCs w:val="28"/>
        </w:rPr>
        <w:t xml:space="preserve"> молодежного </w:t>
      </w:r>
      <w:proofErr w:type="spellStart"/>
      <w:r w:rsidRPr="00353734">
        <w:rPr>
          <w:b/>
          <w:bCs/>
          <w:sz w:val="28"/>
          <w:szCs w:val="28"/>
        </w:rPr>
        <w:t>арт-фестиваля</w:t>
      </w:r>
      <w:proofErr w:type="spellEnd"/>
    </w:p>
    <w:p w:rsidR="00353734" w:rsidRPr="00353734" w:rsidRDefault="00353734" w:rsidP="00D8396B">
      <w:pPr>
        <w:jc w:val="center"/>
        <w:rPr>
          <w:b/>
          <w:bCs/>
          <w:sz w:val="28"/>
          <w:szCs w:val="28"/>
        </w:rPr>
      </w:pPr>
      <w:r w:rsidRPr="00353734">
        <w:rPr>
          <w:b/>
          <w:bCs/>
          <w:sz w:val="28"/>
          <w:szCs w:val="28"/>
        </w:rPr>
        <w:t>«НЕСКУЧНАЯ КЛАССИКА»</w:t>
      </w:r>
    </w:p>
    <w:p w:rsidR="00353734" w:rsidRPr="00353734" w:rsidRDefault="00353734" w:rsidP="00D8396B">
      <w:pPr>
        <w:jc w:val="center"/>
        <w:rPr>
          <w:b/>
          <w:sz w:val="28"/>
          <w:szCs w:val="28"/>
        </w:rPr>
      </w:pPr>
    </w:p>
    <w:p w:rsidR="00353734" w:rsidRPr="00353734" w:rsidRDefault="00353734" w:rsidP="00353734">
      <w:pPr>
        <w:ind w:firstLine="709"/>
        <w:jc w:val="center"/>
        <w:rPr>
          <w:b/>
          <w:sz w:val="28"/>
          <w:szCs w:val="28"/>
        </w:rPr>
      </w:pPr>
    </w:p>
    <w:p w:rsidR="00353734" w:rsidRPr="00353734" w:rsidRDefault="00353734" w:rsidP="009E1E8D">
      <w:pPr>
        <w:numPr>
          <w:ilvl w:val="0"/>
          <w:numId w:val="13"/>
        </w:numPr>
        <w:spacing w:line="360" w:lineRule="auto"/>
        <w:ind w:left="0" w:firstLine="0"/>
        <w:jc w:val="center"/>
        <w:rPr>
          <w:b/>
          <w:bCs/>
          <w:sz w:val="28"/>
          <w:szCs w:val="28"/>
        </w:rPr>
      </w:pPr>
      <w:r w:rsidRPr="00353734">
        <w:rPr>
          <w:b/>
          <w:bCs/>
          <w:sz w:val="28"/>
          <w:szCs w:val="28"/>
        </w:rPr>
        <w:t>Общие положения.</w:t>
      </w:r>
    </w:p>
    <w:p w:rsidR="00353734" w:rsidRPr="00353734" w:rsidRDefault="00353734" w:rsidP="009E1E8D">
      <w:pPr>
        <w:numPr>
          <w:ilvl w:val="1"/>
          <w:numId w:val="12"/>
        </w:numPr>
        <w:snapToGrid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353734">
        <w:rPr>
          <w:sz w:val="28"/>
          <w:szCs w:val="28"/>
        </w:rPr>
        <w:t xml:space="preserve">Организаторами </w:t>
      </w:r>
      <w:r w:rsidRPr="00353734">
        <w:rPr>
          <w:sz w:val="28"/>
          <w:szCs w:val="28"/>
          <w:lang w:val="en-US"/>
        </w:rPr>
        <w:t>IV</w:t>
      </w:r>
      <w:r w:rsidRPr="00353734">
        <w:rPr>
          <w:sz w:val="28"/>
          <w:szCs w:val="28"/>
        </w:rPr>
        <w:t xml:space="preserve"> областного молодежного </w:t>
      </w:r>
      <w:proofErr w:type="spellStart"/>
      <w:r w:rsidRPr="00353734">
        <w:rPr>
          <w:sz w:val="28"/>
          <w:szCs w:val="28"/>
        </w:rPr>
        <w:t>арт-фестиваля</w:t>
      </w:r>
      <w:proofErr w:type="spellEnd"/>
      <w:r w:rsidRPr="00353734">
        <w:rPr>
          <w:sz w:val="28"/>
          <w:szCs w:val="28"/>
        </w:rPr>
        <w:t xml:space="preserve"> «Нескучная классика» (далее - фестиваль)  являются:</w:t>
      </w:r>
      <w:proofErr w:type="gramEnd"/>
    </w:p>
    <w:p w:rsidR="00353734" w:rsidRPr="00353734" w:rsidRDefault="00353734" w:rsidP="009E1E8D">
      <w:pPr>
        <w:pStyle w:val="a8"/>
        <w:tabs>
          <w:tab w:val="left" w:pos="1134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353734">
        <w:rPr>
          <w:sz w:val="28"/>
          <w:szCs w:val="28"/>
        </w:rPr>
        <w:t>- Министерство культуры Новосибирской области;</w:t>
      </w:r>
    </w:p>
    <w:p w:rsidR="00353734" w:rsidRPr="00353734" w:rsidRDefault="00353734" w:rsidP="009E1E8D">
      <w:pPr>
        <w:pStyle w:val="a8"/>
        <w:tabs>
          <w:tab w:val="left" w:pos="1134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353734">
        <w:rPr>
          <w:sz w:val="28"/>
          <w:szCs w:val="28"/>
        </w:rPr>
        <w:t>- ГБУК НСО «Новосибирская областная юношеская библиотека».</w:t>
      </w:r>
    </w:p>
    <w:p w:rsidR="00353734" w:rsidRPr="00353734" w:rsidRDefault="00353734" w:rsidP="009E1E8D">
      <w:pPr>
        <w:numPr>
          <w:ilvl w:val="1"/>
          <w:numId w:val="12"/>
        </w:numPr>
        <w:snapToGrid w:val="0"/>
        <w:spacing w:line="360" w:lineRule="auto"/>
        <w:ind w:left="0" w:firstLine="709"/>
        <w:jc w:val="both"/>
        <w:rPr>
          <w:sz w:val="28"/>
          <w:szCs w:val="28"/>
        </w:rPr>
      </w:pPr>
      <w:r w:rsidRPr="00353734">
        <w:rPr>
          <w:sz w:val="28"/>
          <w:szCs w:val="28"/>
        </w:rPr>
        <w:t>Фестиваль проводится при поддержке:</w:t>
      </w:r>
    </w:p>
    <w:p w:rsidR="00353734" w:rsidRPr="00353734" w:rsidRDefault="00353734" w:rsidP="009E1E8D">
      <w:pPr>
        <w:pStyle w:val="a8"/>
        <w:tabs>
          <w:tab w:val="left" w:pos="1134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353734">
        <w:rPr>
          <w:sz w:val="28"/>
          <w:szCs w:val="28"/>
        </w:rPr>
        <w:t>- ГАУК «Новосибирский государственный драматический театр «Старый дом»;</w:t>
      </w:r>
    </w:p>
    <w:p w:rsidR="00353734" w:rsidRPr="00353734" w:rsidRDefault="00353734" w:rsidP="009E1E8D">
      <w:pPr>
        <w:pStyle w:val="a8"/>
        <w:tabs>
          <w:tab w:val="left" w:pos="1134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353734">
        <w:rPr>
          <w:sz w:val="28"/>
          <w:szCs w:val="28"/>
        </w:rPr>
        <w:t>- ГАУО ВПО «Новосибирский государственный театральный институт»;</w:t>
      </w:r>
    </w:p>
    <w:p w:rsidR="00353734" w:rsidRPr="00353734" w:rsidRDefault="00353734" w:rsidP="009E1E8D">
      <w:pPr>
        <w:pStyle w:val="a8"/>
        <w:tabs>
          <w:tab w:val="left" w:pos="1134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353734">
        <w:rPr>
          <w:sz w:val="28"/>
          <w:szCs w:val="28"/>
        </w:rPr>
        <w:t>- МОО «Лига избирательниц Сибири»;</w:t>
      </w:r>
    </w:p>
    <w:p w:rsidR="00353734" w:rsidRPr="00353734" w:rsidRDefault="00353734" w:rsidP="009E1E8D">
      <w:pPr>
        <w:pStyle w:val="a8"/>
        <w:tabs>
          <w:tab w:val="left" w:pos="1134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353734">
        <w:rPr>
          <w:sz w:val="28"/>
          <w:szCs w:val="28"/>
        </w:rPr>
        <w:t>- НООО «Союз женщин Новосибирской области»;</w:t>
      </w:r>
    </w:p>
    <w:p w:rsidR="00353734" w:rsidRPr="00353734" w:rsidRDefault="00353734" w:rsidP="009E1E8D">
      <w:pPr>
        <w:pStyle w:val="a8"/>
        <w:tabs>
          <w:tab w:val="left" w:pos="1134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353734">
        <w:rPr>
          <w:sz w:val="28"/>
          <w:szCs w:val="28"/>
        </w:rPr>
        <w:t>- НРО ВТОО «Союз Художников России»;</w:t>
      </w:r>
    </w:p>
    <w:p w:rsidR="00353734" w:rsidRPr="00353734" w:rsidRDefault="00353734" w:rsidP="009E1E8D">
      <w:pPr>
        <w:pStyle w:val="a8"/>
        <w:tabs>
          <w:tab w:val="left" w:pos="1134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353734">
        <w:rPr>
          <w:sz w:val="28"/>
          <w:szCs w:val="28"/>
        </w:rPr>
        <w:t>- НРОО «Гильдия молодых библиотекарей».</w:t>
      </w:r>
    </w:p>
    <w:p w:rsidR="00353734" w:rsidRPr="00353734" w:rsidRDefault="00353734" w:rsidP="009E1E8D">
      <w:pPr>
        <w:numPr>
          <w:ilvl w:val="1"/>
          <w:numId w:val="12"/>
        </w:numPr>
        <w:snapToGrid w:val="0"/>
        <w:spacing w:line="360" w:lineRule="auto"/>
        <w:ind w:left="0" w:firstLine="709"/>
        <w:jc w:val="both"/>
        <w:rPr>
          <w:sz w:val="28"/>
          <w:szCs w:val="28"/>
        </w:rPr>
      </w:pPr>
      <w:r w:rsidRPr="00353734">
        <w:rPr>
          <w:sz w:val="28"/>
          <w:szCs w:val="28"/>
        </w:rPr>
        <w:t xml:space="preserve">В фестивале могут принимать участие жители Новосибирской области и </w:t>
      </w:r>
      <w:proofErr w:type="gramStart"/>
      <w:r w:rsidRPr="00353734">
        <w:rPr>
          <w:sz w:val="28"/>
          <w:szCs w:val="28"/>
        </w:rPr>
        <w:t>г</w:t>
      </w:r>
      <w:proofErr w:type="gramEnd"/>
      <w:r w:rsidRPr="00353734">
        <w:rPr>
          <w:sz w:val="28"/>
          <w:szCs w:val="28"/>
        </w:rPr>
        <w:t>. Новосибирска, представители молодежных, школьных и студенческих объединений, секций, творческих групп в возрасте от 14 до 25 лет.</w:t>
      </w:r>
    </w:p>
    <w:p w:rsidR="00353734" w:rsidRPr="00353734" w:rsidRDefault="00353734" w:rsidP="009E1E8D">
      <w:pPr>
        <w:numPr>
          <w:ilvl w:val="1"/>
          <w:numId w:val="12"/>
        </w:numPr>
        <w:snapToGrid w:val="0"/>
        <w:spacing w:line="360" w:lineRule="auto"/>
        <w:ind w:left="0" w:firstLine="709"/>
        <w:jc w:val="both"/>
        <w:rPr>
          <w:sz w:val="28"/>
          <w:szCs w:val="28"/>
        </w:rPr>
      </w:pPr>
      <w:r w:rsidRPr="00353734">
        <w:rPr>
          <w:sz w:val="28"/>
          <w:szCs w:val="28"/>
        </w:rPr>
        <w:t>Все расходы, связанные с участием в программе фестиваля, принимает на себя направляющая сторона.</w:t>
      </w:r>
    </w:p>
    <w:p w:rsidR="00353734" w:rsidRPr="00353734" w:rsidRDefault="00353734" w:rsidP="009E1E8D">
      <w:pPr>
        <w:snapToGrid w:val="0"/>
        <w:spacing w:line="360" w:lineRule="auto"/>
        <w:jc w:val="both"/>
        <w:rPr>
          <w:sz w:val="28"/>
          <w:szCs w:val="28"/>
        </w:rPr>
      </w:pPr>
    </w:p>
    <w:p w:rsidR="00353734" w:rsidRPr="00353734" w:rsidRDefault="00353734" w:rsidP="009E1E8D">
      <w:pPr>
        <w:pStyle w:val="a8"/>
        <w:widowControl/>
        <w:numPr>
          <w:ilvl w:val="0"/>
          <w:numId w:val="13"/>
        </w:numPr>
        <w:autoSpaceDE/>
        <w:autoSpaceDN/>
        <w:adjustRightInd/>
        <w:spacing w:line="360" w:lineRule="auto"/>
        <w:ind w:left="0" w:firstLine="0"/>
        <w:contextualSpacing w:val="0"/>
        <w:jc w:val="center"/>
        <w:rPr>
          <w:b/>
          <w:sz w:val="28"/>
          <w:szCs w:val="28"/>
        </w:rPr>
      </w:pPr>
      <w:r w:rsidRPr="00353734">
        <w:rPr>
          <w:b/>
          <w:sz w:val="28"/>
          <w:szCs w:val="28"/>
        </w:rPr>
        <w:t>Цели и задачи фестиваля.</w:t>
      </w:r>
    </w:p>
    <w:p w:rsidR="00353734" w:rsidRPr="00353734" w:rsidRDefault="00353734" w:rsidP="009E1E8D">
      <w:pPr>
        <w:numPr>
          <w:ilvl w:val="1"/>
          <w:numId w:val="13"/>
        </w:numPr>
        <w:snapToGrid w:val="0"/>
        <w:spacing w:line="360" w:lineRule="auto"/>
        <w:ind w:left="0" w:firstLine="709"/>
        <w:jc w:val="both"/>
        <w:rPr>
          <w:rStyle w:val="dash041e0441043d043e0432043d043e0439002004420435043a04410442002004410020043e0442044104420443043f043e043c002c00200417043d0430043a2002c0417043d0430043a2002c041e0441043d043e0432043d043e0439002004420435043a"/>
          <w:sz w:val="28"/>
          <w:szCs w:val="28"/>
        </w:rPr>
      </w:pPr>
      <w:r w:rsidRPr="00353734">
        <w:rPr>
          <w:rStyle w:val="dash041e0441043d043e0432043d043e0439002004420435043a04410442002004410020043e0442044104420443043f043e043c002c00200417043d0430043a2002c0417043d0430043a2002c041e0441043d043e0432043d043e0439002004420435043a"/>
          <w:sz w:val="28"/>
          <w:szCs w:val="28"/>
        </w:rPr>
        <w:t xml:space="preserve">Цель фестиваля: </w:t>
      </w:r>
    </w:p>
    <w:p w:rsidR="00353734" w:rsidRPr="00353734" w:rsidRDefault="00353734" w:rsidP="009E1E8D">
      <w:pPr>
        <w:spacing w:line="360" w:lineRule="auto"/>
        <w:ind w:firstLine="709"/>
        <w:jc w:val="both"/>
        <w:rPr>
          <w:rStyle w:val="dash041e0441043d043e0432043d043e0439002004420435043a04410442002004410020043e0442044104420443043f043e043c002c00200417043d0430043a2002c0417043d0430043a2002c041e0441043d043e0432043d043e0439002004420435043a"/>
          <w:sz w:val="28"/>
          <w:szCs w:val="28"/>
        </w:rPr>
      </w:pPr>
      <w:r w:rsidRPr="00353734">
        <w:rPr>
          <w:rStyle w:val="dash041e0441043d043e0432043d043e0439002004420435043a04410442002004410020043e0442044104420443043f043e043c002c00200417043d0430043a2002c0417043d0430043a2002c041e0441043d043e0432043d043e0439002004420435043a"/>
          <w:sz w:val="28"/>
          <w:szCs w:val="28"/>
        </w:rPr>
        <w:t xml:space="preserve">Способствовать духовно-нравственному воспитанию подрастающего поколения через привлечение молодежи к чтению классической литературы </w:t>
      </w:r>
      <w:r w:rsidRPr="00353734">
        <w:rPr>
          <w:rStyle w:val="dash041e0441043d043e0432043d043e0439002004420435043a04410442002004410020043e0442044104420443043f043e043c002c00200417043d0430043a2002c0417043d0430043a2002c041e0441043d043e0432043d043e0439002004420435043a"/>
          <w:sz w:val="28"/>
          <w:szCs w:val="28"/>
        </w:rPr>
        <w:lastRenderedPageBreak/>
        <w:t>посредством активизации их творческой и общественно-просветительской деятельности.</w:t>
      </w:r>
    </w:p>
    <w:p w:rsidR="00353734" w:rsidRPr="00353734" w:rsidRDefault="00353734" w:rsidP="009E1E8D">
      <w:pPr>
        <w:numPr>
          <w:ilvl w:val="1"/>
          <w:numId w:val="13"/>
        </w:numPr>
        <w:snapToGrid w:val="0"/>
        <w:spacing w:line="360" w:lineRule="auto"/>
        <w:ind w:left="0" w:firstLine="709"/>
        <w:jc w:val="both"/>
        <w:rPr>
          <w:rStyle w:val="dash041e0441043d043e0432043d043e0439002004420435043a04410442002004410020043e0442044104420443043f043e043c002c00200417043d0430043a2002c0417043d0430043a2002c041e0441043d043e0432043d043e0439002004420435043a"/>
          <w:sz w:val="28"/>
          <w:szCs w:val="28"/>
        </w:rPr>
      </w:pPr>
      <w:r w:rsidRPr="00353734">
        <w:rPr>
          <w:rStyle w:val="dash041e0441043d043e0432043d043e0439002004420435043a04410442002004410020043e0442044104420443043f043e043c002c00200417043d0430043a2002c0417043d0430043a2002c041e0441043d043e0432043d043e0439002004420435043a"/>
          <w:sz w:val="28"/>
          <w:szCs w:val="28"/>
        </w:rPr>
        <w:t>Задачи фестиваля:</w:t>
      </w:r>
    </w:p>
    <w:p w:rsidR="00353734" w:rsidRPr="00353734" w:rsidRDefault="00353734" w:rsidP="009E1E8D">
      <w:pPr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353734">
        <w:rPr>
          <w:sz w:val="28"/>
          <w:szCs w:val="28"/>
        </w:rPr>
        <w:t>- популяризация чтения классической литературы как способа разностороннего развития современной личности;</w:t>
      </w:r>
    </w:p>
    <w:p w:rsidR="00353734" w:rsidRPr="00353734" w:rsidRDefault="00353734" w:rsidP="009E1E8D">
      <w:pPr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353734">
        <w:rPr>
          <w:sz w:val="28"/>
          <w:szCs w:val="28"/>
        </w:rPr>
        <w:t>- содействие развитию инициатив и раскрытию творческого потенциала молодежи;</w:t>
      </w:r>
    </w:p>
    <w:p w:rsidR="00353734" w:rsidRPr="00353734" w:rsidRDefault="00353734" w:rsidP="009E1E8D">
      <w:pPr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353734">
        <w:rPr>
          <w:sz w:val="28"/>
          <w:szCs w:val="28"/>
        </w:rPr>
        <w:t>- привлечение внимания общественности к библиотекам как к институту, способствующему духовно-нравственному развитию современной молодежи;</w:t>
      </w:r>
    </w:p>
    <w:p w:rsidR="00353734" w:rsidRPr="00353734" w:rsidRDefault="00353734" w:rsidP="009E1E8D">
      <w:pPr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353734">
        <w:rPr>
          <w:sz w:val="28"/>
          <w:szCs w:val="28"/>
        </w:rPr>
        <w:t>- содействие практическому внедрению новых форм взаимодействия структур, ведущих работу с молодежью, с целью формирования единого информационно-культурного пространства;</w:t>
      </w:r>
    </w:p>
    <w:p w:rsidR="00353734" w:rsidRPr="00353734" w:rsidRDefault="00353734" w:rsidP="009E1E8D">
      <w:pPr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353734">
        <w:rPr>
          <w:sz w:val="28"/>
          <w:szCs w:val="28"/>
        </w:rPr>
        <w:t>- укрепление имиджа региона как территории с высоким уровнем культурной и социальной активности молодежи.</w:t>
      </w:r>
    </w:p>
    <w:p w:rsidR="00353734" w:rsidRPr="00353734" w:rsidRDefault="00353734" w:rsidP="009E1E8D">
      <w:pPr>
        <w:snapToGrid w:val="0"/>
        <w:spacing w:line="360" w:lineRule="auto"/>
        <w:ind w:firstLine="709"/>
        <w:jc w:val="both"/>
        <w:rPr>
          <w:sz w:val="28"/>
          <w:szCs w:val="28"/>
        </w:rPr>
      </w:pPr>
    </w:p>
    <w:p w:rsidR="00353734" w:rsidRPr="00353734" w:rsidRDefault="00353734" w:rsidP="009E1E8D">
      <w:pPr>
        <w:pStyle w:val="a8"/>
        <w:widowControl/>
        <w:numPr>
          <w:ilvl w:val="0"/>
          <w:numId w:val="13"/>
        </w:numPr>
        <w:autoSpaceDE/>
        <w:autoSpaceDN/>
        <w:adjustRightInd/>
        <w:spacing w:line="360" w:lineRule="auto"/>
        <w:ind w:left="0" w:firstLine="0"/>
        <w:contextualSpacing w:val="0"/>
        <w:jc w:val="center"/>
        <w:rPr>
          <w:b/>
          <w:sz w:val="28"/>
          <w:szCs w:val="28"/>
        </w:rPr>
      </w:pPr>
      <w:r w:rsidRPr="00353734">
        <w:rPr>
          <w:b/>
          <w:sz w:val="28"/>
          <w:szCs w:val="28"/>
        </w:rPr>
        <w:t>Структура и сроки проведения фестиваля.</w:t>
      </w:r>
    </w:p>
    <w:p w:rsidR="00353734" w:rsidRPr="00353734" w:rsidRDefault="00353734" w:rsidP="009E1E8D">
      <w:pPr>
        <w:pStyle w:val="a9"/>
        <w:numPr>
          <w:ilvl w:val="1"/>
          <w:numId w:val="13"/>
        </w:numPr>
        <w:spacing w:before="0" w:beforeAutospacing="0" w:after="0" w:afterAutospacing="0" w:line="360" w:lineRule="auto"/>
        <w:ind w:left="0" w:firstLine="709"/>
        <w:jc w:val="both"/>
        <w:rPr>
          <w:bCs/>
          <w:sz w:val="28"/>
          <w:szCs w:val="28"/>
        </w:rPr>
      </w:pPr>
      <w:r w:rsidRPr="00353734">
        <w:rPr>
          <w:bCs/>
          <w:sz w:val="28"/>
          <w:szCs w:val="28"/>
        </w:rPr>
        <w:t>Фестиваль проводится в два этапа:</w:t>
      </w:r>
    </w:p>
    <w:p w:rsidR="00353734" w:rsidRPr="00353734" w:rsidRDefault="00353734" w:rsidP="009E1E8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53734">
        <w:rPr>
          <w:b/>
          <w:bCs/>
          <w:sz w:val="28"/>
          <w:szCs w:val="28"/>
          <w:lang w:val="en-US"/>
        </w:rPr>
        <w:t>I</w:t>
      </w:r>
      <w:r w:rsidRPr="00353734">
        <w:rPr>
          <w:b/>
          <w:bCs/>
          <w:sz w:val="28"/>
          <w:szCs w:val="28"/>
        </w:rPr>
        <w:t xml:space="preserve"> этап (январь – март 2015 г.) – подготовка конкурсных работ в номинациях</w:t>
      </w:r>
      <w:r w:rsidRPr="00353734">
        <w:rPr>
          <w:b/>
          <w:sz w:val="28"/>
          <w:szCs w:val="28"/>
        </w:rPr>
        <w:t>:</w:t>
      </w:r>
    </w:p>
    <w:p w:rsidR="00353734" w:rsidRPr="00353734" w:rsidRDefault="00353734" w:rsidP="009E1E8D">
      <w:pPr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353734">
        <w:rPr>
          <w:sz w:val="28"/>
          <w:szCs w:val="28"/>
        </w:rPr>
        <w:t>- литературное творчество;</w:t>
      </w:r>
    </w:p>
    <w:p w:rsidR="00353734" w:rsidRPr="00353734" w:rsidRDefault="00353734" w:rsidP="009E1E8D">
      <w:pPr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353734">
        <w:rPr>
          <w:sz w:val="28"/>
          <w:szCs w:val="28"/>
        </w:rPr>
        <w:t xml:space="preserve">- художественное фото; </w:t>
      </w:r>
    </w:p>
    <w:p w:rsidR="00353734" w:rsidRPr="00353734" w:rsidRDefault="00353734" w:rsidP="009E1E8D">
      <w:pPr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353734">
        <w:rPr>
          <w:sz w:val="28"/>
          <w:szCs w:val="28"/>
        </w:rPr>
        <w:t>- изобразительное творчество;</w:t>
      </w:r>
    </w:p>
    <w:p w:rsidR="00353734" w:rsidRPr="00353734" w:rsidRDefault="00353734" w:rsidP="009E1E8D">
      <w:pPr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353734">
        <w:rPr>
          <w:sz w:val="28"/>
          <w:szCs w:val="28"/>
        </w:rPr>
        <w:t>- театральное творчество в следующих категориях:</w:t>
      </w:r>
    </w:p>
    <w:p w:rsidR="00353734" w:rsidRPr="00353734" w:rsidRDefault="00353734" w:rsidP="009E1E8D">
      <w:pPr>
        <w:numPr>
          <w:ilvl w:val="0"/>
          <w:numId w:val="18"/>
        </w:numPr>
        <w:snapToGrid w:val="0"/>
        <w:spacing w:line="360" w:lineRule="auto"/>
        <w:jc w:val="both"/>
        <w:rPr>
          <w:sz w:val="28"/>
          <w:szCs w:val="28"/>
        </w:rPr>
      </w:pPr>
      <w:r w:rsidRPr="00353734">
        <w:rPr>
          <w:sz w:val="28"/>
          <w:szCs w:val="28"/>
        </w:rPr>
        <w:t xml:space="preserve">исполнители и творческие коллективы </w:t>
      </w:r>
      <w:proofErr w:type="spellStart"/>
      <w:r w:rsidRPr="00353734">
        <w:rPr>
          <w:sz w:val="28"/>
          <w:szCs w:val="28"/>
        </w:rPr>
        <w:t>культурно-досуговых</w:t>
      </w:r>
      <w:proofErr w:type="spellEnd"/>
      <w:r w:rsidRPr="00353734">
        <w:rPr>
          <w:sz w:val="28"/>
          <w:szCs w:val="28"/>
        </w:rPr>
        <w:t xml:space="preserve"> учреждений;</w:t>
      </w:r>
    </w:p>
    <w:p w:rsidR="00353734" w:rsidRPr="00353734" w:rsidRDefault="00353734" w:rsidP="009E1E8D">
      <w:pPr>
        <w:numPr>
          <w:ilvl w:val="0"/>
          <w:numId w:val="18"/>
        </w:numPr>
        <w:snapToGrid w:val="0"/>
        <w:spacing w:line="360" w:lineRule="auto"/>
        <w:jc w:val="both"/>
        <w:rPr>
          <w:sz w:val="28"/>
          <w:szCs w:val="28"/>
        </w:rPr>
      </w:pPr>
      <w:r w:rsidRPr="00353734">
        <w:rPr>
          <w:sz w:val="28"/>
          <w:szCs w:val="28"/>
        </w:rPr>
        <w:t>исполнители и творческие коллективы библиотек;</w:t>
      </w:r>
    </w:p>
    <w:p w:rsidR="00353734" w:rsidRPr="00353734" w:rsidRDefault="00353734" w:rsidP="009E1E8D">
      <w:pPr>
        <w:numPr>
          <w:ilvl w:val="0"/>
          <w:numId w:val="18"/>
        </w:numPr>
        <w:snapToGrid w:val="0"/>
        <w:spacing w:line="360" w:lineRule="auto"/>
        <w:jc w:val="both"/>
        <w:rPr>
          <w:sz w:val="28"/>
          <w:szCs w:val="28"/>
        </w:rPr>
      </w:pPr>
      <w:r w:rsidRPr="00353734">
        <w:rPr>
          <w:sz w:val="28"/>
          <w:szCs w:val="28"/>
        </w:rPr>
        <w:t>исполнители и творческие коллективы образовательных учреждений.</w:t>
      </w:r>
    </w:p>
    <w:p w:rsidR="00353734" w:rsidRPr="00353734" w:rsidRDefault="00353734" w:rsidP="009E1E8D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353734">
        <w:rPr>
          <w:b/>
          <w:bCs/>
          <w:sz w:val="28"/>
          <w:szCs w:val="28"/>
          <w:lang w:val="en-US"/>
        </w:rPr>
        <w:t>II</w:t>
      </w:r>
      <w:r w:rsidRPr="00353734">
        <w:rPr>
          <w:b/>
          <w:bCs/>
          <w:sz w:val="28"/>
          <w:szCs w:val="28"/>
        </w:rPr>
        <w:t xml:space="preserve"> этап (</w:t>
      </w:r>
      <w:r w:rsidRPr="00353734">
        <w:rPr>
          <w:b/>
          <w:bCs/>
          <w:color w:val="000000"/>
          <w:sz w:val="28"/>
          <w:szCs w:val="28"/>
        </w:rPr>
        <w:t>30 марта</w:t>
      </w:r>
      <w:r w:rsidRPr="00353734">
        <w:rPr>
          <w:b/>
          <w:bCs/>
          <w:sz w:val="28"/>
          <w:szCs w:val="28"/>
        </w:rPr>
        <w:t xml:space="preserve"> 2015 г.) – фестивальная программа:</w:t>
      </w:r>
    </w:p>
    <w:p w:rsidR="00353734" w:rsidRPr="00353734" w:rsidRDefault="00353734" w:rsidP="009E1E8D">
      <w:pPr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353734">
        <w:rPr>
          <w:sz w:val="28"/>
          <w:szCs w:val="28"/>
        </w:rPr>
        <w:t>- обучающие площадки;</w:t>
      </w:r>
    </w:p>
    <w:p w:rsidR="00353734" w:rsidRPr="00353734" w:rsidRDefault="00353734" w:rsidP="009E1E8D">
      <w:pPr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353734">
        <w:rPr>
          <w:sz w:val="28"/>
          <w:szCs w:val="28"/>
        </w:rPr>
        <w:t>- конкурсные площадки;</w:t>
      </w:r>
    </w:p>
    <w:p w:rsidR="00353734" w:rsidRPr="00353734" w:rsidRDefault="00353734" w:rsidP="009E1E8D">
      <w:pPr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353734">
        <w:rPr>
          <w:sz w:val="28"/>
          <w:szCs w:val="28"/>
        </w:rPr>
        <w:lastRenderedPageBreak/>
        <w:t xml:space="preserve">- экспонирование лучших конкурсных работ. </w:t>
      </w:r>
    </w:p>
    <w:p w:rsidR="00353734" w:rsidRPr="00353734" w:rsidRDefault="00353734" w:rsidP="009E1E8D">
      <w:pPr>
        <w:pStyle w:val="a9"/>
        <w:numPr>
          <w:ilvl w:val="1"/>
          <w:numId w:val="13"/>
        </w:numPr>
        <w:spacing w:before="0" w:beforeAutospacing="0" w:after="0" w:afterAutospacing="0" w:line="360" w:lineRule="auto"/>
        <w:ind w:left="0" w:firstLine="709"/>
        <w:jc w:val="both"/>
        <w:rPr>
          <w:bCs/>
          <w:sz w:val="28"/>
          <w:szCs w:val="28"/>
        </w:rPr>
      </w:pPr>
      <w:r w:rsidRPr="00353734">
        <w:rPr>
          <w:bCs/>
          <w:sz w:val="28"/>
          <w:szCs w:val="28"/>
        </w:rPr>
        <w:t>Конкурсант имеет право подать заявку  на участие (Приложение 1)  и представить работы в нескольких номинациях фестиваля (не более 3-х работ в каждой номинации). К заявке прилагается согласие на обработку персональных данных.</w:t>
      </w:r>
    </w:p>
    <w:p w:rsidR="00353734" w:rsidRPr="00353734" w:rsidRDefault="00353734" w:rsidP="009E1E8D">
      <w:pPr>
        <w:pStyle w:val="a9"/>
        <w:numPr>
          <w:ilvl w:val="1"/>
          <w:numId w:val="13"/>
        </w:numPr>
        <w:spacing w:before="0" w:beforeAutospacing="0" w:after="0" w:afterAutospacing="0" w:line="360" w:lineRule="auto"/>
        <w:ind w:left="0" w:firstLine="709"/>
        <w:jc w:val="both"/>
        <w:rPr>
          <w:bCs/>
          <w:sz w:val="28"/>
          <w:szCs w:val="28"/>
        </w:rPr>
      </w:pPr>
      <w:r w:rsidRPr="00353734">
        <w:rPr>
          <w:bCs/>
          <w:sz w:val="28"/>
          <w:szCs w:val="28"/>
        </w:rPr>
        <w:t xml:space="preserve">Заявки на участие в фестивале принимаются Оргкомитетом </w:t>
      </w:r>
      <w:r w:rsidRPr="00353734">
        <w:rPr>
          <w:b/>
          <w:bCs/>
          <w:sz w:val="28"/>
          <w:szCs w:val="28"/>
        </w:rPr>
        <w:t>до 10 марта 2015 г.</w:t>
      </w:r>
      <w:r w:rsidRPr="00353734">
        <w:rPr>
          <w:bCs/>
          <w:sz w:val="28"/>
          <w:szCs w:val="28"/>
        </w:rPr>
        <w:t xml:space="preserve"> по электронной почте </w:t>
      </w:r>
      <w:hyperlink r:id="rId8" w:history="1">
        <w:r w:rsidRPr="00353734">
          <w:rPr>
            <w:bCs/>
            <w:sz w:val="28"/>
            <w:szCs w:val="28"/>
          </w:rPr>
          <w:t>library@infomania.ru</w:t>
        </w:r>
      </w:hyperlink>
      <w:r w:rsidRPr="00353734">
        <w:rPr>
          <w:bCs/>
          <w:sz w:val="28"/>
          <w:szCs w:val="28"/>
        </w:rPr>
        <w:t xml:space="preserve"> (с пометкой «Нескучная классика» в теме письма).</w:t>
      </w:r>
    </w:p>
    <w:p w:rsidR="00353734" w:rsidRPr="00353734" w:rsidRDefault="00353734" w:rsidP="009E1E8D">
      <w:pPr>
        <w:pStyle w:val="a9"/>
        <w:numPr>
          <w:ilvl w:val="1"/>
          <w:numId w:val="13"/>
        </w:numPr>
        <w:spacing w:before="0" w:beforeAutospacing="0" w:after="0" w:afterAutospacing="0" w:line="360" w:lineRule="auto"/>
        <w:ind w:left="0" w:firstLine="709"/>
        <w:jc w:val="both"/>
        <w:rPr>
          <w:bCs/>
          <w:sz w:val="28"/>
          <w:szCs w:val="28"/>
        </w:rPr>
      </w:pPr>
      <w:r w:rsidRPr="00353734">
        <w:rPr>
          <w:bCs/>
          <w:sz w:val="28"/>
          <w:szCs w:val="28"/>
        </w:rPr>
        <w:t>До</w:t>
      </w:r>
      <w:r w:rsidRPr="00353734">
        <w:rPr>
          <w:b/>
          <w:bCs/>
          <w:sz w:val="28"/>
          <w:szCs w:val="28"/>
        </w:rPr>
        <w:t xml:space="preserve"> 15 марта 2015 г. </w:t>
      </w:r>
      <w:r w:rsidRPr="00353734">
        <w:rPr>
          <w:bCs/>
          <w:sz w:val="28"/>
          <w:szCs w:val="28"/>
        </w:rPr>
        <w:t>Оргкомитетом принимаются:</w:t>
      </w:r>
    </w:p>
    <w:p w:rsidR="00353734" w:rsidRPr="00353734" w:rsidRDefault="00353734" w:rsidP="009E1E8D">
      <w:pPr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353734">
        <w:rPr>
          <w:sz w:val="28"/>
          <w:szCs w:val="28"/>
        </w:rPr>
        <w:t xml:space="preserve">- сценарные планы устных выступлений объемом не более двух печатных страниц и литературные работы – по электронной почте </w:t>
      </w:r>
      <w:hyperlink r:id="rId9" w:history="1">
        <w:r w:rsidRPr="00353734">
          <w:rPr>
            <w:sz w:val="28"/>
            <w:szCs w:val="28"/>
          </w:rPr>
          <w:t>library@infomania.ru</w:t>
        </w:r>
      </w:hyperlink>
      <w:r w:rsidRPr="00353734">
        <w:rPr>
          <w:sz w:val="28"/>
          <w:szCs w:val="28"/>
        </w:rPr>
        <w:t xml:space="preserve"> (с пометкой «Нескучная классика» в теме письма);</w:t>
      </w:r>
    </w:p>
    <w:p w:rsidR="00353734" w:rsidRPr="00353734" w:rsidRDefault="00353734" w:rsidP="009E1E8D">
      <w:pPr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353734">
        <w:rPr>
          <w:sz w:val="28"/>
          <w:szCs w:val="28"/>
        </w:rPr>
        <w:t xml:space="preserve">- фото (в электронном формате) – по электронной почте </w:t>
      </w:r>
      <w:hyperlink r:id="rId10" w:history="1">
        <w:r w:rsidRPr="00353734">
          <w:rPr>
            <w:sz w:val="28"/>
            <w:szCs w:val="28"/>
          </w:rPr>
          <w:t>library@infomania.ru</w:t>
        </w:r>
      </w:hyperlink>
      <w:r w:rsidRPr="00353734">
        <w:rPr>
          <w:sz w:val="28"/>
          <w:szCs w:val="28"/>
        </w:rPr>
        <w:t xml:space="preserve"> (с пометкой «Нескучная классика» в теме письма), либо через внешние </w:t>
      </w:r>
      <w:proofErr w:type="spellStart"/>
      <w:r w:rsidRPr="00353734">
        <w:rPr>
          <w:sz w:val="28"/>
          <w:szCs w:val="28"/>
        </w:rPr>
        <w:t>файлообменные</w:t>
      </w:r>
      <w:proofErr w:type="spellEnd"/>
      <w:r w:rsidRPr="00353734">
        <w:rPr>
          <w:sz w:val="28"/>
          <w:szCs w:val="28"/>
        </w:rPr>
        <w:t xml:space="preserve"> ресурсы с уведомлением Оргкомитета фестиваля;</w:t>
      </w:r>
    </w:p>
    <w:p w:rsidR="00353734" w:rsidRPr="00353734" w:rsidRDefault="00353734" w:rsidP="009E1E8D">
      <w:pPr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353734">
        <w:rPr>
          <w:sz w:val="28"/>
          <w:szCs w:val="28"/>
        </w:rPr>
        <w:t xml:space="preserve">- работы в номинации «Художественное фото» и «Изобразительное творчество» по адресу: </w:t>
      </w:r>
      <w:smartTag w:uri="urn:schemas-microsoft-com:office:smarttags" w:element="metricconverter">
        <w:smartTagPr>
          <w:attr w:name="ProductID" w:val="630099, г"/>
        </w:smartTagPr>
        <w:r w:rsidRPr="00353734">
          <w:rPr>
            <w:sz w:val="28"/>
            <w:szCs w:val="28"/>
          </w:rPr>
          <w:t>630099, г</w:t>
        </w:r>
      </w:smartTag>
      <w:r w:rsidRPr="00353734">
        <w:rPr>
          <w:sz w:val="28"/>
          <w:szCs w:val="28"/>
        </w:rPr>
        <w:t>. Новосибирск, Красный проспект, 26,  Новосибирская областная юношеская библиотека.</w:t>
      </w:r>
    </w:p>
    <w:p w:rsidR="00353734" w:rsidRPr="00353734" w:rsidRDefault="00353734" w:rsidP="009E1E8D">
      <w:pPr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353734">
        <w:rPr>
          <w:sz w:val="28"/>
          <w:szCs w:val="28"/>
        </w:rPr>
        <w:t xml:space="preserve">3.5. Технические требования к оформлению работ указаны в Пояснительной записке </w:t>
      </w:r>
      <w:r w:rsidRPr="00353734">
        <w:rPr>
          <w:bCs/>
          <w:sz w:val="28"/>
          <w:szCs w:val="28"/>
        </w:rPr>
        <w:t xml:space="preserve">(Приложение </w:t>
      </w:r>
      <w:r w:rsidR="00D8396B">
        <w:rPr>
          <w:bCs/>
          <w:sz w:val="28"/>
          <w:szCs w:val="28"/>
        </w:rPr>
        <w:t>3</w:t>
      </w:r>
      <w:r w:rsidRPr="00353734">
        <w:rPr>
          <w:bCs/>
          <w:sz w:val="28"/>
          <w:szCs w:val="28"/>
        </w:rPr>
        <w:t>).</w:t>
      </w:r>
    </w:p>
    <w:p w:rsidR="00353734" w:rsidRPr="00353734" w:rsidRDefault="00353734" w:rsidP="009E1E8D">
      <w:pPr>
        <w:pStyle w:val="a8"/>
        <w:spacing w:line="360" w:lineRule="auto"/>
        <w:ind w:left="0"/>
        <w:contextualSpacing w:val="0"/>
        <w:jc w:val="center"/>
        <w:rPr>
          <w:b/>
          <w:sz w:val="28"/>
          <w:szCs w:val="28"/>
        </w:rPr>
      </w:pPr>
    </w:p>
    <w:p w:rsidR="00353734" w:rsidRPr="00353734" w:rsidRDefault="00353734" w:rsidP="009E1E8D">
      <w:pPr>
        <w:pStyle w:val="a8"/>
        <w:spacing w:line="360" w:lineRule="auto"/>
        <w:ind w:left="0"/>
        <w:contextualSpacing w:val="0"/>
        <w:jc w:val="center"/>
        <w:rPr>
          <w:b/>
          <w:sz w:val="28"/>
          <w:szCs w:val="28"/>
        </w:rPr>
      </w:pPr>
      <w:r w:rsidRPr="00353734">
        <w:rPr>
          <w:b/>
          <w:sz w:val="28"/>
          <w:szCs w:val="28"/>
          <w:lang w:val="en-US"/>
        </w:rPr>
        <w:t>IV</w:t>
      </w:r>
      <w:r w:rsidRPr="00353734">
        <w:rPr>
          <w:b/>
          <w:sz w:val="28"/>
          <w:szCs w:val="28"/>
        </w:rPr>
        <w:t>. Оргкомитет и жюри фестиваля.</w:t>
      </w:r>
    </w:p>
    <w:p w:rsidR="00353734" w:rsidRPr="00353734" w:rsidRDefault="00353734" w:rsidP="009E1E8D">
      <w:pPr>
        <w:pStyle w:val="a9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353734">
        <w:rPr>
          <w:bCs/>
          <w:sz w:val="28"/>
          <w:szCs w:val="28"/>
        </w:rPr>
        <w:t>4.1. Для организации, проведения и подведения итогов фестиваля, создается Организационный комитет, основными задачами которого являются:</w:t>
      </w:r>
    </w:p>
    <w:p w:rsidR="00353734" w:rsidRPr="00353734" w:rsidRDefault="00353734" w:rsidP="009E1E8D">
      <w:pPr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353734">
        <w:rPr>
          <w:sz w:val="28"/>
          <w:szCs w:val="28"/>
        </w:rPr>
        <w:t>- общее руководство проведением фестиваля, подведение итогов;</w:t>
      </w:r>
    </w:p>
    <w:p w:rsidR="00353734" w:rsidRPr="00353734" w:rsidRDefault="00353734" w:rsidP="009E1E8D">
      <w:pPr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353734">
        <w:rPr>
          <w:sz w:val="28"/>
          <w:szCs w:val="28"/>
        </w:rPr>
        <w:t>- консультирование и методическая помощь участникам фестиваля;</w:t>
      </w:r>
    </w:p>
    <w:p w:rsidR="00353734" w:rsidRPr="00353734" w:rsidRDefault="00353734" w:rsidP="009E1E8D">
      <w:pPr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353734">
        <w:rPr>
          <w:sz w:val="28"/>
          <w:szCs w:val="28"/>
        </w:rPr>
        <w:t>- сбор, анализ, систематизация и распространение материалов о фестивале;</w:t>
      </w:r>
    </w:p>
    <w:p w:rsidR="00353734" w:rsidRPr="00353734" w:rsidRDefault="00353734" w:rsidP="009E1E8D">
      <w:pPr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353734">
        <w:rPr>
          <w:sz w:val="28"/>
          <w:szCs w:val="28"/>
        </w:rPr>
        <w:t>- формирование жюри для оценки и определения победителей;</w:t>
      </w:r>
    </w:p>
    <w:p w:rsidR="00353734" w:rsidRPr="00353734" w:rsidRDefault="00353734" w:rsidP="009E1E8D">
      <w:pPr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353734">
        <w:rPr>
          <w:sz w:val="28"/>
          <w:szCs w:val="28"/>
        </w:rPr>
        <w:t>- награждение победителей, поощрение участников фестиваля.</w:t>
      </w:r>
    </w:p>
    <w:p w:rsidR="00353734" w:rsidRPr="00353734" w:rsidRDefault="00353734" w:rsidP="009E1E8D">
      <w:pPr>
        <w:pStyle w:val="a9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353734">
        <w:rPr>
          <w:bCs/>
          <w:sz w:val="28"/>
          <w:szCs w:val="28"/>
        </w:rPr>
        <w:lastRenderedPageBreak/>
        <w:t xml:space="preserve">4.2. Жюри определяет лучшие работы в каждой номинации фестиваля. </w:t>
      </w:r>
    </w:p>
    <w:p w:rsidR="00353734" w:rsidRPr="00353734" w:rsidRDefault="00353734" w:rsidP="009E1E8D">
      <w:pPr>
        <w:pStyle w:val="a9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353734">
        <w:rPr>
          <w:bCs/>
          <w:sz w:val="28"/>
          <w:szCs w:val="28"/>
        </w:rPr>
        <w:t>4.3. Жюри имеет право:</w:t>
      </w:r>
    </w:p>
    <w:p w:rsidR="00353734" w:rsidRPr="00353734" w:rsidRDefault="00353734" w:rsidP="009E1E8D">
      <w:pPr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353734">
        <w:rPr>
          <w:sz w:val="28"/>
          <w:szCs w:val="28"/>
        </w:rPr>
        <w:t>- не присуждать победы в какой-либо номинации ни одному участнику;</w:t>
      </w:r>
    </w:p>
    <w:p w:rsidR="00353734" w:rsidRPr="00353734" w:rsidRDefault="00353734" w:rsidP="009E1E8D">
      <w:pPr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353734">
        <w:rPr>
          <w:sz w:val="28"/>
          <w:szCs w:val="28"/>
        </w:rPr>
        <w:t>- выдвинуть одного участника победителем в нескольких номинациях.</w:t>
      </w:r>
    </w:p>
    <w:p w:rsidR="00353734" w:rsidRPr="00353734" w:rsidRDefault="00353734" w:rsidP="009E1E8D">
      <w:pPr>
        <w:pStyle w:val="a9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353734">
        <w:rPr>
          <w:bCs/>
          <w:sz w:val="28"/>
          <w:szCs w:val="28"/>
        </w:rPr>
        <w:t>4.4. Оргкомитет фестиваля оставляет за собой право использовать конкурсные работы в некоммерческих целях и без выплаты денежного вознаграждения автору (авторскому коллективу), но с обязательным указанием имени автора (соавторов).</w:t>
      </w:r>
    </w:p>
    <w:p w:rsidR="00353734" w:rsidRPr="00353734" w:rsidRDefault="00353734" w:rsidP="009E1E8D">
      <w:pPr>
        <w:pStyle w:val="a9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353734">
        <w:rPr>
          <w:bCs/>
          <w:sz w:val="28"/>
          <w:szCs w:val="28"/>
        </w:rPr>
        <w:t xml:space="preserve">4.5. Работы в номинациях </w:t>
      </w:r>
      <w:r w:rsidRPr="00353734">
        <w:rPr>
          <w:sz w:val="28"/>
          <w:szCs w:val="28"/>
        </w:rPr>
        <w:t xml:space="preserve">«Художественное фото» и </w:t>
      </w:r>
      <w:r w:rsidRPr="00353734">
        <w:rPr>
          <w:bCs/>
          <w:sz w:val="28"/>
          <w:szCs w:val="28"/>
        </w:rPr>
        <w:t>«Изобразительное творчество» авторы имеют право забрать  по окончании фестиваля в течение 1 месяца.</w:t>
      </w:r>
    </w:p>
    <w:p w:rsidR="00353734" w:rsidRPr="00353734" w:rsidRDefault="00353734" w:rsidP="009E1E8D">
      <w:pPr>
        <w:pStyle w:val="a9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</w:p>
    <w:p w:rsidR="00353734" w:rsidRPr="00353734" w:rsidRDefault="00353734" w:rsidP="009E1E8D">
      <w:pPr>
        <w:pStyle w:val="a8"/>
        <w:spacing w:line="360" w:lineRule="auto"/>
        <w:ind w:left="360"/>
        <w:contextualSpacing w:val="0"/>
        <w:jc w:val="center"/>
        <w:rPr>
          <w:b/>
          <w:sz w:val="28"/>
          <w:szCs w:val="28"/>
        </w:rPr>
      </w:pPr>
      <w:proofErr w:type="gramStart"/>
      <w:r w:rsidRPr="00353734">
        <w:rPr>
          <w:b/>
          <w:sz w:val="28"/>
          <w:szCs w:val="28"/>
          <w:lang w:val="en-US"/>
        </w:rPr>
        <w:t>V</w:t>
      </w:r>
      <w:r w:rsidRPr="00353734">
        <w:rPr>
          <w:b/>
          <w:sz w:val="28"/>
          <w:szCs w:val="28"/>
        </w:rPr>
        <w:t>. Подведение итогов фестиваля.</w:t>
      </w:r>
      <w:proofErr w:type="gramEnd"/>
    </w:p>
    <w:p w:rsidR="00353734" w:rsidRPr="00353734" w:rsidRDefault="00353734" w:rsidP="009E1E8D">
      <w:pPr>
        <w:pStyle w:val="a9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353734">
        <w:rPr>
          <w:bCs/>
          <w:sz w:val="28"/>
          <w:szCs w:val="28"/>
        </w:rPr>
        <w:t>5.1. Критерии отбора конкурсных работ:</w:t>
      </w:r>
    </w:p>
    <w:p w:rsidR="00353734" w:rsidRPr="00353734" w:rsidRDefault="00353734" w:rsidP="009E1E8D">
      <w:pPr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353734">
        <w:rPr>
          <w:sz w:val="28"/>
          <w:szCs w:val="28"/>
        </w:rPr>
        <w:t>- соответствие целям, задачам и тематике фестиваля;</w:t>
      </w:r>
    </w:p>
    <w:p w:rsidR="00353734" w:rsidRPr="00353734" w:rsidRDefault="00353734" w:rsidP="009E1E8D">
      <w:pPr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353734">
        <w:rPr>
          <w:sz w:val="28"/>
          <w:szCs w:val="28"/>
        </w:rPr>
        <w:t>- обязательное использование в качестве первоосновы классического литературного произведения;</w:t>
      </w:r>
    </w:p>
    <w:p w:rsidR="00353734" w:rsidRPr="00353734" w:rsidRDefault="00353734" w:rsidP="009E1E8D">
      <w:pPr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353734">
        <w:rPr>
          <w:sz w:val="28"/>
          <w:szCs w:val="28"/>
        </w:rPr>
        <w:t>- уникальность и современность;</w:t>
      </w:r>
    </w:p>
    <w:p w:rsidR="00353734" w:rsidRPr="00353734" w:rsidRDefault="00353734" w:rsidP="009E1E8D">
      <w:pPr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353734">
        <w:rPr>
          <w:sz w:val="28"/>
          <w:szCs w:val="28"/>
        </w:rPr>
        <w:t>- художественная ценность;</w:t>
      </w:r>
    </w:p>
    <w:p w:rsidR="00353734" w:rsidRPr="00353734" w:rsidRDefault="00353734" w:rsidP="009E1E8D">
      <w:pPr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353734">
        <w:rPr>
          <w:sz w:val="28"/>
          <w:szCs w:val="28"/>
        </w:rPr>
        <w:t>- соответствие общепринятым морально-этическим нормам.</w:t>
      </w:r>
    </w:p>
    <w:p w:rsidR="00353734" w:rsidRPr="00353734" w:rsidRDefault="00353734" w:rsidP="009E1E8D">
      <w:pPr>
        <w:pStyle w:val="a9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353734">
        <w:rPr>
          <w:bCs/>
          <w:sz w:val="28"/>
          <w:szCs w:val="28"/>
        </w:rPr>
        <w:t>5.2. Работы, не соответствующие заявленным критериям и техническим требованиям, к участию в конкурсе не допускаются.</w:t>
      </w:r>
    </w:p>
    <w:p w:rsidR="00353734" w:rsidRPr="00353734" w:rsidRDefault="00353734" w:rsidP="009E1E8D">
      <w:pPr>
        <w:pStyle w:val="a9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353734">
        <w:rPr>
          <w:bCs/>
          <w:sz w:val="28"/>
          <w:szCs w:val="28"/>
        </w:rPr>
        <w:t>5.3. Оценку конкурсных работ и определение победителей фестиваля осуществляет жюри. Заседание жюри считается правомочным в случае присутствия на нем более половины членов жюри. В случае равенства голосов правом решающего голоса обладает председатель жюри.</w:t>
      </w:r>
    </w:p>
    <w:p w:rsidR="00353734" w:rsidRPr="00353734" w:rsidRDefault="00353734" w:rsidP="009E1E8D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3734">
        <w:rPr>
          <w:bCs/>
          <w:sz w:val="28"/>
          <w:szCs w:val="28"/>
        </w:rPr>
        <w:t>5.4. Итоги фестиваля подводятся на церемонии закрытия. Победители в номинациях награждаются ценными призами и дипломами.</w:t>
      </w:r>
    </w:p>
    <w:p w:rsidR="00353734" w:rsidRPr="00353734" w:rsidRDefault="00353734" w:rsidP="00353734">
      <w:pPr>
        <w:ind w:firstLine="709"/>
        <w:rPr>
          <w:sz w:val="28"/>
          <w:szCs w:val="28"/>
        </w:rPr>
      </w:pPr>
    </w:p>
    <w:p w:rsidR="00353734" w:rsidRPr="00353734" w:rsidRDefault="00353734" w:rsidP="00353734">
      <w:pPr>
        <w:ind w:firstLine="709"/>
        <w:rPr>
          <w:sz w:val="28"/>
          <w:szCs w:val="28"/>
        </w:rPr>
      </w:pPr>
    </w:p>
    <w:p w:rsidR="00353734" w:rsidRPr="00353734" w:rsidRDefault="00353734" w:rsidP="00353734">
      <w:pPr>
        <w:ind w:firstLine="709"/>
        <w:rPr>
          <w:sz w:val="28"/>
          <w:szCs w:val="28"/>
        </w:rPr>
      </w:pPr>
    </w:p>
    <w:p w:rsidR="00353734" w:rsidRPr="00353734" w:rsidRDefault="00353734" w:rsidP="00353734">
      <w:pPr>
        <w:ind w:firstLine="709"/>
        <w:rPr>
          <w:sz w:val="28"/>
          <w:szCs w:val="28"/>
        </w:rPr>
      </w:pPr>
    </w:p>
    <w:p w:rsidR="00353734" w:rsidRPr="00353734" w:rsidRDefault="00353734" w:rsidP="00353734">
      <w:pPr>
        <w:ind w:firstLine="709"/>
        <w:rPr>
          <w:sz w:val="28"/>
          <w:szCs w:val="28"/>
        </w:rPr>
      </w:pPr>
    </w:p>
    <w:p w:rsidR="009E1E8D" w:rsidRDefault="009E1E8D" w:rsidP="00353734">
      <w:pPr>
        <w:spacing w:after="120"/>
        <w:mirrorIndents/>
        <w:jc w:val="right"/>
        <w:rPr>
          <w:sz w:val="28"/>
          <w:szCs w:val="28"/>
        </w:rPr>
      </w:pPr>
    </w:p>
    <w:p w:rsidR="00353734" w:rsidRPr="00353734" w:rsidRDefault="00353734" w:rsidP="009E1E8D">
      <w:pPr>
        <w:spacing w:after="120" w:line="360" w:lineRule="auto"/>
        <w:mirrorIndents/>
        <w:jc w:val="right"/>
        <w:rPr>
          <w:sz w:val="28"/>
          <w:szCs w:val="28"/>
        </w:rPr>
      </w:pPr>
      <w:r w:rsidRPr="00353734">
        <w:rPr>
          <w:sz w:val="28"/>
          <w:szCs w:val="28"/>
        </w:rPr>
        <w:t xml:space="preserve">Приложение 1 </w:t>
      </w:r>
      <w:r w:rsidRPr="00353734">
        <w:rPr>
          <w:sz w:val="28"/>
          <w:szCs w:val="28"/>
        </w:rPr>
        <w:br/>
        <w:t>к Положению о проведении фестиваля «Нескучная классика»</w:t>
      </w:r>
    </w:p>
    <w:p w:rsidR="00353734" w:rsidRPr="00353734" w:rsidRDefault="00353734" w:rsidP="009E1E8D">
      <w:pPr>
        <w:spacing w:after="120" w:line="360" w:lineRule="auto"/>
        <w:mirrorIndents/>
        <w:jc w:val="center"/>
        <w:rPr>
          <w:b/>
          <w:sz w:val="28"/>
          <w:szCs w:val="28"/>
        </w:rPr>
      </w:pPr>
      <w:r w:rsidRPr="00353734">
        <w:rPr>
          <w:b/>
          <w:sz w:val="28"/>
          <w:szCs w:val="28"/>
        </w:rPr>
        <w:t xml:space="preserve">Заявка на участие </w:t>
      </w:r>
    </w:p>
    <w:p w:rsidR="00353734" w:rsidRPr="00353734" w:rsidRDefault="00353734" w:rsidP="009E1E8D">
      <w:pPr>
        <w:spacing w:after="120" w:line="360" w:lineRule="auto"/>
        <w:mirrorIndents/>
        <w:jc w:val="center"/>
        <w:rPr>
          <w:b/>
          <w:sz w:val="28"/>
          <w:szCs w:val="28"/>
        </w:rPr>
      </w:pPr>
      <w:r w:rsidRPr="00353734">
        <w:rPr>
          <w:b/>
          <w:sz w:val="28"/>
          <w:szCs w:val="28"/>
        </w:rPr>
        <w:t xml:space="preserve">в </w:t>
      </w:r>
      <w:r w:rsidRPr="00353734">
        <w:rPr>
          <w:b/>
          <w:sz w:val="28"/>
          <w:szCs w:val="28"/>
          <w:lang w:val="en-US"/>
        </w:rPr>
        <w:t>IV</w:t>
      </w:r>
      <w:r w:rsidRPr="00353734">
        <w:rPr>
          <w:b/>
          <w:sz w:val="28"/>
          <w:szCs w:val="28"/>
        </w:rPr>
        <w:t xml:space="preserve"> </w:t>
      </w:r>
      <w:proofErr w:type="gramStart"/>
      <w:r w:rsidRPr="00353734">
        <w:rPr>
          <w:b/>
          <w:sz w:val="28"/>
          <w:szCs w:val="28"/>
        </w:rPr>
        <w:t>Областном</w:t>
      </w:r>
      <w:proofErr w:type="gramEnd"/>
      <w:r w:rsidRPr="00353734">
        <w:rPr>
          <w:b/>
          <w:sz w:val="28"/>
          <w:szCs w:val="28"/>
        </w:rPr>
        <w:t xml:space="preserve"> молодежном </w:t>
      </w:r>
      <w:proofErr w:type="spellStart"/>
      <w:r w:rsidRPr="00353734">
        <w:rPr>
          <w:b/>
          <w:sz w:val="28"/>
          <w:szCs w:val="28"/>
        </w:rPr>
        <w:t>арт-фестивале</w:t>
      </w:r>
      <w:proofErr w:type="spellEnd"/>
      <w:r w:rsidRPr="00353734">
        <w:rPr>
          <w:b/>
          <w:sz w:val="28"/>
          <w:szCs w:val="28"/>
        </w:rPr>
        <w:t xml:space="preserve"> «Нескучная классика»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0"/>
        <w:gridCol w:w="3853"/>
      </w:tblGrid>
      <w:tr w:rsidR="00353734" w:rsidRPr="00353734" w:rsidTr="0030089A">
        <w:tc>
          <w:tcPr>
            <w:tcW w:w="3045" w:type="pct"/>
            <w:vAlign w:val="center"/>
          </w:tcPr>
          <w:p w:rsidR="00353734" w:rsidRPr="00353734" w:rsidRDefault="00353734" w:rsidP="009E1E8D">
            <w:pPr>
              <w:spacing w:line="360" w:lineRule="auto"/>
              <w:mirrorIndents/>
              <w:jc w:val="center"/>
              <w:rPr>
                <w:sz w:val="28"/>
                <w:szCs w:val="28"/>
              </w:rPr>
            </w:pPr>
            <w:r w:rsidRPr="00353734">
              <w:rPr>
                <w:sz w:val="28"/>
                <w:szCs w:val="28"/>
              </w:rPr>
              <w:t>ФИО участника или название коллектива</w:t>
            </w:r>
          </w:p>
        </w:tc>
        <w:tc>
          <w:tcPr>
            <w:tcW w:w="1955" w:type="pct"/>
          </w:tcPr>
          <w:p w:rsidR="00353734" w:rsidRPr="00353734" w:rsidRDefault="00353734" w:rsidP="009E1E8D">
            <w:pPr>
              <w:tabs>
                <w:tab w:val="left" w:pos="329"/>
              </w:tabs>
              <w:spacing w:line="360" w:lineRule="auto"/>
              <w:ind w:left="319" w:hanging="284"/>
              <w:mirrorIndents/>
              <w:jc w:val="both"/>
              <w:rPr>
                <w:sz w:val="28"/>
                <w:szCs w:val="28"/>
              </w:rPr>
            </w:pPr>
          </w:p>
          <w:p w:rsidR="00353734" w:rsidRPr="00353734" w:rsidRDefault="00353734" w:rsidP="009E1E8D">
            <w:pPr>
              <w:tabs>
                <w:tab w:val="left" w:pos="329"/>
              </w:tabs>
              <w:spacing w:line="360" w:lineRule="auto"/>
              <w:ind w:left="319" w:hanging="284"/>
              <w:mirrorIndents/>
              <w:jc w:val="both"/>
              <w:rPr>
                <w:sz w:val="28"/>
                <w:szCs w:val="28"/>
              </w:rPr>
            </w:pPr>
          </w:p>
        </w:tc>
      </w:tr>
      <w:tr w:rsidR="00353734" w:rsidRPr="00353734" w:rsidTr="0030089A">
        <w:tc>
          <w:tcPr>
            <w:tcW w:w="3045" w:type="pct"/>
            <w:vAlign w:val="center"/>
          </w:tcPr>
          <w:p w:rsidR="00353734" w:rsidRPr="00353734" w:rsidRDefault="00353734" w:rsidP="009E1E8D">
            <w:pPr>
              <w:spacing w:line="360" w:lineRule="auto"/>
              <w:mirrorIndents/>
              <w:jc w:val="center"/>
              <w:rPr>
                <w:sz w:val="28"/>
                <w:szCs w:val="28"/>
              </w:rPr>
            </w:pPr>
            <w:r w:rsidRPr="00353734">
              <w:rPr>
                <w:sz w:val="28"/>
                <w:szCs w:val="28"/>
              </w:rPr>
              <w:t>Возраст участника</w:t>
            </w:r>
            <w:proofErr w:type="gramStart"/>
            <w:r w:rsidRPr="00353734">
              <w:rPr>
                <w:sz w:val="28"/>
                <w:szCs w:val="28"/>
              </w:rPr>
              <w:t xml:space="preserve"> (-</w:t>
            </w:r>
            <w:proofErr w:type="spellStart"/>
            <w:proofErr w:type="gramEnd"/>
            <w:r w:rsidRPr="00353734">
              <w:rPr>
                <w:sz w:val="28"/>
                <w:szCs w:val="28"/>
              </w:rPr>
              <w:t>ов</w:t>
            </w:r>
            <w:proofErr w:type="spellEnd"/>
            <w:r w:rsidRPr="00353734">
              <w:rPr>
                <w:sz w:val="28"/>
                <w:szCs w:val="28"/>
              </w:rPr>
              <w:t>)</w:t>
            </w:r>
          </w:p>
        </w:tc>
        <w:tc>
          <w:tcPr>
            <w:tcW w:w="1955" w:type="pct"/>
          </w:tcPr>
          <w:p w:rsidR="00353734" w:rsidRPr="00353734" w:rsidRDefault="00353734" w:rsidP="009E1E8D">
            <w:pPr>
              <w:tabs>
                <w:tab w:val="left" w:pos="329"/>
              </w:tabs>
              <w:spacing w:line="360" w:lineRule="auto"/>
              <w:ind w:left="319" w:hanging="284"/>
              <w:mirrorIndents/>
              <w:jc w:val="both"/>
              <w:rPr>
                <w:sz w:val="28"/>
                <w:szCs w:val="28"/>
              </w:rPr>
            </w:pPr>
          </w:p>
          <w:p w:rsidR="00353734" w:rsidRPr="00353734" w:rsidRDefault="00353734" w:rsidP="009E1E8D">
            <w:pPr>
              <w:tabs>
                <w:tab w:val="left" w:pos="329"/>
              </w:tabs>
              <w:spacing w:line="360" w:lineRule="auto"/>
              <w:ind w:left="319" w:hanging="284"/>
              <w:mirrorIndents/>
              <w:jc w:val="both"/>
              <w:rPr>
                <w:sz w:val="28"/>
                <w:szCs w:val="28"/>
              </w:rPr>
            </w:pPr>
          </w:p>
        </w:tc>
      </w:tr>
      <w:tr w:rsidR="00353734" w:rsidRPr="00353734" w:rsidTr="0030089A">
        <w:tc>
          <w:tcPr>
            <w:tcW w:w="3045" w:type="pct"/>
            <w:vAlign w:val="center"/>
          </w:tcPr>
          <w:p w:rsidR="00353734" w:rsidRPr="00353734" w:rsidRDefault="00353734" w:rsidP="009E1E8D">
            <w:pPr>
              <w:spacing w:line="360" w:lineRule="auto"/>
              <w:mirrorIndents/>
              <w:jc w:val="center"/>
              <w:rPr>
                <w:sz w:val="28"/>
                <w:szCs w:val="28"/>
              </w:rPr>
            </w:pPr>
            <w:r w:rsidRPr="00353734">
              <w:rPr>
                <w:sz w:val="28"/>
                <w:szCs w:val="28"/>
              </w:rPr>
              <w:t>Количество участников (для коллектива)</w:t>
            </w:r>
          </w:p>
        </w:tc>
        <w:tc>
          <w:tcPr>
            <w:tcW w:w="1955" w:type="pct"/>
          </w:tcPr>
          <w:p w:rsidR="00353734" w:rsidRPr="00353734" w:rsidRDefault="00353734" w:rsidP="009E1E8D">
            <w:pPr>
              <w:tabs>
                <w:tab w:val="left" w:pos="329"/>
              </w:tabs>
              <w:spacing w:line="360" w:lineRule="auto"/>
              <w:ind w:left="319" w:hanging="284"/>
              <w:mirrorIndents/>
              <w:jc w:val="both"/>
              <w:rPr>
                <w:sz w:val="28"/>
                <w:szCs w:val="28"/>
              </w:rPr>
            </w:pPr>
          </w:p>
          <w:p w:rsidR="00353734" w:rsidRPr="00353734" w:rsidRDefault="00353734" w:rsidP="009E1E8D">
            <w:pPr>
              <w:tabs>
                <w:tab w:val="left" w:pos="329"/>
              </w:tabs>
              <w:spacing w:line="360" w:lineRule="auto"/>
              <w:ind w:left="319" w:hanging="284"/>
              <w:mirrorIndents/>
              <w:jc w:val="both"/>
              <w:rPr>
                <w:sz w:val="28"/>
                <w:szCs w:val="28"/>
              </w:rPr>
            </w:pPr>
          </w:p>
        </w:tc>
      </w:tr>
      <w:tr w:rsidR="00353734" w:rsidRPr="00353734" w:rsidTr="0030089A">
        <w:tc>
          <w:tcPr>
            <w:tcW w:w="3045" w:type="pct"/>
            <w:vAlign w:val="center"/>
          </w:tcPr>
          <w:p w:rsidR="00353734" w:rsidRPr="00353734" w:rsidRDefault="00353734" w:rsidP="009E1E8D">
            <w:pPr>
              <w:spacing w:line="360" w:lineRule="auto"/>
              <w:mirrorIndents/>
              <w:jc w:val="center"/>
              <w:rPr>
                <w:sz w:val="28"/>
                <w:szCs w:val="28"/>
              </w:rPr>
            </w:pPr>
            <w:r w:rsidRPr="00353734">
              <w:rPr>
                <w:sz w:val="28"/>
                <w:szCs w:val="28"/>
              </w:rPr>
              <w:t>Руководитель коллектива (ФИО, должность)</w:t>
            </w:r>
          </w:p>
        </w:tc>
        <w:tc>
          <w:tcPr>
            <w:tcW w:w="1955" w:type="pct"/>
          </w:tcPr>
          <w:p w:rsidR="00353734" w:rsidRPr="00353734" w:rsidRDefault="00353734" w:rsidP="009E1E8D">
            <w:pPr>
              <w:tabs>
                <w:tab w:val="left" w:pos="329"/>
              </w:tabs>
              <w:spacing w:line="360" w:lineRule="auto"/>
              <w:ind w:left="319" w:hanging="284"/>
              <w:mirrorIndents/>
              <w:jc w:val="both"/>
              <w:rPr>
                <w:sz w:val="28"/>
                <w:szCs w:val="28"/>
              </w:rPr>
            </w:pPr>
          </w:p>
          <w:p w:rsidR="00353734" w:rsidRPr="00353734" w:rsidRDefault="00353734" w:rsidP="009E1E8D">
            <w:pPr>
              <w:tabs>
                <w:tab w:val="left" w:pos="329"/>
              </w:tabs>
              <w:spacing w:line="360" w:lineRule="auto"/>
              <w:ind w:left="319" w:hanging="284"/>
              <w:mirrorIndents/>
              <w:jc w:val="both"/>
              <w:rPr>
                <w:sz w:val="28"/>
                <w:szCs w:val="28"/>
              </w:rPr>
            </w:pPr>
          </w:p>
        </w:tc>
      </w:tr>
      <w:tr w:rsidR="00353734" w:rsidRPr="00353734" w:rsidTr="0030089A">
        <w:tc>
          <w:tcPr>
            <w:tcW w:w="3045" w:type="pct"/>
            <w:vAlign w:val="center"/>
          </w:tcPr>
          <w:p w:rsidR="00353734" w:rsidRPr="00353734" w:rsidRDefault="00353734" w:rsidP="009E1E8D">
            <w:pPr>
              <w:spacing w:line="360" w:lineRule="auto"/>
              <w:mirrorIndents/>
              <w:jc w:val="center"/>
              <w:rPr>
                <w:sz w:val="28"/>
                <w:szCs w:val="28"/>
              </w:rPr>
            </w:pPr>
            <w:r w:rsidRPr="00353734">
              <w:rPr>
                <w:sz w:val="28"/>
                <w:szCs w:val="28"/>
              </w:rPr>
              <w:t>Контактное лицо</w:t>
            </w:r>
          </w:p>
        </w:tc>
        <w:tc>
          <w:tcPr>
            <w:tcW w:w="1955" w:type="pct"/>
          </w:tcPr>
          <w:p w:rsidR="00353734" w:rsidRPr="00353734" w:rsidRDefault="00353734" w:rsidP="009E1E8D">
            <w:pPr>
              <w:tabs>
                <w:tab w:val="left" w:pos="329"/>
              </w:tabs>
              <w:spacing w:line="360" w:lineRule="auto"/>
              <w:ind w:left="319" w:hanging="284"/>
              <w:mirrorIndents/>
              <w:jc w:val="both"/>
              <w:rPr>
                <w:sz w:val="28"/>
                <w:szCs w:val="28"/>
              </w:rPr>
            </w:pPr>
          </w:p>
          <w:p w:rsidR="00353734" w:rsidRPr="00353734" w:rsidRDefault="00353734" w:rsidP="009E1E8D">
            <w:pPr>
              <w:tabs>
                <w:tab w:val="left" w:pos="329"/>
              </w:tabs>
              <w:spacing w:line="360" w:lineRule="auto"/>
              <w:ind w:left="319" w:hanging="284"/>
              <w:mirrorIndents/>
              <w:jc w:val="both"/>
              <w:rPr>
                <w:sz w:val="28"/>
                <w:szCs w:val="28"/>
              </w:rPr>
            </w:pPr>
          </w:p>
        </w:tc>
      </w:tr>
      <w:tr w:rsidR="00353734" w:rsidRPr="00353734" w:rsidTr="0030089A">
        <w:tc>
          <w:tcPr>
            <w:tcW w:w="3045" w:type="pct"/>
            <w:vAlign w:val="center"/>
          </w:tcPr>
          <w:p w:rsidR="00353734" w:rsidRPr="00353734" w:rsidRDefault="00353734" w:rsidP="009E1E8D">
            <w:pPr>
              <w:spacing w:line="360" w:lineRule="auto"/>
              <w:mirrorIndents/>
              <w:jc w:val="center"/>
              <w:rPr>
                <w:sz w:val="28"/>
                <w:szCs w:val="28"/>
              </w:rPr>
            </w:pPr>
            <w:r w:rsidRPr="00353734">
              <w:rPr>
                <w:sz w:val="28"/>
                <w:szCs w:val="28"/>
              </w:rPr>
              <w:t xml:space="preserve">Контакты (тел., </w:t>
            </w:r>
            <w:r w:rsidRPr="00353734">
              <w:rPr>
                <w:sz w:val="28"/>
                <w:szCs w:val="28"/>
                <w:lang w:val="en-US"/>
              </w:rPr>
              <w:t>e-mail</w:t>
            </w:r>
            <w:r w:rsidRPr="00353734">
              <w:rPr>
                <w:sz w:val="28"/>
                <w:szCs w:val="28"/>
              </w:rPr>
              <w:t>)</w:t>
            </w:r>
          </w:p>
        </w:tc>
        <w:tc>
          <w:tcPr>
            <w:tcW w:w="1955" w:type="pct"/>
          </w:tcPr>
          <w:p w:rsidR="00353734" w:rsidRPr="00353734" w:rsidRDefault="00353734" w:rsidP="009E1E8D">
            <w:pPr>
              <w:tabs>
                <w:tab w:val="left" w:pos="329"/>
              </w:tabs>
              <w:spacing w:line="360" w:lineRule="auto"/>
              <w:ind w:left="319" w:hanging="284"/>
              <w:mirrorIndents/>
              <w:jc w:val="both"/>
              <w:rPr>
                <w:sz w:val="28"/>
                <w:szCs w:val="28"/>
              </w:rPr>
            </w:pPr>
          </w:p>
          <w:p w:rsidR="00353734" w:rsidRPr="00353734" w:rsidRDefault="00353734" w:rsidP="009E1E8D">
            <w:pPr>
              <w:tabs>
                <w:tab w:val="left" w:pos="329"/>
              </w:tabs>
              <w:spacing w:line="360" w:lineRule="auto"/>
              <w:ind w:left="319" w:hanging="284"/>
              <w:mirrorIndents/>
              <w:jc w:val="both"/>
              <w:rPr>
                <w:sz w:val="28"/>
                <w:szCs w:val="28"/>
              </w:rPr>
            </w:pPr>
          </w:p>
        </w:tc>
      </w:tr>
      <w:tr w:rsidR="00353734" w:rsidRPr="00353734" w:rsidTr="0030089A">
        <w:tc>
          <w:tcPr>
            <w:tcW w:w="3045" w:type="pct"/>
            <w:vAlign w:val="center"/>
          </w:tcPr>
          <w:p w:rsidR="00353734" w:rsidRPr="00353734" w:rsidRDefault="00353734" w:rsidP="009E1E8D">
            <w:pPr>
              <w:spacing w:line="360" w:lineRule="auto"/>
              <w:mirrorIndents/>
              <w:jc w:val="center"/>
              <w:rPr>
                <w:sz w:val="28"/>
                <w:szCs w:val="28"/>
              </w:rPr>
            </w:pPr>
            <w:proofErr w:type="gramStart"/>
            <w:r w:rsidRPr="00353734">
              <w:rPr>
                <w:sz w:val="28"/>
                <w:szCs w:val="28"/>
              </w:rPr>
              <w:t>Район</w:t>
            </w:r>
            <w:proofErr w:type="gramEnd"/>
            <w:r w:rsidRPr="00353734">
              <w:rPr>
                <w:sz w:val="28"/>
                <w:szCs w:val="28"/>
              </w:rPr>
              <w:t xml:space="preserve"> / населенный пункт</w:t>
            </w:r>
          </w:p>
        </w:tc>
        <w:tc>
          <w:tcPr>
            <w:tcW w:w="1955" w:type="pct"/>
          </w:tcPr>
          <w:p w:rsidR="00353734" w:rsidRPr="00353734" w:rsidRDefault="00353734" w:rsidP="009E1E8D">
            <w:pPr>
              <w:tabs>
                <w:tab w:val="left" w:pos="329"/>
              </w:tabs>
              <w:spacing w:line="360" w:lineRule="auto"/>
              <w:ind w:left="319" w:hanging="284"/>
              <w:mirrorIndents/>
              <w:jc w:val="both"/>
              <w:rPr>
                <w:sz w:val="28"/>
                <w:szCs w:val="28"/>
              </w:rPr>
            </w:pPr>
          </w:p>
          <w:p w:rsidR="00353734" w:rsidRPr="00353734" w:rsidRDefault="00353734" w:rsidP="009E1E8D">
            <w:pPr>
              <w:tabs>
                <w:tab w:val="left" w:pos="329"/>
              </w:tabs>
              <w:spacing w:line="360" w:lineRule="auto"/>
              <w:ind w:left="319" w:hanging="284"/>
              <w:mirrorIndents/>
              <w:jc w:val="both"/>
              <w:rPr>
                <w:sz w:val="28"/>
                <w:szCs w:val="28"/>
              </w:rPr>
            </w:pPr>
          </w:p>
        </w:tc>
      </w:tr>
      <w:tr w:rsidR="00353734" w:rsidRPr="00353734" w:rsidTr="0030089A">
        <w:tc>
          <w:tcPr>
            <w:tcW w:w="3045" w:type="pct"/>
            <w:vAlign w:val="center"/>
          </w:tcPr>
          <w:p w:rsidR="00353734" w:rsidRPr="00353734" w:rsidRDefault="00353734" w:rsidP="009E1E8D">
            <w:pPr>
              <w:spacing w:line="360" w:lineRule="auto"/>
              <w:mirrorIndents/>
              <w:jc w:val="center"/>
              <w:rPr>
                <w:sz w:val="28"/>
                <w:szCs w:val="28"/>
              </w:rPr>
            </w:pPr>
            <w:r w:rsidRPr="00353734">
              <w:rPr>
                <w:sz w:val="28"/>
                <w:szCs w:val="28"/>
              </w:rPr>
              <w:t>Номинация фестиваля</w:t>
            </w:r>
          </w:p>
          <w:p w:rsidR="00353734" w:rsidRPr="00353734" w:rsidRDefault="00353734" w:rsidP="009E1E8D">
            <w:pPr>
              <w:spacing w:line="360" w:lineRule="auto"/>
              <w:mirrorIndents/>
              <w:jc w:val="center"/>
              <w:rPr>
                <w:sz w:val="28"/>
                <w:szCs w:val="28"/>
              </w:rPr>
            </w:pPr>
            <w:r w:rsidRPr="00353734">
              <w:rPr>
                <w:sz w:val="28"/>
                <w:szCs w:val="28"/>
              </w:rPr>
              <w:t>(отметить нужные)</w:t>
            </w:r>
          </w:p>
        </w:tc>
        <w:tc>
          <w:tcPr>
            <w:tcW w:w="1955" w:type="pct"/>
          </w:tcPr>
          <w:p w:rsidR="00353734" w:rsidRPr="00353734" w:rsidRDefault="00353734" w:rsidP="009E1E8D">
            <w:pPr>
              <w:pStyle w:val="a8"/>
              <w:widowControl/>
              <w:numPr>
                <w:ilvl w:val="0"/>
                <w:numId w:val="15"/>
              </w:numPr>
              <w:tabs>
                <w:tab w:val="left" w:pos="329"/>
              </w:tabs>
              <w:autoSpaceDE/>
              <w:autoSpaceDN/>
              <w:adjustRightInd/>
              <w:spacing w:line="360" w:lineRule="auto"/>
              <w:ind w:left="319" w:hanging="284"/>
              <w:contextualSpacing w:val="0"/>
              <w:mirrorIndents/>
              <w:rPr>
                <w:sz w:val="28"/>
                <w:szCs w:val="28"/>
              </w:rPr>
            </w:pPr>
            <w:r w:rsidRPr="00353734">
              <w:rPr>
                <w:sz w:val="28"/>
                <w:szCs w:val="28"/>
              </w:rPr>
              <w:t>литературное творчество;</w:t>
            </w:r>
          </w:p>
          <w:p w:rsidR="00353734" w:rsidRPr="00353734" w:rsidRDefault="00353734" w:rsidP="009E1E8D">
            <w:pPr>
              <w:pStyle w:val="a8"/>
              <w:widowControl/>
              <w:numPr>
                <w:ilvl w:val="0"/>
                <w:numId w:val="15"/>
              </w:numPr>
              <w:tabs>
                <w:tab w:val="left" w:pos="329"/>
              </w:tabs>
              <w:autoSpaceDE/>
              <w:autoSpaceDN/>
              <w:adjustRightInd/>
              <w:spacing w:line="360" w:lineRule="auto"/>
              <w:ind w:left="319" w:hanging="284"/>
              <w:contextualSpacing w:val="0"/>
              <w:mirrorIndents/>
              <w:rPr>
                <w:sz w:val="28"/>
                <w:szCs w:val="28"/>
              </w:rPr>
            </w:pPr>
            <w:r w:rsidRPr="00353734">
              <w:rPr>
                <w:sz w:val="28"/>
                <w:szCs w:val="28"/>
              </w:rPr>
              <w:t>художественное фото;</w:t>
            </w:r>
          </w:p>
          <w:p w:rsidR="00353734" w:rsidRPr="00353734" w:rsidRDefault="00353734" w:rsidP="009E1E8D">
            <w:pPr>
              <w:pStyle w:val="a8"/>
              <w:widowControl/>
              <w:numPr>
                <w:ilvl w:val="0"/>
                <w:numId w:val="15"/>
              </w:numPr>
              <w:tabs>
                <w:tab w:val="left" w:pos="329"/>
              </w:tabs>
              <w:autoSpaceDE/>
              <w:autoSpaceDN/>
              <w:adjustRightInd/>
              <w:spacing w:line="360" w:lineRule="auto"/>
              <w:ind w:left="319" w:hanging="284"/>
              <w:contextualSpacing w:val="0"/>
              <w:mirrorIndents/>
              <w:rPr>
                <w:sz w:val="28"/>
                <w:szCs w:val="28"/>
              </w:rPr>
            </w:pPr>
            <w:r w:rsidRPr="00353734">
              <w:rPr>
                <w:sz w:val="28"/>
                <w:szCs w:val="28"/>
              </w:rPr>
              <w:t>изобразительное творчество;</w:t>
            </w:r>
          </w:p>
          <w:p w:rsidR="00353734" w:rsidRPr="00353734" w:rsidRDefault="00353734" w:rsidP="009E1E8D">
            <w:pPr>
              <w:pStyle w:val="a8"/>
              <w:widowControl/>
              <w:numPr>
                <w:ilvl w:val="0"/>
                <w:numId w:val="15"/>
              </w:numPr>
              <w:tabs>
                <w:tab w:val="left" w:pos="329"/>
              </w:tabs>
              <w:autoSpaceDE/>
              <w:autoSpaceDN/>
              <w:adjustRightInd/>
              <w:spacing w:line="360" w:lineRule="auto"/>
              <w:ind w:left="319" w:hanging="284"/>
              <w:contextualSpacing w:val="0"/>
              <w:mirrorIndents/>
              <w:rPr>
                <w:sz w:val="28"/>
                <w:szCs w:val="28"/>
              </w:rPr>
            </w:pPr>
            <w:r w:rsidRPr="00353734">
              <w:rPr>
                <w:sz w:val="28"/>
                <w:szCs w:val="28"/>
              </w:rPr>
              <w:t>театральное творчество;</w:t>
            </w:r>
          </w:p>
          <w:p w:rsidR="00353734" w:rsidRPr="00353734" w:rsidRDefault="00353734" w:rsidP="009E1E8D">
            <w:pPr>
              <w:pStyle w:val="a8"/>
              <w:tabs>
                <w:tab w:val="left" w:pos="329"/>
              </w:tabs>
              <w:spacing w:line="360" w:lineRule="auto"/>
              <w:ind w:left="35"/>
              <w:contextualSpacing w:val="0"/>
              <w:mirrorIndents/>
              <w:rPr>
                <w:sz w:val="28"/>
                <w:szCs w:val="28"/>
              </w:rPr>
            </w:pPr>
          </w:p>
        </w:tc>
      </w:tr>
      <w:tr w:rsidR="00353734" w:rsidRPr="00353734" w:rsidTr="0030089A">
        <w:tc>
          <w:tcPr>
            <w:tcW w:w="3045" w:type="pct"/>
            <w:vAlign w:val="center"/>
          </w:tcPr>
          <w:p w:rsidR="00353734" w:rsidRPr="00353734" w:rsidRDefault="00353734" w:rsidP="009E1E8D">
            <w:pPr>
              <w:spacing w:line="360" w:lineRule="auto"/>
              <w:mirrorIndents/>
              <w:jc w:val="center"/>
              <w:rPr>
                <w:sz w:val="28"/>
                <w:szCs w:val="28"/>
              </w:rPr>
            </w:pPr>
            <w:r w:rsidRPr="00353734">
              <w:rPr>
                <w:sz w:val="28"/>
                <w:szCs w:val="28"/>
              </w:rPr>
              <w:t>Название работы / номера</w:t>
            </w:r>
          </w:p>
        </w:tc>
        <w:tc>
          <w:tcPr>
            <w:tcW w:w="1955" w:type="pct"/>
          </w:tcPr>
          <w:p w:rsidR="00353734" w:rsidRPr="00353734" w:rsidRDefault="00353734" w:rsidP="009E1E8D">
            <w:pPr>
              <w:tabs>
                <w:tab w:val="left" w:pos="329"/>
              </w:tabs>
              <w:spacing w:line="360" w:lineRule="auto"/>
              <w:ind w:left="319" w:hanging="284"/>
              <w:mirrorIndents/>
              <w:jc w:val="both"/>
              <w:rPr>
                <w:sz w:val="28"/>
                <w:szCs w:val="28"/>
              </w:rPr>
            </w:pPr>
          </w:p>
          <w:p w:rsidR="00353734" w:rsidRPr="00353734" w:rsidRDefault="00353734" w:rsidP="009E1E8D">
            <w:pPr>
              <w:tabs>
                <w:tab w:val="left" w:pos="329"/>
              </w:tabs>
              <w:spacing w:line="360" w:lineRule="auto"/>
              <w:ind w:left="319" w:hanging="284"/>
              <w:mirrorIndents/>
              <w:jc w:val="both"/>
              <w:rPr>
                <w:sz w:val="28"/>
                <w:szCs w:val="28"/>
              </w:rPr>
            </w:pPr>
          </w:p>
        </w:tc>
      </w:tr>
      <w:tr w:rsidR="00353734" w:rsidRPr="00353734" w:rsidTr="0030089A">
        <w:tc>
          <w:tcPr>
            <w:tcW w:w="3045" w:type="pct"/>
            <w:vAlign w:val="center"/>
          </w:tcPr>
          <w:p w:rsidR="00353734" w:rsidRPr="00353734" w:rsidRDefault="00353734" w:rsidP="009E1E8D">
            <w:pPr>
              <w:spacing w:line="360" w:lineRule="auto"/>
              <w:mirrorIndents/>
              <w:jc w:val="center"/>
              <w:rPr>
                <w:sz w:val="28"/>
                <w:szCs w:val="28"/>
              </w:rPr>
            </w:pPr>
            <w:r w:rsidRPr="00353734">
              <w:rPr>
                <w:sz w:val="28"/>
                <w:szCs w:val="28"/>
              </w:rPr>
              <w:t xml:space="preserve">Произведение классической литературы, </w:t>
            </w:r>
            <w:r w:rsidRPr="00353734">
              <w:rPr>
                <w:sz w:val="28"/>
                <w:szCs w:val="28"/>
              </w:rPr>
              <w:br/>
              <w:t>по мотивам которого подготовлена работа / выступление, автор произведения</w:t>
            </w:r>
          </w:p>
        </w:tc>
        <w:tc>
          <w:tcPr>
            <w:tcW w:w="1955" w:type="pct"/>
          </w:tcPr>
          <w:p w:rsidR="00353734" w:rsidRPr="00353734" w:rsidRDefault="00353734" w:rsidP="009E1E8D">
            <w:pPr>
              <w:tabs>
                <w:tab w:val="left" w:pos="329"/>
              </w:tabs>
              <w:spacing w:line="360" w:lineRule="auto"/>
              <w:ind w:left="319" w:hanging="284"/>
              <w:mirrorIndents/>
              <w:jc w:val="both"/>
              <w:rPr>
                <w:sz w:val="28"/>
                <w:szCs w:val="28"/>
              </w:rPr>
            </w:pPr>
          </w:p>
        </w:tc>
      </w:tr>
    </w:tbl>
    <w:p w:rsidR="00353734" w:rsidRPr="00353734" w:rsidRDefault="00353734" w:rsidP="009E1E8D">
      <w:pPr>
        <w:spacing w:line="360" w:lineRule="auto"/>
        <w:jc w:val="right"/>
        <w:rPr>
          <w:sz w:val="28"/>
          <w:szCs w:val="28"/>
        </w:rPr>
      </w:pPr>
      <w:r w:rsidRPr="00353734">
        <w:rPr>
          <w:sz w:val="28"/>
          <w:szCs w:val="28"/>
        </w:rPr>
        <w:lastRenderedPageBreak/>
        <w:t xml:space="preserve">Приложение 2 </w:t>
      </w:r>
    </w:p>
    <w:p w:rsidR="00353734" w:rsidRPr="00353734" w:rsidRDefault="009E1E8D" w:rsidP="009E1E8D">
      <w:pPr>
        <w:spacing w:line="360" w:lineRule="auto"/>
        <w:jc w:val="right"/>
        <w:rPr>
          <w:sz w:val="28"/>
          <w:szCs w:val="28"/>
        </w:rPr>
      </w:pPr>
      <w:r w:rsidRPr="00353734">
        <w:rPr>
          <w:sz w:val="28"/>
          <w:szCs w:val="28"/>
        </w:rPr>
        <w:t>к Положению о проведении фестиваля «Нескучная классика»</w:t>
      </w:r>
    </w:p>
    <w:p w:rsidR="00353734" w:rsidRPr="00353734" w:rsidRDefault="00353734" w:rsidP="009E1E8D">
      <w:pPr>
        <w:spacing w:line="360" w:lineRule="auto"/>
        <w:mirrorIndents/>
        <w:jc w:val="both"/>
        <w:rPr>
          <w:sz w:val="28"/>
          <w:szCs w:val="28"/>
        </w:rPr>
      </w:pPr>
    </w:p>
    <w:p w:rsidR="00353734" w:rsidRPr="00353734" w:rsidRDefault="00353734" w:rsidP="009E1E8D">
      <w:pPr>
        <w:spacing w:line="360" w:lineRule="auto"/>
        <w:mirrorIndents/>
        <w:jc w:val="both"/>
        <w:rPr>
          <w:sz w:val="28"/>
          <w:szCs w:val="28"/>
        </w:rPr>
      </w:pPr>
    </w:p>
    <w:p w:rsidR="00353734" w:rsidRPr="00353734" w:rsidRDefault="00353734" w:rsidP="009E1E8D">
      <w:pPr>
        <w:spacing w:line="360" w:lineRule="auto"/>
        <w:mirrorIndents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027"/>
        <w:gridCol w:w="3710"/>
        <w:gridCol w:w="2010"/>
        <w:gridCol w:w="49"/>
      </w:tblGrid>
      <w:tr w:rsidR="00353734" w:rsidRPr="00353734" w:rsidTr="00353734">
        <w:tc>
          <w:tcPr>
            <w:tcW w:w="9796" w:type="dxa"/>
            <w:gridSpan w:val="4"/>
          </w:tcPr>
          <w:p w:rsidR="00353734" w:rsidRPr="00353734" w:rsidRDefault="00353734" w:rsidP="009E1E8D">
            <w:pPr>
              <w:spacing w:line="360" w:lineRule="auto"/>
              <w:ind w:left="720"/>
              <w:contextualSpacing/>
              <w:jc w:val="center"/>
              <w:rPr>
                <w:b/>
                <w:sz w:val="28"/>
                <w:szCs w:val="28"/>
              </w:rPr>
            </w:pPr>
            <w:r w:rsidRPr="00353734">
              <w:rPr>
                <w:b/>
                <w:sz w:val="28"/>
                <w:szCs w:val="28"/>
              </w:rPr>
              <w:t>Согласие на обработку персональных данных</w:t>
            </w:r>
          </w:p>
        </w:tc>
      </w:tr>
      <w:tr w:rsidR="00353734" w:rsidRPr="00353734" w:rsidTr="00353734">
        <w:tc>
          <w:tcPr>
            <w:tcW w:w="9796" w:type="dxa"/>
            <w:gridSpan w:val="4"/>
          </w:tcPr>
          <w:p w:rsidR="00353734" w:rsidRPr="00353734" w:rsidRDefault="00353734" w:rsidP="009E1E8D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353734">
              <w:rPr>
                <w:sz w:val="28"/>
                <w:szCs w:val="28"/>
              </w:rPr>
              <w:t>Я,__________________________________________________________________</w:t>
            </w:r>
          </w:p>
        </w:tc>
      </w:tr>
      <w:tr w:rsidR="00353734" w:rsidRPr="00353734" w:rsidTr="00353734">
        <w:tc>
          <w:tcPr>
            <w:tcW w:w="9796" w:type="dxa"/>
            <w:gridSpan w:val="4"/>
          </w:tcPr>
          <w:p w:rsidR="00353734" w:rsidRPr="00353734" w:rsidRDefault="00353734" w:rsidP="009E1E8D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353734">
              <w:rPr>
                <w:sz w:val="28"/>
                <w:szCs w:val="28"/>
              </w:rPr>
              <w:t>___________________________________________________________________,</w:t>
            </w:r>
          </w:p>
        </w:tc>
      </w:tr>
      <w:tr w:rsidR="00353734" w:rsidRPr="00353734" w:rsidTr="00353734">
        <w:tc>
          <w:tcPr>
            <w:tcW w:w="9796" w:type="dxa"/>
            <w:gridSpan w:val="4"/>
          </w:tcPr>
          <w:p w:rsidR="00353734" w:rsidRPr="00353734" w:rsidRDefault="00353734" w:rsidP="009E1E8D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353734">
              <w:rPr>
                <w:sz w:val="28"/>
                <w:szCs w:val="28"/>
              </w:rPr>
              <w:t xml:space="preserve">даю согласие ГБУК НСО «Новосибирской областной юношеской библиотеке», находящемуся по адресу г. Новосибирск, ул. Красный проспект, 26 систематизировать, накоплять, хранить, уточнять, блокировать, уничтожать в течение 5 (пять) лет мои персональные данные,  предоставленные для регистрации участия в фестивале «Нескучная классика», а также передавать третьим лицам следующие мои персональные данные: </w:t>
            </w:r>
            <w:proofErr w:type="gramEnd"/>
          </w:p>
        </w:tc>
      </w:tr>
      <w:tr w:rsidR="00353734" w:rsidRPr="00353734" w:rsidTr="00353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9" w:type="dxa"/>
          <w:trHeight w:val="970"/>
        </w:trPr>
        <w:tc>
          <w:tcPr>
            <w:tcW w:w="4027" w:type="dxa"/>
            <w:shd w:val="clear" w:color="auto" w:fill="auto"/>
            <w:vAlign w:val="center"/>
          </w:tcPr>
          <w:p w:rsidR="00353734" w:rsidRPr="00353734" w:rsidRDefault="00353734" w:rsidP="009E1E8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53734">
              <w:rPr>
                <w:b/>
                <w:sz w:val="28"/>
                <w:szCs w:val="28"/>
              </w:rPr>
              <w:t>Кому, и с какой целью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353734" w:rsidRPr="00353734" w:rsidRDefault="00353734" w:rsidP="009E1E8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53734">
              <w:rPr>
                <w:b/>
                <w:sz w:val="28"/>
                <w:szCs w:val="28"/>
              </w:rPr>
              <w:t>Персональные данные</w:t>
            </w:r>
          </w:p>
        </w:tc>
        <w:tc>
          <w:tcPr>
            <w:tcW w:w="2010" w:type="dxa"/>
            <w:shd w:val="clear" w:color="auto" w:fill="auto"/>
          </w:tcPr>
          <w:p w:rsidR="00353734" w:rsidRPr="00353734" w:rsidRDefault="00353734" w:rsidP="009E1E8D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 w:rsidRPr="00353734">
              <w:rPr>
                <w:b/>
                <w:sz w:val="28"/>
                <w:szCs w:val="28"/>
              </w:rPr>
              <w:t>Разрешаю</w:t>
            </w:r>
            <w:proofErr w:type="gramEnd"/>
            <w:r w:rsidRPr="00353734">
              <w:rPr>
                <w:b/>
                <w:sz w:val="28"/>
                <w:szCs w:val="28"/>
              </w:rPr>
              <w:t>/</w:t>
            </w:r>
            <w:r w:rsidRPr="00353734">
              <w:rPr>
                <w:b/>
                <w:sz w:val="28"/>
                <w:szCs w:val="28"/>
              </w:rPr>
              <w:br/>
              <w:t>не разрешаю (необходимо указать да или нет)</w:t>
            </w:r>
          </w:p>
        </w:tc>
      </w:tr>
      <w:tr w:rsidR="00353734" w:rsidRPr="00353734" w:rsidTr="00353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9" w:type="dxa"/>
        </w:trPr>
        <w:tc>
          <w:tcPr>
            <w:tcW w:w="4027" w:type="dxa"/>
            <w:vMerge w:val="restart"/>
            <w:shd w:val="clear" w:color="auto" w:fill="auto"/>
          </w:tcPr>
          <w:p w:rsidR="00353734" w:rsidRPr="00353734" w:rsidRDefault="00353734" w:rsidP="009E1E8D">
            <w:pPr>
              <w:spacing w:line="360" w:lineRule="auto"/>
              <w:rPr>
                <w:sz w:val="28"/>
                <w:szCs w:val="28"/>
              </w:rPr>
            </w:pPr>
            <w:r w:rsidRPr="00353734">
              <w:rPr>
                <w:sz w:val="28"/>
                <w:szCs w:val="28"/>
              </w:rPr>
              <w:t>ГБУК НСО «Новосибирская областная юношеская библиотека»</w:t>
            </w:r>
          </w:p>
        </w:tc>
        <w:tc>
          <w:tcPr>
            <w:tcW w:w="3710" w:type="dxa"/>
            <w:shd w:val="clear" w:color="auto" w:fill="auto"/>
          </w:tcPr>
          <w:p w:rsidR="00353734" w:rsidRPr="00353734" w:rsidRDefault="00353734" w:rsidP="009E1E8D">
            <w:pPr>
              <w:spacing w:line="360" w:lineRule="auto"/>
              <w:rPr>
                <w:sz w:val="28"/>
                <w:szCs w:val="28"/>
              </w:rPr>
            </w:pPr>
            <w:r w:rsidRPr="00353734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010" w:type="dxa"/>
            <w:shd w:val="clear" w:color="auto" w:fill="auto"/>
          </w:tcPr>
          <w:p w:rsidR="00353734" w:rsidRPr="00353734" w:rsidRDefault="00353734" w:rsidP="009E1E8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53734" w:rsidRPr="00353734" w:rsidTr="00353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9" w:type="dxa"/>
        </w:trPr>
        <w:tc>
          <w:tcPr>
            <w:tcW w:w="4027" w:type="dxa"/>
            <w:vMerge/>
            <w:shd w:val="clear" w:color="auto" w:fill="auto"/>
          </w:tcPr>
          <w:p w:rsidR="00353734" w:rsidRPr="00353734" w:rsidRDefault="00353734" w:rsidP="009E1E8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710" w:type="dxa"/>
            <w:shd w:val="clear" w:color="auto" w:fill="auto"/>
          </w:tcPr>
          <w:p w:rsidR="00353734" w:rsidRPr="00353734" w:rsidRDefault="00353734" w:rsidP="009E1E8D">
            <w:pPr>
              <w:spacing w:line="360" w:lineRule="auto"/>
              <w:rPr>
                <w:sz w:val="28"/>
                <w:szCs w:val="28"/>
              </w:rPr>
            </w:pPr>
            <w:r w:rsidRPr="00353734">
              <w:rPr>
                <w:sz w:val="28"/>
                <w:szCs w:val="28"/>
              </w:rPr>
              <w:t>Возраст</w:t>
            </w:r>
          </w:p>
        </w:tc>
        <w:tc>
          <w:tcPr>
            <w:tcW w:w="2010" w:type="dxa"/>
            <w:shd w:val="clear" w:color="auto" w:fill="auto"/>
          </w:tcPr>
          <w:p w:rsidR="00353734" w:rsidRPr="00353734" w:rsidRDefault="00353734" w:rsidP="009E1E8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53734" w:rsidRPr="00353734" w:rsidTr="00353734">
        <w:trPr>
          <w:gridAfter w:val="1"/>
          <w:wAfter w:w="49" w:type="dxa"/>
        </w:trPr>
        <w:tc>
          <w:tcPr>
            <w:tcW w:w="9747" w:type="dxa"/>
            <w:gridSpan w:val="3"/>
          </w:tcPr>
          <w:p w:rsidR="00353734" w:rsidRPr="00353734" w:rsidRDefault="00353734" w:rsidP="009E1E8D">
            <w:pPr>
              <w:spacing w:line="360" w:lineRule="auto"/>
              <w:ind w:firstLine="708"/>
              <w:contextualSpacing/>
              <w:jc w:val="both"/>
              <w:rPr>
                <w:sz w:val="28"/>
                <w:szCs w:val="28"/>
              </w:rPr>
            </w:pPr>
            <w:r w:rsidRPr="00353734">
              <w:rPr>
                <w:sz w:val="28"/>
                <w:szCs w:val="28"/>
              </w:rPr>
      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 (с использованием информационных систем и без их использования), указано в Федеральном законе от 27.07.2006 № 152-ФЗ «О персональных данных»</w:t>
            </w:r>
          </w:p>
        </w:tc>
      </w:tr>
      <w:tr w:rsidR="00353734" w:rsidRPr="00353734" w:rsidTr="00353734">
        <w:trPr>
          <w:gridAfter w:val="1"/>
          <w:wAfter w:w="49" w:type="dxa"/>
        </w:trPr>
        <w:tc>
          <w:tcPr>
            <w:tcW w:w="9747" w:type="dxa"/>
            <w:gridSpan w:val="3"/>
          </w:tcPr>
          <w:p w:rsidR="00353734" w:rsidRPr="00353734" w:rsidRDefault="00353734" w:rsidP="009E1E8D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353734">
              <w:rPr>
                <w:sz w:val="28"/>
                <w:szCs w:val="28"/>
              </w:rPr>
              <w:t>_______________         ________________________________________________</w:t>
            </w:r>
          </w:p>
          <w:p w:rsidR="00353734" w:rsidRPr="00353734" w:rsidRDefault="00353734" w:rsidP="009E1E8D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353734">
              <w:rPr>
                <w:sz w:val="28"/>
                <w:szCs w:val="28"/>
              </w:rPr>
              <w:t xml:space="preserve">             (дата)                             (подпись)                              (Фамилия, инициалы) </w:t>
            </w:r>
          </w:p>
        </w:tc>
      </w:tr>
    </w:tbl>
    <w:p w:rsidR="00353734" w:rsidRPr="00353734" w:rsidRDefault="00353734" w:rsidP="00353734">
      <w:pPr>
        <w:spacing w:after="120"/>
        <w:mirrorIndents/>
        <w:jc w:val="right"/>
        <w:rPr>
          <w:sz w:val="28"/>
          <w:szCs w:val="28"/>
        </w:rPr>
      </w:pPr>
    </w:p>
    <w:p w:rsidR="00353734" w:rsidRPr="00353734" w:rsidRDefault="00353734" w:rsidP="009E1E8D">
      <w:pPr>
        <w:spacing w:after="120" w:line="360" w:lineRule="auto"/>
        <w:mirrorIndents/>
        <w:jc w:val="right"/>
        <w:rPr>
          <w:sz w:val="28"/>
          <w:szCs w:val="28"/>
        </w:rPr>
      </w:pPr>
      <w:r w:rsidRPr="00353734">
        <w:rPr>
          <w:sz w:val="28"/>
          <w:szCs w:val="28"/>
        </w:rPr>
        <w:lastRenderedPageBreak/>
        <w:t xml:space="preserve">Приложение 3 </w:t>
      </w:r>
      <w:r w:rsidRPr="00353734">
        <w:rPr>
          <w:sz w:val="28"/>
          <w:szCs w:val="28"/>
        </w:rPr>
        <w:br/>
        <w:t xml:space="preserve">к Положению о проведении </w:t>
      </w:r>
    </w:p>
    <w:p w:rsidR="00353734" w:rsidRPr="00353734" w:rsidRDefault="00353734" w:rsidP="009E1E8D">
      <w:pPr>
        <w:spacing w:after="120" w:line="360" w:lineRule="auto"/>
        <w:mirrorIndents/>
        <w:jc w:val="right"/>
        <w:rPr>
          <w:sz w:val="28"/>
          <w:szCs w:val="28"/>
        </w:rPr>
      </w:pPr>
      <w:r w:rsidRPr="00353734">
        <w:rPr>
          <w:sz w:val="28"/>
          <w:szCs w:val="28"/>
        </w:rPr>
        <w:t>фестиваля «Нескучная классика»</w:t>
      </w:r>
    </w:p>
    <w:p w:rsidR="00353734" w:rsidRPr="00353734" w:rsidRDefault="00353734" w:rsidP="009E1E8D">
      <w:pPr>
        <w:spacing w:after="120" w:line="360" w:lineRule="auto"/>
        <w:mirrorIndents/>
        <w:jc w:val="center"/>
        <w:rPr>
          <w:b/>
          <w:sz w:val="28"/>
          <w:szCs w:val="28"/>
        </w:rPr>
      </w:pPr>
      <w:r w:rsidRPr="00353734">
        <w:rPr>
          <w:b/>
          <w:sz w:val="28"/>
          <w:szCs w:val="28"/>
        </w:rPr>
        <w:t>Пояснительная записка</w:t>
      </w:r>
    </w:p>
    <w:p w:rsidR="00353734" w:rsidRPr="00353734" w:rsidRDefault="00353734" w:rsidP="009E1E8D">
      <w:pPr>
        <w:spacing w:after="120" w:line="360" w:lineRule="auto"/>
        <w:mirrorIndents/>
        <w:jc w:val="center"/>
        <w:rPr>
          <w:b/>
          <w:sz w:val="28"/>
          <w:szCs w:val="28"/>
        </w:rPr>
      </w:pPr>
      <w:r w:rsidRPr="00353734">
        <w:rPr>
          <w:b/>
          <w:bCs/>
          <w:sz w:val="28"/>
          <w:szCs w:val="28"/>
          <w:lang w:val="en-US"/>
        </w:rPr>
        <w:t>IV</w:t>
      </w:r>
      <w:r w:rsidRPr="00353734">
        <w:rPr>
          <w:b/>
          <w:bCs/>
          <w:sz w:val="28"/>
          <w:szCs w:val="28"/>
        </w:rPr>
        <w:t xml:space="preserve"> Областного молодежного </w:t>
      </w:r>
      <w:proofErr w:type="spellStart"/>
      <w:r w:rsidRPr="00353734">
        <w:rPr>
          <w:b/>
          <w:bCs/>
          <w:sz w:val="28"/>
          <w:szCs w:val="28"/>
        </w:rPr>
        <w:t>арт-фестиваля</w:t>
      </w:r>
      <w:proofErr w:type="spellEnd"/>
      <w:r w:rsidRPr="00353734">
        <w:rPr>
          <w:b/>
          <w:bCs/>
          <w:sz w:val="28"/>
          <w:szCs w:val="28"/>
        </w:rPr>
        <w:t xml:space="preserve"> «Нескучная классика»</w:t>
      </w:r>
    </w:p>
    <w:p w:rsidR="00353734" w:rsidRPr="00353734" w:rsidRDefault="00353734" w:rsidP="009E1E8D">
      <w:pPr>
        <w:pStyle w:val="a8"/>
        <w:widowControl/>
        <w:numPr>
          <w:ilvl w:val="0"/>
          <w:numId w:val="16"/>
        </w:numPr>
        <w:autoSpaceDE/>
        <w:autoSpaceDN/>
        <w:adjustRightInd/>
        <w:spacing w:after="120" w:line="360" w:lineRule="auto"/>
        <w:ind w:left="0" w:firstLine="0"/>
        <w:contextualSpacing w:val="0"/>
        <w:jc w:val="both"/>
        <w:rPr>
          <w:b/>
          <w:sz w:val="28"/>
          <w:szCs w:val="28"/>
        </w:rPr>
      </w:pPr>
      <w:r w:rsidRPr="00353734">
        <w:rPr>
          <w:b/>
          <w:sz w:val="28"/>
          <w:szCs w:val="28"/>
        </w:rPr>
        <w:t>Номинации фестиваля:</w:t>
      </w:r>
    </w:p>
    <w:p w:rsidR="00353734" w:rsidRPr="00353734" w:rsidRDefault="00353734" w:rsidP="009E1E8D">
      <w:pPr>
        <w:pStyle w:val="a8"/>
        <w:widowControl/>
        <w:numPr>
          <w:ilvl w:val="0"/>
          <w:numId w:val="14"/>
        </w:numPr>
        <w:tabs>
          <w:tab w:val="left" w:pos="1134"/>
        </w:tabs>
        <w:autoSpaceDE/>
        <w:autoSpaceDN/>
        <w:adjustRightInd/>
        <w:spacing w:after="120" w:line="360" w:lineRule="auto"/>
        <w:ind w:left="709" w:firstLine="0"/>
        <w:contextualSpacing w:val="0"/>
        <w:jc w:val="both"/>
        <w:rPr>
          <w:sz w:val="28"/>
          <w:szCs w:val="28"/>
        </w:rPr>
      </w:pPr>
      <w:r w:rsidRPr="00353734">
        <w:rPr>
          <w:sz w:val="28"/>
          <w:szCs w:val="28"/>
        </w:rPr>
        <w:t>литературное творчество;</w:t>
      </w:r>
    </w:p>
    <w:p w:rsidR="00353734" w:rsidRPr="00353734" w:rsidRDefault="00353734" w:rsidP="009E1E8D">
      <w:pPr>
        <w:pStyle w:val="a8"/>
        <w:widowControl/>
        <w:numPr>
          <w:ilvl w:val="0"/>
          <w:numId w:val="14"/>
        </w:numPr>
        <w:tabs>
          <w:tab w:val="left" w:pos="1134"/>
        </w:tabs>
        <w:autoSpaceDE/>
        <w:autoSpaceDN/>
        <w:adjustRightInd/>
        <w:spacing w:after="120" w:line="360" w:lineRule="auto"/>
        <w:ind w:left="709" w:firstLine="0"/>
        <w:contextualSpacing w:val="0"/>
        <w:jc w:val="both"/>
        <w:rPr>
          <w:sz w:val="28"/>
          <w:szCs w:val="28"/>
        </w:rPr>
      </w:pPr>
      <w:r w:rsidRPr="00353734">
        <w:rPr>
          <w:sz w:val="28"/>
          <w:szCs w:val="28"/>
        </w:rPr>
        <w:t>художественное фото;</w:t>
      </w:r>
    </w:p>
    <w:p w:rsidR="00353734" w:rsidRPr="00353734" w:rsidRDefault="00353734" w:rsidP="009E1E8D">
      <w:pPr>
        <w:pStyle w:val="a8"/>
        <w:widowControl/>
        <w:numPr>
          <w:ilvl w:val="0"/>
          <w:numId w:val="14"/>
        </w:numPr>
        <w:tabs>
          <w:tab w:val="left" w:pos="1134"/>
        </w:tabs>
        <w:autoSpaceDE/>
        <w:autoSpaceDN/>
        <w:adjustRightInd/>
        <w:spacing w:after="120" w:line="360" w:lineRule="auto"/>
        <w:ind w:left="709" w:firstLine="0"/>
        <w:contextualSpacing w:val="0"/>
        <w:jc w:val="both"/>
        <w:rPr>
          <w:sz w:val="28"/>
          <w:szCs w:val="28"/>
        </w:rPr>
      </w:pPr>
      <w:r w:rsidRPr="00353734">
        <w:rPr>
          <w:sz w:val="28"/>
          <w:szCs w:val="28"/>
        </w:rPr>
        <w:t>изобразительное творчество;</w:t>
      </w:r>
    </w:p>
    <w:p w:rsidR="00353734" w:rsidRPr="00353734" w:rsidRDefault="00353734" w:rsidP="009E1E8D">
      <w:pPr>
        <w:numPr>
          <w:ilvl w:val="0"/>
          <w:numId w:val="14"/>
        </w:numPr>
        <w:snapToGrid w:val="0"/>
        <w:spacing w:line="360" w:lineRule="auto"/>
        <w:ind w:left="851" w:hanging="142"/>
        <w:jc w:val="both"/>
        <w:rPr>
          <w:sz w:val="28"/>
          <w:szCs w:val="28"/>
        </w:rPr>
      </w:pPr>
      <w:r w:rsidRPr="00353734">
        <w:rPr>
          <w:sz w:val="28"/>
          <w:szCs w:val="28"/>
        </w:rPr>
        <w:t xml:space="preserve">    театральное творчество в следующих категориях:</w:t>
      </w:r>
    </w:p>
    <w:p w:rsidR="00353734" w:rsidRPr="00353734" w:rsidRDefault="00353734" w:rsidP="009E1E8D">
      <w:pPr>
        <w:pStyle w:val="a8"/>
        <w:widowControl/>
        <w:numPr>
          <w:ilvl w:val="1"/>
          <w:numId w:val="17"/>
        </w:numPr>
        <w:tabs>
          <w:tab w:val="left" w:pos="1134"/>
        </w:tabs>
        <w:autoSpaceDE/>
        <w:autoSpaceDN/>
        <w:adjustRightInd/>
        <w:spacing w:after="120" w:line="360" w:lineRule="auto"/>
        <w:ind w:left="1418" w:hanging="284"/>
        <w:jc w:val="both"/>
        <w:rPr>
          <w:sz w:val="28"/>
          <w:szCs w:val="28"/>
        </w:rPr>
      </w:pPr>
      <w:r w:rsidRPr="00353734">
        <w:rPr>
          <w:sz w:val="28"/>
          <w:szCs w:val="28"/>
        </w:rPr>
        <w:t xml:space="preserve">исполнители и творческие коллективы </w:t>
      </w:r>
      <w:proofErr w:type="spellStart"/>
      <w:r w:rsidRPr="00353734">
        <w:rPr>
          <w:sz w:val="28"/>
          <w:szCs w:val="28"/>
        </w:rPr>
        <w:t>культурно-досуговых</w:t>
      </w:r>
      <w:proofErr w:type="spellEnd"/>
      <w:r w:rsidRPr="00353734">
        <w:rPr>
          <w:sz w:val="28"/>
          <w:szCs w:val="28"/>
        </w:rPr>
        <w:t xml:space="preserve"> учреждений;</w:t>
      </w:r>
    </w:p>
    <w:p w:rsidR="00353734" w:rsidRPr="00353734" w:rsidRDefault="00353734" w:rsidP="009E1E8D">
      <w:pPr>
        <w:pStyle w:val="a8"/>
        <w:widowControl/>
        <w:numPr>
          <w:ilvl w:val="1"/>
          <w:numId w:val="17"/>
        </w:numPr>
        <w:tabs>
          <w:tab w:val="left" w:pos="1134"/>
        </w:tabs>
        <w:autoSpaceDE/>
        <w:autoSpaceDN/>
        <w:adjustRightInd/>
        <w:spacing w:after="120" w:line="360" w:lineRule="auto"/>
        <w:ind w:left="1418" w:hanging="284"/>
        <w:jc w:val="both"/>
        <w:rPr>
          <w:sz w:val="28"/>
          <w:szCs w:val="28"/>
        </w:rPr>
      </w:pPr>
      <w:r w:rsidRPr="00353734">
        <w:rPr>
          <w:sz w:val="28"/>
          <w:szCs w:val="28"/>
        </w:rPr>
        <w:t>исполнители и творческие коллективы библиотек;</w:t>
      </w:r>
    </w:p>
    <w:p w:rsidR="00353734" w:rsidRDefault="00353734" w:rsidP="009E1E8D">
      <w:pPr>
        <w:pStyle w:val="a8"/>
        <w:widowControl/>
        <w:numPr>
          <w:ilvl w:val="1"/>
          <w:numId w:val="17"/>
        </w:numPr>
        <w:tabs>
          <w:tab w:val="left" w:pos="1134"/>
        </w:tabs>
        <w:autoSpaceDE/>
        <w:autoSpaceDN/>
        <w:adjustRightInd/>
        <w:spacing w:after="120" w:line="360" w:lineRule="auto"/>
        <w:ind w:left="1418" w:hanging="284"/>
        <w:jc w:val="both"/>
        <w:rPr>
          <w:sz w:val="28"/>
          <w:szCs w:val="28"/>
        </w:rPr>
      </w:pPr>
      <w:r w:rsidRPr="00353734">
        <w:rPr>
          <w:sz w:val="28"/>
          <w:szCs w:val="28"/>
        </w:rPr>
        <w:t>исполнители и творческие коллективы образовательных учреждений.</w:t>
      </w:r>
    </w:p>
    <w:p w:rsidR="00824483" w:rsidRPr="00353734" w:rsidRDefault="00824483" w:rsidP="009E1E8D">
      <w:pPr>
        <w:snapToGrid w:val="0"/>
        <w:spacing w:line="360" w:lineRule="auto"/>
        <w:ind w:left="1500"/>
        <w:jc w:val="both"/>
        <w:rPr>
          <w:sz w:val="28"/>
          <w:szCs w:val="28"/>
        </w:rPr>
      </w:pPr>
    </w:p>
    <w:p w:rsidR="00353734" w:rsidRDefault="00353734" w:rsidP="009E1E8D">
      <w:pPr>
        <w:pStyle w:val="a8"/>
        <w:widowControl/>
        <w:numPr>
          <w:ilvl w:val="0"/>
          <w:numId w:val="16"/>
        </w:numPr>
        <w:autoSpaceDE/>
        <w:autoSpaceDN/>
        <w:adjustRightInd/>
        <w:spacing w:after="120" w:line="360" w:lineRule="auto"/>
        <w:ind w:left="0" w:firstLine="0"/>
        <w:contextualSpacing w:val="0"/>
        <w:jc w:val="both"/>
        <w:rPr>
          <w:b/>
          <w:sz w:val="28"/>
          <w:szCs w:val="28"/>
        </w:rPr>
      </w:pPr>
      <w:r w:rsidRPr="00A830BB">
        <w:rPr>
          <w:b/>
          <w:sz w:val="28"/>
          <w:szCs w:val="28"/>
        </w:rPr>
        <w:t>Технические требования, предъявляемые к конкурсным работам</w:t>
      </w:r>
      <w:r>
        <w:rPr>
          <w:b/>
          <w:sz w:val="28"/>
          <w:szCs w:val="28"/>
        </w:rPr>
        <w:t>.</w:t>
      </w:r>
    </w:p>
    <w:p w:rsidR="00353734" w:rsidRPr="00A33FE0" w:rsidRDefault="00353734" w:rsidP="009E1E8D">
      <w:pPr>
        <w:pStyle w:val="a8"/>
        <w:spacing w:after="120" w:line="360" w:lineRule="auto"/>
        <w:ind w:left="0"/>
        <w:contextualSpacing w:val="0"/>
        <w:jc w:val="both"/>
        <w:rPr>
          <w:b/>
          <w:i/>
          <w:sz w:val="28"/>
          <w:szCs w:val="28"/>
        </w:rPr>
      </w:pPr>
      <w:r w:rsidRPr="00A33FE0">
        <w:rPr>
          <w:b/>
          <w:i/>
          <w:sz w:val="28"/>
          <w:szCs w:val="28"/>
        </w:rPr>
        <w:t xml:space="preserve">Каждая работа (кроме номинации «Театральное творчество») должна </w:t>
      </w:r>
      <w:r>
        <w:rPr>
          <w:b/>
          <w:i/>
          <w:sz w:val="28"/>
          <w:szCs w:val="28"/>
        </w:rPr>
        <w:t xml:space="preserve">быть подписана (имя и возраст </w:t>
      </w:r>
      <w:r w:rsidRPr="00A33FE0">
        <w:rPr>
          <w:b/>
          <w:i/>
          <w:sz w:val="28"/>
          <w:szCs w:val="28"/>
        </w:rPr>
        <w:t>автор</w:t>
      </w:r>
      <w:r>
        <w:rPr>
          <w:b/>
          <w:i/>
          <w:sz w:val="28"/>
          <w:szCs w:val="28"/>
        </w:rPr>
        <w:t>а (членов творческого коллектива), название работы).</w:t>
      </w:r>
      <w:r w:rsidRPr="00A33FE0">
        <w:rPr>
          <w:b/>
          <w:i/>
          <w:sz w:val="28"/>
          <w:szCs w:val="28"/>
        </w:rPr>
        <w:t xml:space="preserve"> </w:t>
      </w:r>
    </w:p>
    <w:p w:rsidR="00353734" w:rsidRDefault="00353734" w:rsidP="009E1E8D">
      <w:pPr>
        <w:pStyle w:val="a8"/>
        <w:widowControl/>
        <w:numPr>
          <w:ilvl w:val="1"/>
          <w:numId w:val="16"/>
        </w:numPr>
        <w:tabs>
          <w:tab w:val="left" w:pos="709"/>
        </w:tabs>
        <w:autoSpaceDE/>
        <w:autoSpaceDN/>
        <w:adjustRightInd/>
        <w:spacing w:after="120"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F77012">
        <w:rPr>
          <w:sz w:val="28"/>
          <w:szCs w:val="28"/>
        </w:rPr>
        <w:t>итературные работы</w:t>
      </w:r>
      <w:r>
        <w:rPr>
          <w:sz w:val="28"/>
          <w:szCs w:val="28"/>
        </w:rPr>
        <w:t xml:space="preserve"> </w:t>
      </w:r>
      <w:r w:rsidRPr="00F77012">
        <w:rPr>
          <w:sz w:val="28"/>
          <w:szCs w:val="28"/>
        </w:rPr>
        <w:t xml:space="preserve">(художественная проза, </w:t>
      </w:r>
      <w:r>
        <w:rPr>
          <w:sz w:val="28"/>
          <w:szCs w:val="28"/>
        </w:rPr>
        <w:t xml:space="preserve">стихотворения, </w:t>
      </w:r>
      <w:r w:rsidRPr="00F77012">
        <w:rPr>
          <w:sz w:val="28"/>
          <w:szCs w:val="28"/>
        </w:rPr>
        <w:t>эссе, сценарии, критические статьи и обзоры)</w:t>
      </w:r>
      <w:r>
        <w:rPr>
          <w:sz w:val="28"/>
          <w:szCs w:val="28"/>
        </w:rPr>
        <w:t>:</w:t>
      </w:r>
    </w:p>
    <w:p w:rsidR="00353734" w:rsidRPr="00F77012" w:rsidRDefault="00353734" w:rsidP="009E1E8D">
      <w:pPr>
        <w:pStyle w:val="a8"/>
        <w:widowControl/>
        <w:numPr>
          <w:ilvl w:val="1"/>
          <w:numId w:val="17"/>
        </w:numPr>
        <w:tabs>
          <w:tab w:val="left" w:pos="1134"/>
        </w:tabs>
        <w:autoSpaceDE/>
        <w:autoSpaceDN/>
        <w:adjustRightInd/>
        <w:spacing w:after="120" w:line="360" w:lineRule="auto"/>
        <w:ind w:hanging="1080"/>
        <w:jc w:val="both"/>
        <w:rPr>
          <w:sz w:val="28"/>
          <w:szCs w:val="28"/>
        </w:rPr>
      </w:pPr>
      <w:r>
        <w:rPr>
          <w:sz w:val="28"/>
          <w:szCs w:val="28"/>
        </w:rPr>
        <w:t>объем печатного текста не более</w:t>
      </w:r>
      <w:r w:rsidRPr="00F77012">
        <w:rPr>
          <w:sz w:val="28"/>
          <w:szCs w:val="28"/>
        </w:rPr>
        <w:t xml:space="preserve"> 3страниц; </w:t>
      </w:r>
    </w:p>
    <w:p w:rsidR="00353734" w:rsidRDefault="00353734" w:rsidP="009E1E8D">
      <w:pPr>
        <w:pStyle w:val="a8"/>
        <w:widowControl/>
        <w:numPr>
          <w:ilvl w:val="1"/>
          <w:numId w:val="17"/>
        </w:numPr>
        <w:tabs>
          <w:tab w:val="left" w:pos="1134"/>
        </w:tabs>
        <w:autoSpaceDE/>
        <w:autoSpaceDN/>
        <w:adjustRightInd/>
        <w:spacing w:after="120" w:line="360" w:lineRule="auto"/>
        <w:ind w:hanging="1080"/>
        <w:jc w:val="both"/>
        <w:rPr>
          <w:sz w:val="28"/>
          <w:szCs w:val="28"/>
        </w:rPr>
      </w:pPr>
      <w:r w:rsidRPr="00C63BD9">
        <w:rPr>
          <w:sz w:val="28"/>
          <w:szCs w:val="28"/>
        </w:rPr>
        <w:t xml:space="preserve">размер страницы стандартного формата А4 (210 </w:t>
      </w:r>
      <w:proofErr w:type="spellStart"/>
      <w:r w:rsidRPr="00C63BD9">
        <w:rPr>
          <w:sz w:val="28"/>
          <w:szCs w:val="28"/>
        </w:rPr>
        <w:t>х</w:t>
      </w:r>
      <w:proofErr w:type="spellEnd"/>
      <w:r w:rsidRPr="00C63BD9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97 мм"/>
        </w:smartTagPr>
        <w:r w:rsidRPr="00C63BD9">
          <w:rPr>
            <w:sz w:val="28"/>
            <w:szCs w:val="28"/>
          </w:rPr>
          <w:t>297 мм</w:t>
        </w:r>
      </w:smartTag>
      <w:proofErr w:type="gramStart"/>
      <w:r w:rsidRPr="00C63BD9">
        <w:rPr>
          <w:sz w:val="28"/>
          <w:szCs w:val="28"/>
        </w:rPr>
        <w:t xml:space="preserve"> )</w:t>
      </w:r>
      <w:proofErr w:type="gramEnd"/>
      <w:r w:rsidRPr="00C63BD9">
        <w:rPr>
          <w:sz w:val="28"/>
          <w:szCs w:val="28"/>
        </w:rPr>
        <w:t xml:space="preserve">; </w:t>
      </w:r>
    </w:p>
    <w:p w:rsidR="00353734" w:rsidRDefault="00353734" w:rsidP="009E1E8D">
      <w:pPr>
        <w:pStyle w:val="a8"/>
        <w:widowControl/>
        <w:numPr>
          <w:ilvl w:val="1"/>
          <w:numId w:val="17"/>
        </w:numPr>
        <w:tabs>
          <w:tab w:val="left" w:pos="1134"/>
        </w:tabs>
        <w:autoSpaceDE/>
        <w:autoSpaceDN/>
        <w:adjustRightInd/>
        <w:spacing w:after="120" w:line="360" w:lineRule="auto"/>
        <w:ind w:hanging="1080"/>
        <w:jc w:val="both"/>
        <w:rPr>
          <w:sz w:val="28"/>
          <w:szCs w:val="28"/>
        </w:rPr>
      </w:pPr>
      <w:r w:rsidRPr="00C63BD9">
        <w:rPr>
          <w:sz w:val="28"/>
          <w:szCs w:val="28"/>
        </w:rPr>
        <w:t xml:space="preserve">поля: все по 20 мм; </w:t>
      </w:r>
    </w:p>
    <w:p w:rsidR="00353734" w:rsidRPr="008F3951" w:rsidRDefault="00353734" w:rsidP="009E1E8D">
      <w:pPr>
        <w:pStyle w:val="a8"/>
        <w:widowControl/>
        <w:numPr>
          <w:ilvl w:val="1"/>
          <w:numId w:val="17"/>
        </w:numPr>
        <w:tabs>
          <w:tab w:val="left" w:pos="1134"/>
        </w:tabs>
        <w:autoSpaceDE/>
        <w:autoSpaceDN/>
        <w:adjustRightInd/>
        <w:spacing w:after="120" w:line="360" w:lineRule="auto"/>
        <w:ind w:hanging="1080"/>
        <w:jc w:val="both"/>
        <w:rPr>
          <w:sz w:val="28"/>
          <w:szCs w:val="28"/>
          <w:lang w:val="en-US"/>
        </w:rPr>
      </w:pPr>
      <w:r w:rsidRPr="00C63BD9">
        <w:rPr>
          <w:sz w:val="28"/>
          <w:szCs w:val="28"/>
        </w:rPr>
        <w:t>шрифт</w:t>
      </w:r>
      <w:r w:rsidRPr="008F3951">
        <w:rPr>
          <w:sz w:val="28"/>
          <w:szCs w:val="28"/>
          <w:lang w:val="en-US"/>
        </w:rPr>
        <w:t xml:space="preserve">: Times New Roman, </w:t>
      </w:r>
      <w:r w:rsidRPr="00C63BD9">
        <w:rPr>
          <w:sz w:val="28"/>
          <w:szCs w:val="28"/>
        </w:rPr>
        <w:t>кегель</w:t>
      </w:r>
      <w:r w:rsidRPr="008F3951">
        <w:rPr>
          <w:sz w:val="28"/>
          <w:szCs w:val="28"/>
          <w:lang w:val="en-US"/>
        </w:rPr>
        <w:t xml:space="preserve"> - 14 </w:t>
      </w:r>
      <w:proofErr w:type="spellStart"/>
      <w:r w:rsidRPr="00C63BD9">
        <w:rPr>
          <w:sz w:val="28"/>
          <w:szCs w:val="28"/>
        </w:rPr>
        <w:t>пт</w:t>
      </w:r>
      <w:proofErr w:type="spellEnd"/>
      <w:r w:rsidRPr="008F3951">
        <w:rPr>
          <w:sz w:val="28"/>
          <w:szCs w:val="28"/>
          <w:lang w:val="en-US"/>
        </w:rPr>
        <w:t xml:space="preserve"> (</w:t>
      </w:r>
      <w:r w:rsidRPr="00C63BD9">
        <w:rPr>
          <w:sz w:val="28"/>
          <w:szCs w:val="28"/>
        </w:rPr>
        <w:t>пунктов</w:t>
      </w:r>
      <w:r w:rsidRPr="008F3951">
        <w:rPr>
          <w:sz w:val="28"/>
          <w:szCs w:val="28"/>
          <w:lang w:val="en-US"/>
        </w:rPr>
        <w:t xml:space="preserve">); </w:t>
      </w:r>
    </w:p>
    <w:p w:rsidR="00353734" w:rsidRPr="00C63BD9" w:rsidRDefault="00353734" w:rsidP="009E1E8D">
      <w:pPr>
        <w:pStyle w:val="a8"/>
        <w:widowControl/>
        <w:numPr>
          <w:ilvl w:val="1"/>
          <w:numId w:val="17"/>
        </w:numPr>
        <w:tabs>
          <w:tab w:val="left" w:pos="1134"/>
        </w:tabs>
        <w:autoSpaceDE/>
        <w:autoSpaceDN/>
        <w:adjustRightInd/>
        <w:spacing w:after="120" w:line="360" w:lineRule="auto"/>
        <w:ind w:hanging="1080"/>
        <w:jc w:val="both"/>
        <w:rPr>
          <w:sz w:val="28"/>
          <w:szCs w:val="28"/>
        </w:rPr>
      </w:pPr>
      <w:r w:rsidRPr="00C63BD9">
        <w:rPr>
          <w:sz w:val="28"/>
          <w:szCs w:val="28"/>
        </w:rPr>
        <w:t>междустрочный интервал</w:t>
      </w:r>
      <w:r w:rsidRPr="00F77012">
        <w:rPr>
          <w:sz w:val="28"/>
          <w:szCs w:val="28"/>
        </w:rPr>
        <w:t>: полуторный.</w:t>
      </w:r>
    </w:p>
    <w:p w:rsidR="00353734" w:rsidRDefault="00353734" w:rsidP="009E1E8D">
      <w:pPr>
        <w:pStyle w:val="a8"/>
        <w:widowControl/>
        <w:numPr>
          <w:ilvl w:val="1"/>
          <w:numId w:val="16"/>
        </w:numPr>
        <w:tabs>
          <w:tab w:val="left" w:pos="709"/>
        </w:tabs>
        <w:autoSpaceDE/>
        <w:autoSpaceDN/>
        <w:adjustRightInd/>
        <w:spacing w:after="120"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Работы в номинации «И</w:t>
      </w:r>
      <w:r w:rsidRPr="00A830BB">
        <w:rPr>
          <w:sz w:val="28"/>
          <w:szCs w:val="28"/>
        </w:rPr>
        <w:t>зобразительн</w:t>
      </w:r>
      <w:r>
        <w:rPr>
          <w:sz w:val="28"/>
          <w:szCs w:val="28"/>
        </w:rPr>
        <w:t>ое</w:t>
      </w:r>
      <w:r w:rsidRPr="00A830BB"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творчество»:</w:t>
      </w:r>
    </w:p>
    <w:p w:rsidR="00353734" w:rsidRDefault="00353734" w:rsidP="009E1E8D">
      <w:pPr>
        <w:pStyle w:val="a8"/>
        <w:widowControl/>
        <w:numPr>
          <w:ilvl w:val="1"/>
          <w:numId w:val="17"/>
        </w:numPr>
        <w:tabs>
          <w:tab w:val="left" w:pos="1134"/>
        </w:tabs>
        <w:autoSpaceDE/>
        <w:autoSpaceDN/>
        <w:adjustRightInd/>
        <w:spacing w:after="120" w:line="360" w:lineRule="auto"/>
        <w:ind w:left="1134" w:hanging="425"/>
        <w:jc w:val="both"/>
        <w:rPr>
          <w:sz w:val="28"/>
          <w:szCs w:val="28"/>
        </w:rPr>
      </w:pPr>
      <w:r w:rsidRPr="00A830BB">
        <w:rPr>
          <w:sz w:val="28"/>
          <w:szCs w:val="28"/>
        </w:rPr>
        <w:lastRenderedPageBreak/>
        <w:t>живопись и графика</w:t>
      </w:r>
      <w:r>
        <w:rPr>
          <w:sz w:val="28"/>
          <w:szCs w:val="28"/>
        </w:rPr>
        <w:t>,</w:t>
      </w:r>
      <w:r w:rsidRPr="00A830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без рамок и паспарту, размером не более формата </w:t>
      </w:r>
      <w:r w:rsidRPr="00A830BB">
        <w:rPr>
          <w:sz w:val="28"/>
          <w:szCs w:val="28"/>
        </w:rPr>
        <w:t>А3 (297*420</w:t>
      </w:r>
      <w:r>
        <w:rPr>
          <w:sz w:val="28"/>
          <w:szCs w:val="28"/>
        </w:rPr>
        <w:t> мм</w:t>
      </w:r>
      <w:r w:rsidRPr="00A830BB">
        <w:rPr>
          <w:sz w:val="28"/>
          <w:szCs w:val="28"/>
        </w:rPr>
        <w:t>)</w:t>
      </w:r>
      <w:r>
        <w:rPr>
          <w:sz w:val="28"/>
          <w:szCs w:val="28"/>
        </w:rPr>
        <w:t xml:space="preserve">; </w:t>
      </w:r>
    </w:p>
    <w:p w:rsidR="00353734" w:rsidRPr="00831CBD" w:rsidRDefault="00353734" w:rsidP="009E1E8D">
      <w:pPr>
        <w:pStyle w:val="a8"/>
        <w:widowControl/>
        <w:numPr>
          <w:ilvl w:val="1"/>
          <w:numId w:val="17"/>
        </w:numPr>
        <w:tabs>
          <w:tab w:val="left" w:pos="1134"/>
        </w:tabs>
        <w:autoSpaceDE/>
        <w:autoSpaceDN/>
        <w:adjustRightInd/>
        <w:spacing w:after="120" w:line="360" w:lineRule="auto"/>
        <w:ind w:hanging="1080"/>
        <w:jc w:val="both"/>
        <w:rPr>
          <w:sz w:val="28"/>
          <w:szCs w:val="28"/>
        </w:rPr>
      </w:pPr>
      <w:proofErr w:type="spellStart"/>
      <w:r w:rsidRPr="00831CBD">
        <w:rPr>
          <w:sz w:val="28"/>
          <w:szCs w:val="28"/>
        </w:rPr>
        <w:t>арт-объекты</w:t>
      </w:r>
      <w:proofErr w:type="spellEnd"/>
      <w:r w:rsidRPr="00831CBD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размером</w:t>
      </w:r>
      <w:r w:rsidRPr="00831CBD">
        <w:rPr>
          <w:sz w:val="28"/>
          <w:szCs w:val="28"/>
        </w:rPr>
        <w:t xml:space="preserve"> не более 50*50</w:t>
      </w:r>
      <w:r>
        <w:rPr>
          <w:sz w:val="28"/>
          <w:szCs w:val="28"/>
        </w:rPr>
        <w:t>*50</w:t>
      </w:r>
      <w:r w:rsidRPr="00831CBD">
        <w:rPr>
          <w:sz w:val="28"/>
          <w:szCs w:val="28"/>
        </w:rPr>
        <w:t xml:space="preserve"> см</w:t>
      </w:r>
      <w:r>
        <w:rPr>
          <w:sz w:val="28"/>
          <w:szCs w:val="28"/>
        </w:rPr>
        <w:t>.</w:t>
      </w:r>
    </w:p>
    <w:p w:rsidR="00353734" w:rsidRDefault="00353734" w:rsidP="009E1E8D">
      <w:pPr>
        <w:pStyle w:val="a8"/>
        <w:widowControl/>
        <w:numPr>
          <w:ilvl w:val="1"/>
          <w:numId w:val="16"/>
        </w:numPr>
        <w:tabs>
          <w:tab w:val="left" w:pos="709"/>
          <w:tab w:val="left" w:pos="851"/>
        </w:tabs>
        <w:autoSpaceDE/>
        <w:autoSpaceDN/>
        <w:adjustRightInd/>
        <w:spacing w:after="120"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A830BB">
        <w:rPr>
          <w:sz w:val="28"/>
          <w:szCs w:val="28"/>
        </w:rPr>
        <w:t>оторабот</w:t>
      </w:r>
      <w:r>
        <w:rPr>
          <w:sz w:val="28"/>
          <w:szCs w:val="28"/>
        </w:rPr>
        <w:t>ы</w:t>
      </w:r>
      <w:r w:rsidRPr="00A830BB">
        <w:rPr>
          <w:sz w:val="28"/>
          <w:szCs w:val="28"/>
        </w:rPr>
        <w:t xml:space="preserve">: </w:t>
      </w:r>
    </w:p>
    <w:p w:rsidR="00353734" w:rsidRDefault="00353734" w:rsidP="009E1E8D">
      <w:pPr>
        <w:pStyle w:val="a8"/>
        <w:widowControl/>
        <w:numPr>
          <w:ilvl w:val="1"/>
          <w:numId w:val="17"/>
        </w:numPr>
        <w:tabs>
          <w:tab w:val="left" w:pos="1134"/>
        </w:tabs>
        <w:autoSpaceDE/>
        <w:autoSpaceDN/>
        <w:adjustRightInd/>
        <w:spacing w:after="120" w:line="360" w:lineRule="auto"/>
        <w:ind w:left="1134" w:hanging="425"/>
        <w:jc w:val="both"/>
        <w:rPr>
          <w:sz w:val="28"/>
          <w:szCs w:val="28"/>
        </w:rPr>
      </w:pPr>
      <w:r w:rsidRPr="00EC3897">
        <w:rPr>
          <w:sz w:val="28"/>
          <w:szCs w:val="28"/>
        </w:rPr>
        <w:t>печатный формат – без рамок и паспарту, размером не более 30*40 см;</w:t>
      </w:r>
    </w:p>
    <w:p w:rsidR="00353734" w:rsidRPr="00EC3897" w:rsidRDefault="00353734" w:rsidP="009E1E8D">
      <w:pPr>
        <w:pStyle w:val="a8"/>
        <w:widowControl/>
        <w:numPr>
          <w:ilvl w:val="1"/>
          <w:numId w:val="17"/>
        </w:numPr>
        <w:tabs>
          <w:tab w:val="left" w:pos="1134"/>
        </w:tabs>
        <w:autoSpaceDE/>
        <w:autoSpaceDN/>
        <w:adjustRightInd/>
        <w:spacing w:after="120" w:line="360" w:lineRule="auto"/>
        <w:ind w:left="1134" w:hanging="425"/>
        <w:jc w:val="both"/>
        <w:rPr>
          <w:sz w:val="28"/>
          <w:szCs w:val="28"/>
        </w:rPr>
      </w:pPr>
      <w:r w:rsidRPr="00EC3897">
        <w:rPr>
          <w:sz w:val="28"/>
          <w:szCs w:val="28"/>
        </w:rPr>
        <w:t xml:space="preserve">электронный формат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jpeg</w:t>
      </w:r>
      <w:r>
        <w:rPr>
          <w:sz w:val="28"/>
          <w:szCs w:val="28"/>
        </w:rPr>
        <w:t>)</w:t>
      </w:r>
      <w:r w:rsidRPr="006124AE">
        <w:rPr>
          <w:sz w:val="28"/>
          <w:szCs w:val="28"/>
        </w:rPr>
        <w:t xml:space="preserve"> </w:t>
      </w:r>
      <w:r w:rsidRPr="00EC3897">
        <w:rPr>
          <w:sz w:val="28"/>
          <w:szCs w:val="28"/>
        </w:rPr>
        <w:t>– не менее 600*800 пикселей</w:t>
      </w:r>
      <w:r>
        <w:rPr>
          <w:sz w:val="28"/>
          <w:szCs w:val="28"/>
        </w:rPr>
        <w:t>.</w:t>
      </w:r>
      <w:r w:rsidRPr="00EC3897">
        <w:rPr>
          <w:sz w:val="28"/>
          <w:szCs w:val="28"/>
        </w:rPr>
        <w:t xml:space="preserve"> </w:t>
      </w:r>
    </w:p>
    <w:p w:rsidR="00353734" w:rsidRPr="00A830BB" w:rsidRDefault="00353734" w:rsidP="009E1E8D">
      <w:pPr>
        <w:pStyle w:val="a8"/>
        <w:widowControl/>
        <w:numPr>
          <w:ilvl w:val="1"/>
          <w:numId w:val="16"/>
        </w:numPr>
        <w:tabs>
          <w:tab w:val="left" w:pos="709"/>
        </w:tabs>
        <w:autoSpaceDE/>
        <w:autoSpaceDN/>
        <w:adjustRightInd/>
        <w:spacing w:after="120"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830BB">
        <w:rPr>
          <w:sz w:val="28"/>
          <w:szCs w:val="28"/>
        </w:rPr>
        <w:t xml:space="preserve">родолжительность выступления в номинации «Театральное творчество» </w:t>
      </w:r>
      <w:r w:rsidRPr="000653DC">
        <w:rPr>
          <w:color w:val="000000"/>
          <w:sz w:val="28"/>
          <w:szCs w:val="28"/>
        </w:rPr>
        <w:t>не более 10 минут.</w:t>
      </w:r>
    </w:p>
    <w:p w:rsidR="00353734" w:rsidRPr="0013653E" w:rsidRDefault="00353734" w:rsidP="009E1E8D">
      <w:pPr>
        <w:pStyle w:val="a8"/>
        <w:tabs>
          <w:tab w:val="left" w:pos="709"/>
        </w:tabs>
        <w:spacing w:after="120" w:line="360" w:lineRule="auto"/>
        <w:ind w:left="709"/>
        <w:jc w:val="both"/>
        <w:rPr>
          <w:sz w:val="28"/>
          <w:szCs w:val="28"/>
        </w:rPr>
      </w:pPr>
    </w:p>
    <w:p w:rsidR="00353734" w:rsidRPr="00A830BB" w:rsidRDefault="00353734" w:rsidP="009E1E8D">
      <w:pPr>
        <w:pStyle w:val="a8"/>
        <w:widowControl/>
        <w:numPr>
          <w:ilvl w:val="0"/>
          <w:numId w:val="16"/>
        </w:numPr>
        <w:autoSpaceDE/>
        <w:autoSpaceDN/>
        <w:adjustRightInd/>
        <w:spacing w:after="120" w:line="360" w:lineRule="auto"/>
        <w:ind w:left="0" w:firstLine="0"/>
        <w:contextualSpacing w:val="0"/>
        <w:jc w:val="both"/>
        <w:rPr>
          <w:b/>
          <w:sz w:val="28"/>
          <w:szCs w:val="28"/>
        </w:rPr>
      </w:pPr>
      <w:r w:rsidRPr="00A830BB">
        <w:rPr>
          <w:b/>
          <w:sz w:val="28"/>
          <w:szCs w:val="28"/>
        </w:rPr>
        <w:t xml:space="preserve">Критерии оценки </w:t>
      </w:r>
      <w:r>
        <w:rPr>
          <w:b/>
          <w:sz w:val="28"/>
          <w:szCs w:val="28"/>
        </w:rPr>
        <w:t>конкурсных работ</w:t>
      </w:r>
      <w:r w:rsidRPr="00A830BB">
        <w:rPr>
          <w:b/>
          <w:sz w:val="28"/>
          <w:szCs w:val="28"/>
        </w:rPr>
        <w:t>:</w:t>
      </w:r>
    </w:p>
    <w:p w:rsidR="00353734" w:rsidRPr="00A830BB" w:rsidRDefault="00353734" w:rsidP="009E1E8D">
      <w:pPr>
        <w:pStyle w:val="a8"/>
        <w:widowControl/>
        <w:numPr>
          <w:ilvl w:val="0"/>
          <w:numId w:val="14"/>
        </w:numPr>
        <w:tabs>
          <w:tab w:val="left" w:pos="1134"/>
        </w:tabs>
        <w:autoSpaceDE/>
        <w:autoSpaceDN/>
        <w:adjustRightInd/>
        <w:spacing w:after="120" w:line="360" w:lineRule="auto"/>
        <w:ind w:left="1134" w:hanging="425"/>
        <w:contextualSpacing w:val="0"/>
        <w:jc w:val="both"/>
        <w:rPr>
          <w:sz w:val="28"/>
          <w:szCs w:val="28"/>
        </w:rPr>
      </w:pPr>
      <w:r w:rsidRPr="00A830BB">
        <w:rPr>
          <w:sz w:val="28"/>
          <w:szCs w:val="28"/>
        </w:rPr>
        <w:t>соответствие тематике фестиваля;</w:t>
      </w:r>
    </w:p>
    <w:p w:rsidR="00353734" w:rsidRPr="00A830BB" w:rsidRDefault="00353734" w:rsidP="009E1E8D">
      <w:pPr>
        <w:pStyle w:val="a8"/>
        <w:widowControl/>
        <w:numPr>
          <w:ilvl w:val="0"/>
          <w:numId w:val="14"/>
        </w:numPr>
        <w:tabs>
          <w:tab w:val="left" w:pos="1134"/>
        </w:tabs>
        <w:autoSpaceDE/>
        <w:autoSpaceDN/>
        <w:adjustRightInd/>
        <w:spacing w:after="120" w:line="360" w:lineRule="auto"/>
        <w:ind w:left="1134" w:hanging="425"/>
        <w:contextualSpacing w:val="0"/>
        <w:jc w:val="both"/>
        <w:rPr>
          <w:sz w:val="28"/>
          <w:szCs w:val="28"/>
        </w:rPr>
      </w:pPr>
      <w:r w:rsidRPr="00A830BB">
        <w:rPr>
          <w:sz w:val="28"/>
          <w:szCs w:val="28"/>
        </w:rPr>
        <w:t>обязательное использование в качестве первоосновы классического литературного произведения;</w:t>
      </w:r>
    </w:p>
    <w:p w:rsidR="00353734" w:rsidRPr="00DA29D5" w:rsidRDefault="00353734" w:rsidP="009E1E8D">
      <w:pPr>
        <w:pStyle w:val="a8"/>
        <w:widowControl/>
        <w:numPr>
          <w:ilvl w:val="0"/>
          <w:numId w:val="14"/>
        </w:numPr>
        <w:tabs>
          <w:tab w:val="left" w:pos="1134"/>
        </w:tabs>
        <w:autoSpaceDE/>
        <w:autoSpaceDN/>
        <w:adjustRightInd/>
        <w:spacing w:after="120" w:line="360" w:lineRule="auto"/>
        <w:ind w:left="1134" w:hanging="425"/>
        <w:contextualSpacing w:val="0"/>
        <w:jc w:val="both"/>
        <w:rPr>
          <w:sz w:val="28"/>
          <w:szCs w:val="28"/>
        </w:rPr>
      </w:pPr>
      <w:r w:rsidRPr="00DA29D5">
        <w:rPr>
          <w:sz w:val="28"/>
          <w:szCs w:val="28"/>
        </w:rPr>
        <w:t>яркая, современная интерпретация образов, сюжетов классических произведений;</w:t>
      </w:r>
      <w:r>
        <w:rPr>
          <w:sz w:val="28"/>
          <w:szCs w:val="28"/>
        </w:rPr>
        <w:t xml:space="preserve"> </w:t>
      </w:r>
      <w:r w:rsidRPr="00DA29D5">
        <w:rPr>
          <w:sz w:val="28"/>
          <w:szCs w:val="28"/>
        </w:rPr>
        <w:t xml:space="preserve">новизна и приближенность к современным реалиям;  </w:t>
      </w:r>
    </w:p>
    <w:p w:rsidR="00353734" w:rsidRPr="00DA29D5" w:rsidRDefault="00353734" w:rsidP="009E1E8D">
      <w:pPr>
        <w:pStyle w:val="a8"/>
        <w:widowControl/>
        <w:numPr>
          <w:ilvl w:val="0"/>
          <w:numId w:val="14"/>
        </w:numPr>
        <w:tabs>
          <w:tab w:val="left" w:pos="1134"/>
        </w:tabs>
        <w:autoSpaceDE/>
        <w:autoSpaceDN/>
        <w:adjustRightInd/>
        <w:spacing w:after="120" w:line="360" w:lineRule="auto"/>
        <w:ind w:left="1134" w:hanging="425"/>
        <w:contextualSpacing w:val="0"/>
        <w:jc w:val="both"/>
        <w:rPr>
          <w:sz w:val="28"/>
          <w:szCs w:val="28"/>
        </w:rPr>
      </w:pPr>
      <w:r w:rsidRPr="00DA29D5">
        <w:rPr>
          <w:sz w:val="28"/>
          <w:szCs w:val="28"/>
        </w:rPr>
        <w:t xml:space="preserve">соответствие общепринятым морально-этическим нормам (отсутствие ненормативной лексики; отсутствие </w:t>
      </w:r>
      <w:proofErr w:type="spellStart"/>
      <w:r w:rsidRPr="00DA29D5">
        <w:rPr>
          <w:sz w:val="28"/>
          <w:szCs w:val="28"/>
        </w:rPr>
        <w:t>нетолерантных</w:t>
      </w:r>
      <w:proofErr w:type="spellEnd"/>
      <w:r w:rsidRPr="00DA29D5">
        <w:rPr>
          <w:sz w:val="28"/>
          <w:szCs w:val="28"/>
        </w:rPr>
        <w:t xml:space="preserve"> высказываний и образов, которые носят оскорбительный характер для тех или иных социальных групп или отдельных личностей; отсутствие пропаганды насилия</w:t>
      </w:r>
      <w:r>
        <w:rPr>
          <w:sz w:val="28"/>
          <w:szCs w:val="28"/>
        </w:rPr>
        <w:t>);</w:t>
      </w:r>
    </w:p>
    <w:p w:rsidR="00353734" w:rsidRDefault="00353734" w:rsidP="009E1E8D">
      <w:pPr>
        <w:pStyle w:val="a8"/>
        <w:widowControl/>
        <w:numPr>
          <w:ilvl w:val="0"/>
          <w:numId w:val="14"/>
        </w:numPr>
        <w:tabs>
          <w:tab w:val="left" w:pos="1134"/>
        </w:tabs>
        <w:autoSpaceDE/>
        <w:autoSpaceDN/>
        <w:adjustRightInd/>
        <w:spacing w:after="120" w:line="360" w:lineRule="auto"/>
        <w:ind w:left="1134" w:hanging="425"/>
        <w:contextualSpacing w:val="0"/>
        <w:jc w:val="both"/>
        <w:rPr>
          <w:sz w:val="28"/>
          <w:szCs w:val="28"/>
        </w:rPr>
      </w:pPr>
      <w:r w:rsidRPr="00DA29D5">
        <w:rPr>
          <w:sz w:val="28"/>
          <w:szCs w:val="28"/>
        </w:rPr>
        <w:t xml:space="preserve">наличие художественной ценности: </w:t>
      </w:r>
      <w:r w:rsidR="00014CF0" w:rsidRPr="00824483">
        <w:rPr>
          <w:sz w:val="28"/>
          <w:szCs w:val="28"/>
        </w:rPr>
        <w:t>в том числе</w:t>
      </w:r>
      <w:r w:rsidR="00014CF0">
        <w:rPr>
          <w:sz w:val="28"/>
          <w:szCs w:val="28"/>
        </w:rPr>
        <w:t xml:space="preserve"> </w:t>
      </w:r>
      <w:r w:rsidRPr="00DA29D5">
        <w:rPr>
          <w:sz w:val="28"/>
          <w:szCs w:val="28"/>
        </w:rPr>
        <w:t>эмоциональность, глубина воздействия;</w:t>
      </w:r>
    </w:p>
    <w:p w:rsidR="00353734" w:rsidRPr="00DA29D5" w:rsidRDefault="00353734" w:rsidP="009E1E8D">
      <w:pPr>
        <w:pStyle w:val="a8"/>
        <w:widowControl/>
        <w:numPr>
          <w:ilvl w:val="0"/>
          <w:numId w:val="14"/>
        </w:numPr>
        <w:tabs>
          <w:tab w:val="left" w:pos="1134"/>
        </w:tabs>
        <w:autoSpaceDE/>
        <w:autoSpaceDN/>
        <w:adjustRightInd/>
        <w:spacing w:after="120" w:line="360" w:lineRule="auto"/>
        <w:ind w:left="1134" w:hanging="425"/>
        <w:contextualSpacing w:val="0"/>
        <w:jc w:val="both"/>
        <w:rPr>
          <w:sz w:val="28"/>
          <w:szCs w:val="28"/>
        </w:rPr>
      </w:pPr>
      <w:r w:rsidRPr="00DA29D5">
        <w:rPr>
          <w:sz w:val="28"/>
          <w:szCs w:val="28"/>
        </w:rPr>
        <w:t>наличие оригинальных творческих находок;</w:t>
      </w:r>
      <w:r>
        <w:rPr>
          <w:sz w:val="28"/>
          <w:szCs w:val="28"/>
        </w:rPr>
        <w:t xml:space="preserve"> </w:t>
      </w:r>
      <w:r w:rsidRPr="00DA29D5">
        <w:rPr>
          <w:sz w:val="28"/>
          <w:szCs w:val="28"/>
        </w:rPr>
        <w:t>многофункциональность, новизна, эффективность в решении творческих задач;</w:t>
      </w:r>
    </w:p>
    <w:p w:rsidR="00E818D9" w:rsidRPr="009E1E8D" w:rsidRDefault="00353734" w:rsidP="009E1E8D">
      <w:pPr>
        <w:pStyle w:val="a8"/>
        <w:widowControl/>
        <w:numPr>
          <w:ilvl w:val="0"/>
          <w:numId w:val="14"/>
        </w:numPr>
        <w:tabs>
          <w:tab w:val="left" w:pos="1134"/>
        </w:tabs>
        <w:autoSpaceDE/>
        <w:autoSpaceDN/>
        <w:adjustRightInd/>
        <w:spacing w:after="120" w:line="360" w:lineRule="auto"/>
        <w:ind w:left="1134" w:hanging="425"/>
        <w:contextualSpacing w:val="0"/>
        <w:jc w:val="both"/>
        <w:rPr>
          <w:sz w:val="28"/>
          <w:szCs w:val="28"/>
        </w:rPr>
      </w:pPr>
      <w:r w:rsidRPr="009E1E8D">
        <w:rPr>
          <w:sz w:val="28"/>
          <w:szCs w:val="28"/>
        </w:rPr>
        <w:t>соответствие техническим требованиям номинации.</w:t>
      </w:r>
    </w:p>
    <w:sectPr w:rsidR="00E818D9" w:rsidRPr="009E1E8D" w:rsidSect="00B5774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4F94"/>
    <w:multiLevelType w:val="hybridMultilevel"/>
    <w:tmpl w:val="4B96433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7894BE7"/>
    <w:multiLevelType w:val="hybridMultilevel"/>
    <w:tmpl w:val="AA121320"/>
    <w:lvl w:ilvl="0" w:tplc="28DAA0F0">
      <w:start w:val="1"/>
      <w:numFmt w:val="decimal"/>
      <w:lvlText w:val="%1."/>
      <w:lvlJc w:val="left"/>
      <w:pPr>
        <w:tabs>
          <w:tab w:val="num" w:pos="2175"/>
        </w:tabs>
        <w:ind w:left="21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82818A8"/>
    <w:multiLevelType w:val="hybridMultilevel"/>
    <w:tmpl w:val="F766A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81C"/>
    <w:multiLevelType w:val="hybridMultilevel"/>
    <w:tmpl w:val="342CCC76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D3024AA"/>
    <w:multiLevelType w:val="hybridMultilevel"/>
    <w:tmpl w:val="8938B168"/>
    <w:lvl w:ilvl="0" w:tplc="E68E6C8C">
      <w:start w:val="101"/>
      <w:numFmt w:val="bullet"/>
      <w:lvlText w:val="-"/>
      <w:lvlJc w:val="left"/>
      <w:pPr>
        <w:ind w:left="1500" w:hanging="360"/>
      </w:pPr>
      <w:rPr>
        <w:rFonts w:ascii="Arial" w:eastAsia="Times New Roman" w:hAnsi="Arial" w:hint="default"/>
        <w:b w:val="0"/>
        <w:bCs w:val="0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0F3506A2"/>
    <w:multiLevelType w:val="hybridMultilevel"/>
    <w:tmpl w:val="C832C098"/>
    <w:lvl w:ilvl="0" w:tplc="E8A6EAA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D3533C0"/>
    <w:multiLevelType w:val="multilevel"/>
    <w:tmpl w:val="6F7438F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>
    <w:nsid w:val="22E71EF3"/>
    <w:multiLevelType w:val="hybridMultilevel"/>
    <w:tmpl w:val="047AF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2D3EDA"/>
    <w:multiLevelType w:val="hybridMultilevel"/>
    <w:tmpl w:val="C9681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02567"/>
    <w:multiLevelType w:val="hybridMultilevel"/>
    <w:tmpl w:val="2DBE58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ED7C33"/>
    <w:multiLevelType w:val="hybridMultilevel"/>
    <w:tmpl w:val="F98C12B2"/>
    <w:lvl w:ilvl="0" w:tplc="DC320244">
      <w:start w:val="1"/>
      <w:numFmt w:val="bullet"/>
      <w:lvlText w:val="o"/>
      <w:lvlJc w:val="left"/>
      <w:pPr>
        <w:ind w:left="1069" w:hanging="360"/>
      </w:pPr>
      <w:rPr>
        <w:rFonts w:ascii="Wingdings" w:hAnsi="Wingdings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FC6A37"/>
    <w:multiLevelType w:val="hybridMultilevel"/>
    <w:tmpl w:val="4148E484"/>
    <w:lvl w:ilvl="0" w:tplc="EA86A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321576"/>
    <w:multiLevelType w:val="multilevel"/>
    <w:tmpl w:val="A9F21CF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4BD02AD6"/>
    <w:multiLevelType w:val="hybridMultilevel"/>
    <w:tmpl w:val="2FCCF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B8119D"/>
    <w:multiLevelType w:val="hybridMultilevel"/>
    <w:tmpl w:val="14486F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67224C"/>
    <w:multiLevelType w:val="multilevel"/>
    <w:tmpl w:val="CD0A9EB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789" w:hanging="720"/>
      </w:pPr>
      <w:rPr>
        <w:rFonts w:ascii="Symbol" w:hAnsi="Symbol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>
    <w:nsid w:val="72BB40C8"/>
    <w:multiLevelType w:val="hybridMultilevel"/>
    <w:tmpl w:val="3964FD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2CE13B4"/>
    <w:multiLevelType w:val="multilevel"/>
    <w:tmpl w:val="0E8677A2"/>
    <w:lvl w:ilvl="0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73915AE7"/>
    <w:multiLevelType w:val="hybridMultilevel"/>
    <w:tmpl w:val="3A0C2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8"/>
  </w:num>
  <w:num w:numId="4">
    <w:abstractNumId w:val="1"/>
  </w:num>
  <w:num w:numId="5">
    <w:abstractNumId w:val="2"/>
  </w:num>
  <w:num w:numId="6">
    <w:abstractNumId w:val="8"/>
  </w:num>
  <w:num w:numId="7">
    <w:abstractNumId w:val="13"/>
  </w:num>
  <w:num w:numId="8">
    <w:abstractNumId w:val="9"/>
  </w:num>
  <w:num w:numId="9">
    <w:abstractNumId w:val="7"/>
  </w:num>
  <w:num w:numId="10">
    <w:abstractNumId w:val="11"/>
  </w:num>
  <w:num w:numId="11">
    <w:abstractNumId w:val="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6"/>
  </w:num>
  <w:num w:numId="17">
    <w:abstractNumId w:val="15"/>
  </w:num>
  <w:num w:numId="18">
    <w:abstractNumId w:val="0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4B6"/>
    <w:rsid w:val="00004761"/>
    <w:rsid w:val="00014CF0"/>
    <w:rsid w:val="0003640E"/>
    <w:rsid w:val="00063F6B"/>
    <w:rsid w:val="00080341"/>
    <w:rsid w:val="0009275C"/>
    <w:rsid w:val="000A2FE1"/>
    <w:rsid w:val="000A54B6"/>
    <w:rsid w:val="000E69CD"/>
    <w:rsid w:val="000F15EA"/>
    <w:rsid w:val="00106737"/>
    <w:rsid w:val="00113EE1"/>
    <w:rsid w:val="001305B3"/>
    <w:rsid w:val="001447B5"/>
    <w:rsid w:val="00170B3C"/>
    <w:rsid w:val="002229A5"/>
    <w:rsid w:val="00241A9C"/>
    <w:rsid w:val="00256D33"/>
    <w:rsid w:val="002600F8"/>
    <w:rsid w:val="0026025F"/>
    <w:rsid w:val="0027568A"/>
    <w:rsid w:val="00290637"/>
    <w:rsid w:val="002A11EF"/>
    <w:rsid w:val="002A504A"/>
    <w:rsid w:val="002B347B"/>
    <w:rsid w:val="002D3D5C"/>
    <w:rsid w:val="002E0FF5"/>
    <w:rsid w:val="0030089A"/>
    <w:rsid w:val="00336840"/>
    <w:rsid w:val="00353734"/>
    <w:rsid w:val="003C7EF6"/>
    <w:rsid w:val="003F2E65"/>
    <w:rsid w:val="004311BC"/>
    <w:rsid w:val="00450114"/>
    <w:rsid w:val="00483B61"/>
    <w:rsid w:val="00493A02"/>
    <w:rsid w:val="004A7544"/>
    <w:rsid w:val="004E3EE8"/>
    <w:rsid w:val="004F0EB7"/>
    <w:rsid w:val="0053396A"/>
    <w:rsid w:val="005613A1"/>
    <w:rsid w:val="00575AA0"/>
    <w:rsid w:val="0059767F"/>
    <w:rsid w:val="005A3713"/>
    <w:rsid w:val="005B1637"/>
    <w:rsid w:val="005C32F4"/>
    <w:rsid w:val="005D10C7"/>
    <w:rsid w:val="0063162F"/>
    <w:rsid w:val="00632CB7"/>
    <w:rsid w:val="006B1D30"/>
    <w:rsid w:val="007054CE"/>
    <w:rsid w:val="00725463"/>
    <w:rsid w:val="007B2D6A"/>
    <w:rsid w:val="007C14CC"/>
    <w:rsid w:val="007D2042"/>
    <w:rsid w:val="008066F4"/>
    <w:rsid w:val="00824483"/>
    <w:rsid w:val="00837154"/>
    <w:rsid w:val="00840BF4"/>
    <w:rsid w:val="00840D4A"/>
    <w:rsid w:val="00867A6F"/>
    <w:rsid w:val="00894B3F"/>
    <w:rsid w:val="008A224E"/>
    <w:rsid w:val="008F465D"/>
    <w:rsid w:val="00900466"/>
    <w:rsid w:val="009020A2"/>
    <w:rsid w:val="009078BD"/>
    <w:rsid w:val="009253C4"/>
    <w:rsid w:val="00970E9A"/>
    <w:rsid w:val="00984E9E"/>
    <w:rsid w:val="009D0197"/>
    <w:rsid w:val="009E1E8D"/>
    <w:rsid w:val="009E4C6D"/>
    <w:rsid w:val="009F2487"/>
    <w:rsid w:val="009F555D"/>
    <w:rsid w:val="00A059A9"/>
    <w:rsid w:val="00A3455D"/>
    <w:rsid w:val="00A55C46"/>
    <w:rsid w:val="00A60D05"/>
    <w:rsid w:val="00A63393"/>
    <w:rsid w:val="00A648D5"/>
    <w:rsid w:val="00A65F23"/>
    <w:rsid w:val="00A8257A"/>
    <w:rsid w:val="00A95207"/>
    <w:rsid w:val="00AD531A"/>
    <w:rsid w:val="00AD7574"/>
    <w:rsid w:val="00AF665C"/>
    <w:rsid w:val="00AF6782"/>
    <w:rsid w:val="00B27636"/>
    <w:rsid w:val="00B31AF6"/>
    <w:rsid w:val="00B42898"/>
    <w:rsid w:val="00B52973"/>
    <w:rsid w:val="00B5774A"/>
    <w:rsid w:val="00B62227"/>
    <w:rsid w:val="00BA326A"/>
    <w:rsid w:val="00C31505"/>
    <w:rsid w:val="00C4187E"/>
    <w:rsid w:val="00C93CD9"/>
    <w:rsid w:val="00CC3C42"/>
    <w:rsid w:val="00CD7A36"/>
    <w:rsid w:val="00D00B5E"/>
    <w:rsid w:val="00D6584C"/>
    <w:rsid w:val="00D741BD"/>
    <w:rsid w:val="00D8078C"/>
    <w:rsid w:val="00D8396B"/>
    <w:rsid w:val="00D97675"/>
    <w:rsid w:val="00DD675D"/>
    <w:rsid w:val="00DE3979"/>
    <w:rsid w:val="00E16885"/>
    <w:rsid w:val="00E67610"/>
    <w:rsid w:val="00E70E21"/>
    <w:rsid w:val="00E76230"/>
    <w:rsid w:val="00E818D9"/>
    <w:rsid w:val="00E9663C"/>
    <w:rsid w:val="00F77629"/>
    <w:rsid w:val="00F83841"/>
    <w:rsid w:val="00F83F53"/>
    <w:rsid w:val="00F94128"/>
    <w:rsid w:val="00FD262C"/>
    <w:rsid w:val="00FD3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41B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F465D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584C"/>
    <w:rPr>
      <w:color w:val="0000FF"/>
      <w:u w:val="single"/>
    </w:rPr>
  </w:style>
  <w:style w:type="paragraph" w:styleId="a4">
    <w:name w:val="Balloon Text"/>
    <w:basedOn w:val="a"/>
    <w:link w:val="a5"/>
    <w:rsid w:val="00E762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7623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A11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F465D"/>
    <w:rPr>
      <w:b/>
    </w:rPr>
  </w:style>
  <w:style w:type="paragraph" w:styleId="a7">
    <w:name w:val="No Spacing"/>
    <w:uiPriority w:val="1"/>
    <w:qFormat/>
    <w:rsid w:val="008F465D"/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840BF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dash041e0441043d043e0432043d043e0439002004420435043a04410442002004410020043e0442044104420443043f043e043c002c00200417043d0430043a2002c0417043d0430043a2002c041e0441043d043e0432043d043e0439002004420435043a">
    <w:name w:val="dash041e_0441_043d_043e_0432_043d_043e_0439_0020_0442_0435_043a_0441_0442_0020_0441_0020_043e_0442_0441_0442_0443_043f_043e_043c_002c_0020_0417_043d_0430_043a2_002c_0417_043d_0430_043a2_002c_041e_0441_043d_043e_0432_043d_043e_0439_0020_0442_0435_043a__"/>
    <w:basedOn w:val="a0"/>
    <w:rsid w:val="00353734"/>
    <w:rPr>
      <w:rFonts w:cs="Times New Roman"/>
    </w:rPr>
  </w:style>
  <w:style w:type="paragraph" w:styleId="a9">
    <w:name w:val="Normal (Web)"/>
    <w:basedOn w:val="a"/>
    <w:rsid w:val="0035373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rary@infomani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library@infomania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omania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ibrary@infomani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brary@infoman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A09DA-75D9-46DC-8580-F0BEC414A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8</Pages>
  <Words>1180</Words>
  <Characters>8836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ГУК Областная юношеская библиотека</vt:lpstr>
    </vt:vector>
  </TitlesOfParts>
  <Company>oub</Company>
  <LinksUpToDate>false</LinksUpToDate>
  <CharactersWithSpaces>9997</CharactersWithSpaces>
  <SharedDoc>false</SharedDoc>
  <HLinks>
    <vt:vector size="30" baseType="variant">
      <vt:variant>
        <vt:i4>7012420</vt:i4>
      </vt:variant>
      <vt:variant>
        <vt:i4>12</vt:i4>
      </vt:variant>
      <vt:variant>
        <vt:i4>0</vt:i4>
      </vt:variant>
      <vt:variant>
        <vt:i4>5</vt:i4>
      </vt:variant>
      <vt:variant>
        <vt:lpwstr>mailto:library@infomania.ru</vt:lpwstr>
      </vt:variant>
      <vt:variant>
        <vt:lpwstr/>
      </vt:variant>
      <vt:variant>
        <vt:i4>7012420</vt:i4>
      </vt:variant>
      <vt:variant>
        <vt:i4>9</vt:i4>
      </vt:variant>
      <vt:variant>
        <vt:i4>0</vt:i4>
      </vt:variant>
      <vt:variant>
        <vt:i4>5</vt:i4>
      </vt:variant>
      <vt:variant>
        <vt:lpwstr>mailto:library@infomania.ru</vt:lpwstr>
      </vt:variant>
      <vt:variant>
        <vt:lpwstr/>
      </vt:variant>
      <vt:variant>
        <vt:i4>7012420</vt:i4>
      </vt:variant>
      <vt:variant>
        <vt:i4>6</vt:i4>
      </vt:variant>
      <vt:variant>
        <vt:i4>0</vt:i4>
      </vt:variant>
      <vt:variant>
        <vt:i4>5</vt:i4>
      </vt:variant>
      <vt:variant>
        <vt:lpwstr>mailto:library@infomania.ru</vt:lpwstr>
      </vt:variant>
      <vt:variant>
        <vt:lpwstr/>
      </vt:variant>
      <vt:variant>
        <vt:i4>7012420</vt:i4>
      </vt:variant>
      <vt:variant>
        <vt:i4>3</vt:i4>
      </vt:variant>
      <vt:variant>
        <vt:i4>0</vt:i4>
      </vt:variant>
      <vt:variant>
        <vt:i4>5</vt:i4>
      </vt:variant>
      <vt:variant>
        <vt:lpwstr>mailto:library@infomania.ru</vt:lpwstr>
      </vt:variant>
      <vt:variant>
        <vt:lpwstr/>
      </vt:variant>
      <vt:variant>
        <vt:i4>1769474</vt:i4>
      </vt:variant>
      <vt:variant>
        <vt:i4>0</vt:i4>
      </vt:variant>
      <vt:variant>
        <vt:i4>0</vt:i4>
      </vt:variant>
      <vt:variant>
        <vt:i4>5</vt:i4>
      </vt:variant>
      <vt:variant>
        <vt:lpwstr>http://www.infomania.ru/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ГУК Областная юношеская библиотека</dc:title>
  <dc:subject/>
  <dc:creator>Директор</dc:creator>
  <cp:keywords/>
  <dc:description/>
  <cp:lastModifiedBy>DAV</cp:lastModifiedBy>
  <cp:revision>11</cp:revision>
  <cp:lastPrinted>2015-01-16T04:08:00Z</cp:lastPrinted>
  <dcterms:created xsi:type="dcterms:W3CDTF">2015-01-20T04:59:00Z</dcterms:created>
  <dcterms:modified xsi:type="dcterms:W3CDTF">2015-01-22T11:39:00Z</dcterms:modified>
</cp:coreProperties>
</file>