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685DB4" w:rsidRPr="00685DB4" w:rsidTr="00685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DB4" w:rsidRPr="00685DB4" w:rsidRDefault="00685DB4" w:rsidP="0068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05.02.13</w:t>
            </w:r>
          </w:p>
        </w:tc>
      </w:tr>
      <w:tr w:rsidR="00685DB4" w:rsidRPr="00685DB4" w:rsidTr="00685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DB4" w:rsidRPr="00685DB4" w:rsidRDefault="00685DB4" w:rsidP="0068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Вопрос</w:t>
            </w:r>
            <w:r w:rsidRPr="00685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Подскажите пожалуйста, правила составления рекомендательных списков литературы</w:t>
            </w:r>
          </w:p>
        </w:tc>
      </w:tr>
      <w:tr w:rsidR="00685DB4" w:rsidRPr="00685DB4" w:rsidTr="00685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DB4" w:rsidRPr="00685DB4" w:rsidRDefault="00685DB4" w:rsidP="00685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</w:t>
            </w:r>
          </w:p>
        </w:tc>
      </w:tr>
      <w:tr w:rsidR="00685DB4" w:rsidRPr="00685DB4" w:rsidTr="00685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DB4" w:rsidRPr="00685DB4" w:rsidRDefault="00685DB4" w:rsidP="00685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</w:t>
            </w:r>
          </w:p>
        </w:tc>
      </w:tr>
      <w:tr w:rsidR="00685DB4" w:rsidRPr="00685DB4" w:rsidTr="00685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DB4" w:rsidRPr="00685DB4" w:rsidRDefault="00685DB4" w:rsidP="00685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bibl-barabinsk@yandex.ru</w:t>
            </w:r>
          </w:p>
        </w:tc>
      </w:tr>
      <w:tr w:rsidR="000D6FF7" w:rsidRPr="00685DB4" w:rsidTr="00685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FF7" w:rsidRPr="00685DB4" w:rsidRDefault="000D6FF7" w:rsidP="00685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6FF7" w:rsidRDefault="000D6FF7" w:rsidP="00A15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A15E5B" w:rsidRDefault="00A15E5B" w:rsidP="000D6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Основополагающим документом </w:t>
      </w:r>
      <w:r w:rsidRPr="00A15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информационно-библиографической деятельности является ГОСТ 7.0-99 «Информационно-библиотечная деятельность, библиография: Термины и определения»</w:t>
      </w:r>
      <w:r w:rsidRPr="00A1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выделяет </w:t>
      </w:r>
      <w:r w:rsidRPr="00A15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 основных типа библиографических пособий – библиографический указатель, библиографический список и библиографический обзор</w:t>
      </w:r>
      <w:r w:rsidRPr="00A15E5B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хотя известны и другие типы пособий, которые можно рассматривать уже как варианты названных.</w:t>
      </w:r>
    </w:p>
    <w:p w:rsidR="000D6FF7" w:rsidRPr="00A15E5B" w:rsidRDefault="000D6FF7" w:rsidP="00A15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E5B" w:rsidRPr="00A15E5B" w:rsidRDefault="00A15E5B" w:rsidP="000D6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ГОСТу </w:t>
      </w:r>
      <w:r w:rsidRPr="00A15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библиографическое пособие – это упорядоченное множество библиографических записей.</w:t>
      </w:r>
      <w:r w:rsidRPr="00A1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есть </w:t>
      </w:r>
      <w:r w:rsidRPr="00A15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библиографического списка или библиографической записи отличает библиографическое пособие от информационного.</w:t>
      </w:r>
    </w:p>
    <w:p w:rsidR="00A15E5B" w:rsidRPr="00A15E5B" w:rsidRDefault="00A15E5B" w:rsidP="00A15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Библиографические пособия можно разделить на две группы: пособия крупных и пособия малых форм.</w:t>
      </w:r>
    </w:p>
    <w:p w:rsidR="00A15E5B" w:rsidRPr="00A15E5B" w:rsidRDefault="00A15E5B" w:rsidP="000D6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Крупными формами признано считать библиографические указатели, путеводители, очерки и обзоры, библиографические антологии и энциклопедии. </w:t>
      </w:r>
    </w:p>
    <w:p w:rsidR="00A15E5B" w:rsidRPr="00A15E5B" w:rsidRDefault="00A15E5B" w:rsidP="000D6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Малые формы библиографии – списки литературы, памятки, закладки, листовки, планы чтения</w:t>
      </w:r>
      <w:r w:rsidRPr="00A1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EE0E9F" w:rsidRPr="00A15E5B" w:rsidRDefault="00A15E5B" w:rsidP="000D6FF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E5B">
        <w:rPr>
          <w:rFonts w:ascii="Times New Roman" w:hAnsi="Times New Roman" w:cs="Times New Roman"/>
          <w:sz w:val="28"/>
          <w:szCs w:val="28"/>
        </w:rPr>
        <w:t xml:space="preserve">Чаще всего муниципальные библиотеки, в т. ч. работающие с детьми и подростками, выпускают следующие </w:t>
      </w:r>
      <w:r w:rsidRPr="00A15E5B">
        <w:rPr>
          <w:rFonts w:ascii="Times New Roman" w:hAnsi="Times New Roman" w:cs="Times New Roman"/>
          <w:bCs/>
          <w:sz w:val="28"/>
          <w:szCs w:val="28"/>
        </w:rPr>
        <w:t>виды библиографических пособий: закладки, буклеты, памятки, рекомендательные списки, планы чтения; реже издаются библиографические указатели.</w:t>
      </w:r>
      <w:r w:rsidRPr="00A15E5B">
        <w:rPr>
          <w:rFonts w:ascii="Times New Roman" w:hAnsi="Times New Roman" w:cs="Times New Roman"/>
          <w:sz w:val="28"/>
          <w:szCs w:val="28"/>
        </w:rPr>
        <w:t xml:space="preserve"> Большое распространение приобрели также такие информационно-библиографические пособия как</w:t>
      </w:r>
      <w:r w:rsidRPr="00A15E5B">
        <w:rPr>
          <w:rFonts w:ascii="Times New Roman" w:hAnsi="Times New Roman" w:cs="Times New Roman"/>
          <w:bCs/>
          <w:sz w:val="28"/>
          <w:szCs w:val="28"/>
        </w:rPr>
        <w:t xml:space="preserve"> дайджесты.</w:t>
      </w:r>
    </w:p>
    <w:p w:rsidR="00A15E5B" w:rsidRPr="00A15E5B" w:rsidRDefault="00A15E5B" w:rsidP="000D6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БИБЛИОГРАФИЧЕСКИЙ СПИСОК</w:t>
      </w:r>
      <w:r w:rsidRPr="00A1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</w:t>
      </w:r>
      <w:r w:rsidRPr="00A15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библиографическое пособие, состоящее из совокупности библиографических записей небольшого объема, с простой структурой, понятной пользователю, не имеет справочного аппарата.</w:t>
      </w:r>
      <w:r w:rsidRPr="00A1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Библиографический список включает сведения о произведениях, как правило, по узкой, конкретной теме или вопросу. </w:t>
      </w:r>
    </w:p>
    <w:p w:rsidR="00A15E5B" w:rsidRPr="00A15E5B" w:rsidRDefault="00A15E5B" w:rsidP="000D6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синонима используется термин «список литературы»</w:t>
      </w:r>
      <w:r w:rsidRPr="00A1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15E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Может быть как самостоятельным пособием, так и частью другого издания (внутрикнижный, внутригазетный, внутрижурнальный, пристатейный, прикнижный).</w:t>
      </w:r>
      <w:r w:rsidRPr="00A1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библиографический список часто сопровождает неопубликованные документы: диссертации, научные отчеты и т.п.</w:t>
      </w:r>
    </w:p>
    <w:p w:rsidR="00A15E5B" w:rsidRPr="00A15E5B" w:rsidRDefault="00A15E5B" w:rsidP="000D6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Библиографический список, как и любое другое пособие, должен содержать название, указание на форму пособия (рекомендательный список литературы), выходные данные, хронологические рамки предлагаемых документов, год издания. </w:t>
      </w:r>
    </w:p>
    <w:p w:rsidR="00A15E5B" w:rsidRPr="00A15E5B" w:rsidRDefault="00A15E5B" w:rsidP="00A15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E5B" w:rsidRPr="00A15E5B" w:rsidRDefault="00A15E5B" w:rsidP="000D6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РЕКОМЕНДАТЕЛЬНЫЙ СПИСОК</w:t>
      </w:r>
      <w:r w:rsidRPr="00A1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 </w:t>
      </w:r>
      <w:r w:rsidRPr="00A15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имеет более сложную структуру, чем библиографический</w:t>
      </w:r>
      <w:r w:rsidRPr="00A1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15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Составляется рекомендательный список, </w:t>
      </w:r>
      <w:r w:rsidRPr="00A1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</w:t>
      </w:r>
      <w:r w:rsidRPr="00A15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наиболее важным или актуальным темам</w:t>
      </w:r>
      <w:r w:rsidRPr="00A15E5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 «</w:t>
      </w:r>
      <w:r w:rsidRPr="00A15E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Деловая этика и этикет», «Совет да любовь»</w:t>
      </w:r>
      <w:r w:rsidRPr="00A1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 свадебных обрядах и обычаях), </w:t>
      </w:r>
      <w:r w:rsidRPr="00A15E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«Природа и человек», роман «Евгений Онегин» А. С. Пушкина в литературоведении, изобразительном и музыкальном искусстве и т.п.</w:t>
      </w:r>
    </w:p>
    <w:p w:rsidR="00A15E5B" w:rsidRPr="00A15E5B" w:rsidRDefault="00A15E5B" w:rsidP="00A15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читательским и целевым назначением отбираются печатные и электронные документы, опубликованные в течение последних 3-5 лет. </w:t>
      </w:r>
      <w:r w:rsidRPr="00A15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обычного рекомендательного списка невелик – 15 – 20 названий книг и статей.</w:t>
      </w:r>
      <w:r w:rsidRPr="00A1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 должны быть</w:t>
      </w:r>
      <w:r w:rsidRPr="00A1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15E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предисловие, можно давать вводный текст к разделам пособия</w:t>
      </w:r>
      <w:r w:rsidRPr="00A1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они есть). </w:t>
      </w:r>
      <w:r w:rsidRPr="00A15E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Аннотации должны быть четкими, краткими, продуманными.</w:t>
      </w:r>
      <w:r w:rsidRPr="00A1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E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Произведения группируются по разделам,</w:t>
      </w:r>
      <w:r w:rsidRPr="00A1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причем </w:t>
      </w:r>
      <w:r w:rsidRPr="00A15E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вначале обязательно помещают общий раздел, где рекомендуются книги и статьи по теме в целом, а затем 2 -3 частных раздела.</w:t>
      </w:r>
      <w:r w:rsidRPr="00A1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 разделов</w:t>
      </w:r>
      <w:r w:rsidRPr="00A1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приводятся библиографические описания </w:t>
      </w:r>
      <w:r w:rsidRPr="00A15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наиболее ценных, интересных и доступных материалов.</w:t>
      </w:r>
    </w:p>
    <w:p w:rsidR="00A15E5B" w:rsidRPr="00A15E5B" w:rsidRDefault="00A15E5B" w:rsidP="000D6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 рекомендательного списка внутри раздела</w:t>
      </w:r>
      <w:r w:rsidRPr="00A1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предусматривать следующее </w:t>
      </w:r>
      <w:r w:rsidRPr="00A15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деление</w:t>
      </w:r>
      <w:r w:rsidRPr="00A1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15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книги, материалы периодической печати, информация сети Интернет, мультимедийные издания в алфавите авторов и произведений.</w:t>
      </w:r>
      <w:r w:rsidRPr="00A1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E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рекомендательному списку дается краткое предисловие, а к каждому разделу – небольшие вводные тексты или цитаты, объясняющие суть раздела.</w:t>
      </w:r>
    </w:p>
    <w:p w:rsidR="00A15E5B" w:rsidRDefault="00A15E5B" w:rsidP="00A15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DB4" w:rsidRPr="002E3F51" w:rsidRDefault="00685DB4" w:rsidP="000D6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Рекомендуемая литература:</w:t>
      </w:r>
    </w:p>
    <w:p w:rsidR="002E3F51" w:rsidRPr="00A15E5B" w:rsidRDefault="002E3F51" w:rsidP="000D6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F51" w:rsidRPr="00F3052D" w:rsidRDefault="002E3F51" w:rsidP="002E3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Бавин, Сергей Павлович </w:t>
      </w:r>
      <w:r w:rsidRPr="00F305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E3F51" w:rsidRPr="00F3052D" w:rsidRDefault="002E3F51" w:rsidP="002E3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52D">
        <w:rPr>
          <w:rFonts w:ascii="Times New Roman" w:hAnsi="Times New Roman" w:cs="Times New Roman"/>
          <w:sz w:val="28"/>
          <w:szCs w:val="28"/>
        </w:rPr>
        <w:tab/>
        <w:t xml:space="preserve">Библиографическая запись: в рекомендательном указателе [Текст] / С. П. Бавин // Библиография. - 2010. - </w:t>
      </w:r>
      <w:r w:rsidRPr="00F3052D">
        <w:rPr>
          <w:rFonts w:ascii="Times New Roman" w:hAnsi="Times New Roman" w:cs="Times New Roman"/>
          <w:b/>
          <w:bCs/>
          <w:sz w:val="28"/>
          <w:szCs w:val="28"/>
        </w:rPr>
        <w:t>N 6</w:t>
      </w:r>
      <w:r w:rsidRPr="00F3052D">
        <w:rPr>
          <w:rFonts w:ascii="Times New Roman" w:hAnsi="Times New Roman" w:cs="Times New Roman"/>
          <w:sz w:val="28"/>
          <w:szCs w:val="28"/>
        </w:rPr>
        <w:t>. - С.35-44 : 1 фот. - (Методические консультации)</w:t>
      </w:r>
    </w:p>
    <w:p w:rsidR="002E3F51" w:rsidRPr="00F3052D" w:rsidRDefault="002E3F51" w:rsidP="002E3F51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52D">
        <w:rPr>
          <w:rFonts w:ascii="Times New Roman" w:hAnsi="Times New Roman" w:cs="Times New Roman"/>
          <w:sz w:val="28"/>
          <w:szCs w:val="28"/>
        </w:rPr>
        <w:tab/>
      </w:r>
      <w:r w:rsidRPr="00F3052D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F3052D">
        <w:rPr>
          <w:rFonts w:ascii="Times New Roman" w:hAnsi="Times New Roman" w:cs="Times New Roman"/>
          <w:sz w:val="28"/>
          <w:szCs w:val="28"/>
        </w:rPr>
        <w:t>Автор статьи рассматривает основные проблемы, возникающие при составлении библиографической записи для рекомендательного указателя, и предлагает пути их решения, основанные на сочетании правил ГОСТов и специфических особенностей данного вида библиографического пособия.</w:t>
      </w:r>
    </w:p>
    <w:p w:rsidR="002E3F51" w:rsidRDefault="002E3F51" w:rsidP="002E3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3F51" w:rsidRPr="00F3052D" w:rsidRDefault="002E3F51" w:rsidP="002E3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52D">
        <w:rPr>
          <w:rFonts w:ascii="Times New Roman" w:hAnsi="Times New Roman" w:cs="Times New Roman"/>
          <w:b/>
          <w:bCs/>
          <w:sz w:val="28"/>
          <w:szCs w:val="28"/>
        </w:rPr>
        <w:t xml:space="preserve">Бавин, Сергей Павлович </w:t>
      </w:r>
    </w:p>
    <w:p w:rsidR="002E3F51" w:rsidRPr="00F3052D" w:rsidRDefault="002E3F51" w:rsidP="002E3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52D">
        <w:rPr>
          <w:rFonts w:ascii="Times New Roman" w:hAnsi="Times New Roman" w:cs="Times New Roman"/>
          <w:sz w:val="28"/>
          <w:szCs w:val="28"/>
        </w:rPr>
        <w:tab/>
        <w:t xml:space="preserve">Системный кризис рекомендательной библиографии [Текст] / С. П. Бавин // Библиография. - 2011. - </w:t>
      </w:r>
      <w:r w:rsidRPr="00F3052D">
        <w:rPr>
          <w:rFonts w:ascii="Times New Roman" w:hAnsi="Times New Roman" w:cs="Times New Roman"/>
          <w:b/>
          <w:bCs/>
          <w:sz w:val="28"/>
          <w:szCs w:val="28"/>
        </w:rPr>
        <w:t>N 2</w:t>
      </w:r>
      <w:r w:rsidRPr="00F3052D">
        <w:rPr>
          <w:rFonts w:ascii="Times New Roman" w:hAnsi="Times New Roman" w:cs="Times New Roman"/>
          <w:sz w:val="28"/>
          <w:szCs w:val="28"/>
        </w:rPr>
        <w:t>. - С.36-40 : 1 фот. - ISSN 0869-6020. - (Проблемы. Факты. Решения)</w:t>
      </w:r>
    </w:p>
    <w:p w:rsidR="002E3F51" w:rsidRPr="00F3052D" w:rsidRDefault="002E3F51" w:rsidP="002E3F51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52D">
        <w:rPr>
          <w:rFonts w:ascii="Times New Roman" w:hAnsi="Times New Roman" w:cs="Times New Roman"/>
          <w:sz w:val="28"/>
          <w:szCs w:val="28"/>
        </w:rPr>
        <w:tab/>
      </w:r>
      <w:r w:rsidRPr="00F3052D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F3052D">
        <w:rPr>
          <w:rFonts w:ascii="Times New Roman" w:hAnsi="Times New Roman" w:cs="Times New Roman"/>
          <w:sz w:val="28"/>
          <w:szCs w:val="28"/>
        </w:rPr>
        <w:t xml:space="preserve">Автор рассматривает современное состояние </w:t>
      </w:r>
      <w:r w:rsidRPr="00F3052D">
        <w:rPr>
          <w:rFonts w:ascii="Times New Roman" w:hAnsi="Times New Roman" w:cs="Times New Roman"/>
          <w:sz w:val="28"/>
          <w:szCs w:val="28"/>
        </w:rPr>
        <w:lastRenderedPageBreak/>
        <w:t>рекомендательной библиографии.</w:t>
      </w:r>
    </w:p>
    <w:p w:rsidR="002E3F51" w:rsidRDefault="002E3F51" w:rsidP="002E3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3F51" w:rsidRPr="00F3052D" w:rsidRDefault="002E3F51" w:rsidP="002E3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Баркова, Ирина </w:t>
      </w:r>
      <w:r w:rsidRPr="00F305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E3F51" w:rsidRPr="00F3052D" w:rsidRDefault="002E3F51" w:rsidP="002E3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52D">
        <w:rPr>
          <w:rFonts w:ascii="Times New Roman" w:hAnsi="Times New Roman" w:cs="Times New Roman"/>
          <w:sz w:val="28"/>
          <w:szCs w:val="28"/>
        </w:rPr>
        <w:tab/>
        <w:t xml:space="preserve">Путеводитель для детей [Текст] : библиографические пособия, предназначенные для распространения в сетевом пространстве / Ирина Баркова // Библиотека. - 2012. - </w:t>
      </w:r>
      <w:r w:rsidRPr="00F3052D">
        <w:rPr>
          <w:rFonts w:ascii="Times New Roman" w:hAnsi="Times New Roman" w:cs="Times New Roman"/>
          <w:b/>
          <w:bCs/>
          <w:sz w:val="28"/>
          <w:szCs w:val="28"/>
        </w:rPr>
        <w:t>№ 8</w:t>
      </w:r>
      <w:r w:rsidRPr="00F3052D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 xml:space="preserve">С.34-37 : 8 фот. </w:t>
      </w:r>
    </w:p>
    <w:p w:rsidR="002E3F51" w:rsidRPr="00F3052D" w:rsidRDefault="002E3F51" w:rsidP="002E3F51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52D">
        <w:rPr>
          <w:rFonts w:ascii="Times New Roman" w:hAnsi="Times New Roman" w:cs="Times New Roman"/>
          <w:sz w:val="28"/>
          <w:szCs w:val="28"/>
        </w:rPr>
        <w:tab/>
      </w:r>
      <w:r w:rsidRPr="00F3052D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F3052D">
        <w:rPr>
          <w:rFonts w:ascii="Times New Roman" w:hAnsi="Times New Roman" w:cs="Times New Roman"/>
          <w:sz w:val="28"/>
          <w:szCs w:val="28"/>
        </w:rPr>
        <w:t>Опыт работы Новокузнецкой детской централизованной библиотечной системы по использованию современных технологий, которые обладают значительным потенциалом для приобщения детей и подростков к чтению.</w:t>
      </w:r>
    </w:p>
    <w:p w:rsidR="002E3F51" w:rsidRDefault="002E3F51" w:rsidP="002E3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3F51" w:rsidRPr="00F3052D" w:rsidRDefault="002E3F51" w:rsidP="002E3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52D">
        <w:rPr>
          <w:rFonts w:ascii="Times New Roman" w:hAnsi="Times New Roman" w:cs="Times New Roman"/>
          <w:b/>
          <w:bCs/>
          <w:sz w:val="28"/>
          <w:szCs w:val="28"/>
        </w:rPr>
        <w:t xml:space="preserve">Ганзикова, Галина Семеновна </w:t>
      </w:r>
    </w:p>
    <w:p w:rsidR="002E3F51" w:rsidRDefault="002E3F51" w:rsidP="002E3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52D">
        <w:rPr>
          <w:rFonts w:ascii="Times New Roman" w:hAnsi="Times New Roman" w:cs="Times New Roman"/>
          <w:sz w:val="28"/>
          <w:szCs w:val="28"/>
        </w:rPr>
        <w:tab/>
        <w:t xml:space="preserve">От простого к сложному [Текст] / Галина Семеновна Ганзикова // Мир библиографии. - 2010. - </w:t>
      </w:r>
      <w:r w:rsidRPr="00F3052D">
        <w:rPr>
          <w:rFonts w:ascii="Times New Roman" w:hAnsi="Times New Roman" w:cs="Times New Roman"/>
          <w:b/>
          <w:bCs/>
          <w:sz w:val="28"/>
          <w:szCs w:val="28"/>
        </w:rPr>
        <w:t>N 2</w:t>
      </w:r>
      <w:r w:rsidRPr="00F3052D">
        <w:rPr>
          <w:rFonts w:ascii="Times New Roman" w:hAnsi="Times New Roman" w:cs="Times New Roman"/>
          <w:sz w:val="28"/>
          <w:szCs w:val="28"/>
        </w:rPr>
        <w:t xml:space="preserve">. - С.9-13 : 1 фот. </w:t>
      </w:r>
    </w:p>
    <w:p w:rsidR="002E3F51" w:rsidRPr="00F3052D" w:rsidRDefault="002E3F51" w:rsidP="002E3F5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52D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F3052D">
        <w:rPr>
          <w:rFonts w:ascii="Times New Roman" w:hAnsi="Times New Roman" w:cs="Times New Roman"/>
          <w:sz w:val="28"/>
          <w:szCs w:val="28"/>
        </w:rPr>
        <w:t>Аннотирование произведений детской литературы.</w:t>
      </w:r>
    </w:p>
    <w:p w:rsidR="002E3F51" w:rsidRDefault="002E3F51" w:rsidP="00685D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1212" w:rsidRDefault="000D1212" w:rsidP="000D1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Зыгмантович, С. В. </w:t>
      </w:r>
    </w:p>
    <w:p w:rsidR="000D1212" w:rsidRPr="00302B8B" w:rsidRDefault="000D1212" w:rsidP="000D12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библиографической продукции библиотеками :</w:t>
      </w:r>
      <w:r w:rsidRPr="0030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науч.-практ. пособие / С. В. Зыгмантович. – Минск : Новое знание, 2009. – 229 с. – (Профессионалам библиотечного дела).</w:t>
      </w:r>
    </w:p>
    <w:p w:rsidR="000D1212" w:rsidRDefault="000D1212" w:rsidP="002E3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3F51" w:rsidRPr="00F3052D" w:rsidRDefault="002E3F51" w:rsidP="002E3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52D">
        <w:rPr>
          <w:rFonts w:ascii="Times New Roman" w:hAnsi="Times New Roman" w:cs="Times New Roman"/>
          <w:b/>
          <w:bCs/>
          <w:sz w:val="28"/>
          <w:szCs w:val="28"/>
        </w:rPr>
        <w:t xml:space="preserve">Киселева, Татьяна </w:t>
      </w:r>
    </w:p>
    <w:p w:rsidR="002E3F51" w:rsidRPr="00F3052D" w:rsidRDefault="002E3F51" w:rsidP="002E3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52D">
        <w:rPr>
          <w:rFonts w:ascii="Times New Roman" w:hAnsi="Times New Roman" w:cs="Times New Roman"/>
          <w:sz w:val="28"/>
          <w:szCs w:val="28"/>
        </w:rPr>
        <w:tab/>
        <w:t xml:space="preserve">Маячки на полке [Текст] : закладка как неотъемлемая часть имиджа / Татьяна Киселева // Библиотека. - 2012. - </w:t>
      </w:r>
      <w:r w:rsidRPr="00F3052D">
        <w:rPr>
          <w:rFonts w:ascii="Times New Roman" w:hAnsi="Times New Roman" w:cs="Times New Roman"/>
          <w:b/>
          <w:bCs/>
          <w:sz w:val="28"/>
          <w:szCs w:val="28"/>
        </w:rPr>
        <w:t>№ 8</w:t>
      </w:r>
      <w:r w:rsidRPr="00F3052D">
        <w:rPr>
          <w:rFonts w:ascii="Times New Roman" w:hAnsi="Times New Roman" w:cs="Times New Roman"/>
          <w:sz w:val="28"/>
          <w:szCs w:val="28"/>
        </w:rPr>
        <w:t xml:space="preserve">. - С.21-23 : 1 фот. </w:t>
      </w:r>
    </w:p>
    <w:p w:rsidR="002E3F51" w:rsidRPr="00F3052D" w:rsidRDefault="002E3F51" w:rsidP="002E3F51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52D">
        <w:rPr>
          <w:rFonts w:ascii="Times New Roman" w:hAnsi="Times New Roman" w:cs="Times New Roman"/>
          <w:sz w:val="28"/>
          <w:szCs w:val="28"/>
        </w:rPr>
        <w:tab/>
      </w:r>
      <w:r w:rsidRPr="00F3052D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F3052D">
        <w:rPr>
          <w:rFonts w:ascii="Times New Roman" w:hAnsi="Times New Roman" w:cs="Times New Roman"/>
          <w:sz w:val="28"/>
          <w:szCs w:val="28"/>
        </w:rPr>
        <w:t>Опыт работы Национальной детской библиотеки Республики Коми имени С. Я. Маршака по разработке такого книжного атрибута информационного и рекомендательного характера для детей и родителей как закладка. Закладка является неотъемлемым и важным звеном не только в справочно-библиографическом обслуживании, но и в воспитании культуры чтения юных любителей литературы.</w:t>
      </w:r>
    </w:p>
    <w:p w:rsidR="002E3F51" w:rsidRPr="00F3052D" w:rsidRDefault="002E3F51" w:rsidP="002E3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F51" w:rsidRPr="00F3052D" w:rsidRDefault="002E3F51" w:rsidP="002E3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Корнаухова, Любовь Федоровна </w:t>
      </w:r>
      <w:r w:rsidRPr="00F305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E3F51" w:rsidRPr="00F3052D" w:rsidRDefault="002E3F51" w:rsidP="002E3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52D">
        <w:rPr>
          <w:rFonts w:ascii="Times New Roman" w:hAnsi="Times New Roman" w:cs="Times New Roman"/>
          <w:sz w:val="28"/>
          <w:szCs w:val="28"/>
        </w:rPr>
        <w:tab/>
        <w:t xml:space="preserve">Рекомендательная библиография для детей: традиции и инновации [Текст] / Л. Ф. Корнаухова // Библиография. - 2010. - </w:t>
      </w:r>
      <w:r w:rsidRPr="00F3052D">
        <w:rPr>
          <w:rFonts w:ascii="Times New Roman" w:hAnsi="Times New Roman" w:cs="Times New Roman"/>
          <w:b/>
          <w:bCs/>
          <w:sz w:val="28"/>
          <w:szCs w:val="28"/>
        </w:rPr>
        <w:t>N 6</w:t>
      </w:r>
      <w:r w:rsidRPr="00F3052D">
        <w:rPr>
          <w:rFonts w:ascii="Times New Roman" w:hAnsi="Times New Roman" w:cs="Times New Roman"/>
          <w:sz w:val="28"/>
          <w:szCs w:val="28"/>
        </w:rPr>
        <w:t>. - С.64-69 : 8 фот. - (Библиография - детям)</w:t>
      </w:r>
    </w:p>
    <w:p w:rsidR="002E3F51" w:rsidRPr="00F3052D" w:rsidRDefault="002E3F51" w:rsidP="002E3F51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52D">
        <w:rPr>
          <w:rFonts w:ascii="Times New Roman" w:hAnsi="Times New Roman" w:cs="Times New Roman"/>
          <w:sz w:val="28"/>
          <w:szCs w:val="28"/>
        </w:rPr>
        <w:tab/>
      </w:r>
      <w:r w:rsidRPr="00F3052D">
        <w:rPr>
          <w:rFonts w:ascii="Times New Roman" w:hAnsi="Times New Roman" w:cs="Times New Roman"/>
          <w:b/>
          <w:bCs/>
          <w:sz w:val="28"/>
          <w:szCs w:val="28"/>
        </w:rPr>
        <w:t xml:space="preserve"> Аннотация: </w:t>
      </w:r>
      <w:r w:rsidRPr="00F3052D">
        <w:rPr>
          <w:rFonts w:ascii="Times New Roman" w:hAnsi="Times New Roman" w:cs="Times New Roman"/>
          <w:sz w:val="28"/>
          <w:szCs w:val="28"/>
        </w:rPr>
        <w:t>Работа Национальной детской библиотеки Республики Коми им. С. Я. Маршака по созданию рекомендательной библиографии для детей.</w:t>
      </w:r>
    </w:p>
    <w:p w:rsidR="002E3F51" w:rsidRDefault="002E3F51" w:rsidP="00685D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5DB4" w:rsidRPr="00F3052D" w:rsidRDefault="00685DB4" w:rsidP="00685D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52D">
        <w:rPr>
          <w:rFonts w:ascii="Times New Roman" w:hAnsi="Times New Roman" w:cs="Times New Roman"/>
          <w:b/>
          <w:bCs/>
          <w:sz w:val="28"/>
          <w:szCs w:val="28"/>
        </w:rPr>
        <w:t xml:space="preserve">Кузнецова, Н.  </w:t>
      </w:r>
    </w:p>
    <w:p w:rsidR="00685DB4" w:rsidRPr="00F3052D" w:rsidRDefault="00685DB4" w:rsidP="00685D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52D">
        <w:rPr>
          <w:rFonts w:ascii="Times New Roman" w:hAnsi="Times New Roman" w:cs="Times New Roman"/>
          <w:sz w:val="28"/>
          <w:szCs w:val="28"/>
        </w:rPr>
        <w:tab/>
        <w:t xml:space="preserve">Система библиографических и методико-библиографических пособий муниципальной библиотеки [Текст] / Н. Кузнецова // Молодые в библиотечном деле. - 2003. - </w:t>
      </w:r>
      <w:r w:rsidRPr="00F3052D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F3052D">
        <w:rPr>
          <w:rFonts w:ascii="Times New Roman" w:hAnsi="Times New Roman" w:cs="Times New Roman"/>
          <w:sz w:val="28"/>
          <w:szCs w:val="28"/>
        </w:rPr>
        <w:t xml:space="preserve"> 5-6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052D">
        <w:rPr>
          <w:rFonts w:ascii="Times New Roman" w:hAnsi="Times New Roman" w:cs="Times New Roman"/>
          <w:sz w:val="28"/>
          <w:szCs w:val="28"/>
        </w:rPr>
        <w:t xml:space="preserve">- С. 150-152. </w:t>
      </w:r>
    </w:p>
    <w:p w:rsidR="00685DB4" w:rsidRPr="00F3052D" w:rsidRDefault="00685DB4" w:rsidP="00685D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DB4" w:rsidRPr="00F3052D" w:rsidRDefault="00685DB4" w:rsidP="002E3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52D">
        <w:rPr>
          <w:rFonts w:ascii="Times New Roman" w:hAnsi="Times New Roman" w:cs="Times New Roman"/>
          <w:sz w:val="28"/>
          <w:szCs w:val="28"/>
        </w:rPr>
        <w:tab/>
      </w:r>
    </w:p>
    <w:p w:rsidR="00685DB4" w:rsidRPr="00F3052D" w:rsidRDefault="00685DB4" w:rsidP="00685D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5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Рабович, Галина Васильевна </w:t>
      </w:r>
    </w:p>
    <w:p w:rsidR="00685DB4" w:rsidRPr="00F3052D" w:rsidRDefault="00685DB4" w:rsidP="00685D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52D">
        <w:rPr>
          <w:rFonts w:ascii="Times New Roman" w:hAnsi="Times New Roman" w:cs="Times New Roman"/>
          <w:sz w:val="28"/>
          <w:szCs w:val="28"/>
        </w:rPr>
        <w:tab/>
        <w:t xml:space="preserve">Шаги на пути к книге [Текст] / Г. В. Рабович // Библиография. - 2010. - </w:t>
      </w:r>
      <w:r w:rsidRPr="00F3052D">
        <w:rPr>
          <w:rFonts w:ascii="Times New Roman" w:hAnsi="Times New Roman" w:cs="Times New Roman"/>
          <w:b/>
          <w:bCs/>
          <w:sz w:val="28"/>
          <w:szCs w:val="28"/>
        </w:rPr>
        <w:t>N 6</w:t>
      </w:r>
      <w:r w:rsidRPr="00F3052D">
        <w:rPr>
          <w:rFonts w:ascii="Times New Roman" w:hAnsi="Times New Roman" w:cs="Times New Roman"/>
          <w:sz w:val="28"/>
          <w:szCs w:val="28"/>
        </w:rPr>
        <w:t>. - С.70-72 : 2 фот. - (Библиография - детям)</w:t>
      </w:r>
    </w:p>
    <w:p w:rsidR="00685DB4" w:rsidRPr="00F3052D" w:rsidRDefault="00685DB4" w:rsidP="00685DB4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52D">
        <w:rPr>
          <w:rFonts w:ascii="Times New Roman" w:hAnsi="Times New Roman" w:cs="Times New Roman"/>
          <w:sz w:val="28"/>
          <w:szCs w:val="28"/>
        </w:rPr>
        <w:tab/>
      </w:r>
      <w:r w:rsidRPr="00F3052D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F3052D">
        <w:rPr>
          <w:rFonts w:ascii="Times New Roman" w:hAnsi="Times New Roman" w:cs="Times New Roman"/>
          <w:sz w:val="28"/>
          <w:szCs w:val="28"/>
        </w:rPr>
        <w:t>Мурманская областная детско-юношеская библиотека подготовила издание "Читаем всей семьей: библиографические беседы с родителями", в котором представлена литература по различным аспектам семейного чтения.</w:t>
      </w:r>
    </w:p>
    <w:p w:rsidR="00685DB4" w:rsidRPr="00F3052D" w:rsidRDefault="00685DB4" w:rsidP="00685D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3F51" w:rsidRPr="00F3052D" w:rsidRDefault="002E3F51" w:rsidP="002E3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52D">
        <w:rPr>
          <w:rFonts w:ascii="Times New Roman" w:hAnsi="Times New Roman" w:cs="Times New Roman"/>
          <w:b/>
          <w:bCs/>
          <w:sz w:val="28"/>
          <w:szCs w:val="28"/>
        </w:rPr>
        <w:t>Рекомендательная библиография для</w:t>
      </w:r>
      <w:r w:rsidRPr="00F3052D">
        <w:rPr>
          <w:rFonts w:ascii="Times New Roman" w:hAnsi="Times New Roman" w:cs="Times New Roman"/>
          <w:sz w:val="28"/>
          <w:szCs w:val="28"/>
        </w:rPr>
        <w:t xml:space="preserve"> молодежи: ситуация, специфи</w:t>
      </w:r>
      <w:r>
        <w:rPr>
          <w:rFonts w:ascii="Times New Roman" w:hAnsi="Times New Roman" w:cs="Times New Roman"/>
          <w:sz w:val="28"/>
          <w:szCs w:val="28"/>
        </w:rPr>
        <w:t xml:space="preserve">ка, варианты развития [Текст] </w:t>
      </w:r>
      <w:r w:rsidRPr="00F3052D">
        <w:rPr>
          <w:rFonts w:ascii="Times New Roman" w:hAnsi="Times New Roman" w:cs="Times New Roman"/>
          <w:sz w:val="28"/>
          <w:szCs w:val="28"/>
        </w:rPr>
        <w:t xml:space="preserve">// Юношеские библиотеки России. - 2005. - </w:t>
      </w:r>
      <w:r w:rsidRPr="00F3052D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F3052D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052D">
        <w:rPr>
          <w:rFonts w:ascii="Times New Roman" w:hAnsi="Times New Roman" w:cs="Times New Roman"/>
          <w:sz w:val="28"/>
          <w:szCs w:val="28"/>
        </w:rPr>
        <w:t xml:space="preserve">- С. 53-59. </w:t>
      </w:r>
    </w:p>
    <w:p w:rsidR="002E3F51" w:rsidRPr="00F3052D" w:rsidRDefault="002E3F51" w:rsidP="002E3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52D">
        <w:rPr>
          <w:rFonts w:ascii="Times New Roman" w:hAnsi="Times New Roman" w:cs="Times New Roman"/>
          <w:b/>
          <w:bCs/>
          <w:sz w:val="28"/>
          <w:szCs w:val="28"/>
        </w:rPr>
        <w:t>Справочник библиографа</w:t>
      </w:r>
      <w:r w:rsidRPr="00F3052D">
        <w:rPr>
          <w:rFonts w:ascii="Times New Roman" w:hAnsi="Times New Roman" w:cs="Times New Roman"/>
          <w:sz w:val="28"/>
          <w:szCs w:val="28"/>
        </w:rPr>
        <w:t xml:space="preserve"> / ред. А. Н. Ванеев, В. А. Минкина. - 2-е изд., перераб. и доп. - СПб : Профессия, 2002, 2006. - 528 с. ; 592 с. - (Библиотека).</w:t>
      </w:r>
    </w:p>
    <w:p w:rsidR="00685DB4" w:rsidRPr="00F3052D" w:rsidRDefault="00685DB4" w:rsidP="00685D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52D">
        <w:rPr>
          <w:rFonts w:ascii="Times New Roman" w:hAnsi="Times New Roman" w:cs="Times New Roman"/>
          <w:b/>
          <w:bCs/>
          <w:sz w:val="28"/>
          <w:szCs w:val="28"/>
        </w:rPr>
        <w:t xml:space="preserve">Томашева, Елена Николаевна </w:t>
      </w:r>
    </w:p>
    <w:p w:rsidR="00685DB4" w:rsidRPr="00F3052D" w:rsidRDefault="00685DB4" w:rsidP="00685D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52D">
        <w:rPr>
          <w:rFonts w:ascii="Times New Roman" w:hAnsi="Times New Roman" w:cs="Times New Roman"/>
          <w:sz w:val="28"/>
          <w:szCs w:val="28"/>
        </w:rPr>
        <w:tab/>
        <w:t xml:space="preserve">Рекомендательная библиография детской литературы в России сегодня [Текст] / Е. Н. Томашева // Библиография. - 2011. - </w:t>
      </w:r>
      <w:r w:rsidRPr="00F3052D">
        <w:rPr>
          <w:rFonts w:ascii="Times New Roman" w:hAnsi="Times New Roman" w:cs="Times New Roman"/>
          <w:b/>
          <w:bCs/>
          <w:sz w:val="28"/>
          <w:szCs w:val="28"/>
        </w:rPr>
        <w:t>N 3</w:t>
      </w:r>
      <w:r>
        <w:rPr>
          <w:rFonts w:ascii="Times New Roman" w:hAnsi="Times New Roman" w:cs="Times New Roman"/>
          <w:sz w:val="28"/>
          <w:szCs w:val="28"/>
        </w:rPr>
        <w:t xml:space="preserve">. - С.64-70 : 1 фот. </w:t>
      </w:r>
    </w:p>
    <w:p w:rsidR="00685DB4" w:rsidRPr="00F3052D" w:rsidRDefault="00685DB4" w:rsidP="00685DB4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52D">
        <w:rPr>
          <w:rFonts w:ascii="Times New Roman" w:hAnsi="Times New Roman" w:cs="Times New Roman"/>
          <w:sz w:val="28"/>
          <w:szCs w:val="28"/>
        </w:rPr>
        <w:tab/>
      </w:r>
      <w:r w:rsidRPr="00F3052D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F3052D">
        <w:rPr>
          <w:rFonts w:ascii="Times New Roman" w:hAnsi="Times New Roman" w:cs="Times New Roman"/>
          <w:sz w:val="28"/>
          <w:szCs w:val="28"/>
        </w:rPr>
        <w:t>Современное состояние рекомендательной библиографии детской литературы в России.</w:t>
      </w:r>
    </w:p>
    <w:p w:rsidR="00685DB4" w:rsidRPr="00F3052D" w:rsidRDefault="00685DB4" w:rsidP="00685D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5DB4" w:rsidRPr="00F3052D" w:rsidRDefault="00685DB4" w:rsidP="00685D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DB4" w:rsidRPr="00F3052D" w:rsidRDefault="00685DB4" w:rsidP="00685D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DB4" w:rsidRPr="00F3052D" w:rsidRDefault="00685DB4" w:rsidP="00685D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DB4" w:rsidRPr="00F3052D" w:rsidRDefault="00685DB4" w:rsidP="00685D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DB4" w:rsidRPr="00F3052D" w:rsidRDefault="00685DB4" w:rsidP="00685D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E5B" w:rsidRPr="00A15E5B" w:rsidRDefault="00A15E5B">
      <w:pPr>
        <w:rPr>
          <w:rFonts w:ascii="Times New Roman" w:hAnsi="Times New Roman" w:cs="Times New Roman"/>
          <w:sz w:val="28"/>
          <w:szCs w:val="28"/>
        </w:rPr>
      </w:pPr>
    </w:p>
    <w:sectPr w:rsidR="00A15E5B" w:rsidRPr="00A15E5B" w:rsidSect="004D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5E5B"/>
    <w:rsid w:val="000D1212"/>
    <w:rsid w:val="000D6FF7"/>
    <w:rsid w:val="002E3F51"/>
    <w:rsid w:val="004D13BD"/>
    <w:rsid w:val="00685DB4"/>
    <w:rsid w:val="009B546A"/>
    <w:rsid w:val="00A15E5B"/>
    <w:rsid w:val="00B61228"/>
    <w:rsid w:val="00EF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E5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85D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2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NOUB</Company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OUB</dc:creator>
  <cp:keywords/>
  <dc:description/>
  <cp:lastModifiedBy>OUB</cp:lastModifiedBy>
  <cp:revision>3</cp:revision>
  <dcterms:created xsi:type="dcterms:W3CDTF">2013-02-09T05:03:00Z</dcterms:created>
  <dcterms:modified xsi:type="dcterms:W3CDTF">2013-02-10T07:15:00Z</dcterms:modified>
</cp:coreProperties>
</file>